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67063" w14:textId="77777777" w:rsidR="009A470A" w:rsidRDefault="009A470A" w:rsidP="009A470A">
      <w:pPr>
        <w:widowControl w:val="0"/>
        <w:autoSpaceDE w:val="0"/>
        <w:autoSpaceDN w:val="0"/>
        <w:adjustRightInd w:val="0"/>
        <w:spacing w:after="0" w:line="240" w:lineRule="auto"/>
        <w:ind w:left="142"/>
        <w:jc w:val="right"/>
        <w:rPr>
          <w:rFonts w:ascii="Times New Roman" w:hAnsi="Times New Roman" w:cs="Times New Roman"/>
          <w:bCs/>
          <w:sz w:val="24"/>
          <w:szCs w:val="24"/>
        </w:rPr>
      </w:pPr>
      <w:r w:rsidRPr="00F661D0">
        <w:rPr>
          <w:rFonts w:ascii="Times New Roman" w:hAnsi="Times New Roman" w:cs="Times New Roman"/>
          <w:bCs/>
          <w:sz w:val="24"/>
          <w:szCs w:val="24"/>
        </w:rPr>
        <w:t>Приложение №1</w:t>
      </w:r>
    </w:p>
    <w:p w14:paraId="50E25790" w14:textId="74AE9E60" w:rsidR="009A470A" w:rsidRDefault="009A470A" w:rsidP="009A470A">
      <w:pPr>
        <w:widowControl w:val="0"/>
        <w:autoSpaceDE w:val="0"/>
        <w:autoSpaceDN w:val="0"/>
        <w:adjustRightInd w:val="0"/>
        <w:spacing w:after="0" w:line="240" w:lineRule="auto"/>
        <w:ind w:left="142"/>
        <w:jc w:val="right"/>
        <w:rPr>
          <w:rFonts w:ascii="Times New Roman" w:hAnsi="Times New Roman" w:cs="Times New Roman"/>
          <w:bCs/>
          <w:sz w:val="24"/>
          <w:szCs w:val="24"/>
        </w:rPr>
      </w:pPr>
      <w:r>
        <w:rPr>
          <w:rFonts w:ascii="Times New Roman" w:hAnsi="Times New Roman" w:cs="Times New Roman"/>
          <w:bCs/>
          <w:sz w:val="24"/>
          <w:szCs w:val="24"/>
        </w:rPr>
        <w:t xml:space="preserve">к </w:t>
      </w:r>
      <w:r w:rsidRPr="00534CF9">
        <w:rPr>
          <w:rFonts w:ascii="Times New Roman" w:hAnsi="Times New Roman" w:cs="Times New Roman"/>
          <w:bCs/>
          <w:sz w:val="24"/>
          <w:szCs w:val="24"/>
        </w:rPr>
        <w:t>приказу №8</w:t>
      </w:r>
      <w:r w:rsidR="00D732E1" w:rsidRPr="00534CF9">
        <w:rPr>
          <w:rFonts w:ascii="Times New Roman" w:hAnsi="Times New Roman" w:cs="Times New Roman"/>
          <w:bCs/>
          <w:sz w:val="24"/>
          <w:szCs w:val="24"/>
        </w:rPr>
        <w:t>6</w:t>
      </w:r>
      <w:r w:rsidRPr="00534CF9">
        <w:rPr>
          <w:rFonts w:ascii="Times New Roman" w:hAnsi="Times New Roman" w:cs="Times New Roman"/>
          <w:bCs/>
          <w:sz w:val="24"/>
          <w:szCs w:val="24"/>
        </w:rPr>
        <w:t xml:space="preserve"> от </w:t>
      </w:r>
      <w:r w:rsidR="00D732E1" w:rsidRPr="00534CF9">
        <w:rPr>
          <w:rFonts w:ascii="Times New Roman" w:hAnsi="Times New Roman" w:cs="Times New Roman"/>
          <w:bCs/>
          <w:sz w:val="24"/>
          <w:szCs w:val="24"/>
        </w:rPr>
        <w:t>12</w:t>
      </w:r>
      <w:r w:rsidRPr="00534CF9">
        <w:rPr>
          <w:rFonts w:ascii="Times New Roman" w:hAnsi="Times New Roman" w:cs="Times New Roman"/>
          <w:bCs/>
          <w:sz w:val="24"/>
          <w:szCs w:val="24"/>
        </w:rPr>
        <w:t>.0</w:t>
      </w:r>
      <w:r w:rsidR="00D732E1" w:rsidRPr="00534CF9">
        <w:rPr>
          <w:rFonts w:ascii="Times New Roman" w:hAnsi="Times New Roman" w:cs="Times New Roman"/>
          <w:bCs/>
          <w:sz w:val="24"/>
          <w:szCs w:val="24"/>
        </w:rPr>
        <w:t>3</w:t>
      </w:r>
      <w:r w:rsidRPr="00534CF9">
        <w:rPr>
          <w:rFonts w:ascii="Times New Roman" w:hAnsi="Times New Roman" w:cs="Times New Roman"/>
          <w:bCs/>
          <w:sz w:val="24"/>
          <w:szCs w:val="24"/>
        </w:rPr>
        <w:t>.2025г</w:t>
      </w:r>
    </w:p>
    <w:p w14:paraId="164601BD" w14:textId="77777777" w:rsidR="009A470A" w:rsidRPr="00F661D0" w:rsidRDefault="009A470A" w:rsidP="009A470A">
      <w:pPr>
        <w:widowControl w:val="0"/>
        <w:autoSpaceDE w:val="0"/>
        <w:autoSpaceDN w:val="0"/>
        <w:adjustRightInd w:val="0"/>
        <w:spacing w:after="0" w:line="240" w:lineRule="auto"/>
        <w:ind w:left="142"/>
        <w:jc w:val="right"/>
        <w:rPr>
          <w:rFonts w:ascii="Times New Roman" w:hAnsi="Times New Roman" w:cs="Times New Roman"/>
          <w:bCs/>
          <w:sz w:val="24"/>
          <w:szCs w:val="24"/>
        </w:rPr>
      </w:pPr>
    </w:p>
    <w:p w14:paraId="16BD5BA5" w14:textId="77777777" w:rsidR="009A470A" w:rsidRPr="00CC7461" w:rsidRDefault="009A470A" w:rsidP="009A470A">
      <w:pPr>
        <w:widowControl w:val="0"/>
        <w:autoSpaceDE w:val="0"/>
        <w:autoSpaceDN w:val="0"/>
        <w:adjustRightInd w:val="0"/>
        <w:spacing w:after="0" w:line="240" w:lineRule="auto"/>
        <w:ind w:left="142"/>
        <w:jc w:val="center"/>
        <w:rPr>
          <w:rFonts w:ascii="Times New Roman" w:hAnsi="Times New Roman" w:cs="Times New Roman"/>
          <w:bCs/>
          <w:sz w:val="26"/>
          <w:szCs w:val="26"/>
        </w:rPr>
      </w:pPr>
      <w:r w:rsidRPr="00CC7461">
        <w:rPr>
          <w:rFonts w:ascii="Times New Roman" w:hAnsi="Times New Roman" w:cs="Times New Roman"/>
          <w:bCs/>
          <w:sz w:val="26"/>
          <w:szCs w:val="26"/>
        </w:rPr>
        <w:t xml:space="preserve">РЕГЛАМЕНТ </w:t>
      </w:r>
    </w:p>
    <w:p w14:paraId="79719451" w14:textId="77777777" w:rsidR="009A470A" w:rsidRPr="00CC7461" w:rsidRDefault="009A470A" w:rsidP="009A470A">
      <w:pPr>
        <w:widowControl w:val="0"/>
        <w:autoSpaceDE w:val="0"/>
        <w:autoSpaceDN w:val="0"/>
        <w:adjustRightInd w:val="0"/>
        <w:spacing w:after="0" w:line="240" w:lineRule="auto"/>
        <w:ind w:left="142"/>
        <w:jc w:val="center"/>
        <w:rPr>
          <w:rFonts w:ascii="Times New Roman" w:hAnsi="Times New Roman" w:cs="Times New Roman"/>
          <w:bCs/>
          <w:sz w:val="26"/>
          <w:szCs w:val="26"/>
        </w:rPr>
      </w:pPr>
      <w:r w:rsidRPr="00CC7461">
        <w:rPr>
          <w:rFonts w:ascii="Times New Roman" w:hAnsi="Times New Roman" w:cs="Times New Roman"/>
          <w:bCs/>
          <w:sz w:val="26"/>
          <w:szCs w:val="26"/>
        </w:rPr>
        <w:t xml:space="preserve">проведения Всероссийских проверочных работ </w:t>
      </w:r>
    </w:p>
    <w:p w14:paraId="1553DD4A" w14:textId="69D08E4A" w:rsidR="009A470A" w:rsidRPr="00CC7461" w:rsidRDefault="009A470A" w:rsidP="009A470A">
      <w:pPr>
        <w:widowControl w:val="0"/>
        <w:autoSpaceDE w:val="0"/>
        <w:autoSpaceDN w:val="0"/>
        <w:adjustRightInd w:val="0"/>
        <w:spacing w:after="0" w:line="240" w:lineRule="auto"/>
        <w:ind w:left="142"/>
        <w:jc w:val="center"/>
        <w:rPr>
          <w:rFonts w:ascii="Times New Roman" w:hAnsi="Times New Roman" w:cs="Times New Roman"/>
          <w:bCs/>
          <w:sz w:val="26"/>
          <w:szCs w:val="26"/>
        </w:rPr>
      </w:pPr>
      <w:r>
        <w:rPr>
          <w:rFonts w:ascii="Times New Roman" w:hAnsi="Times New Roman" w:cs="Times New Roman"/>
          <w:bCs/>
          <w:sz w:val="26"/>
          <w:szCs w:val="26"/>
        </w:rPr>
        <w:t xml:space="preserve">в МОУ </w:t>
      </w:r>
      <w:proofErr w:type="gramStart"/>
      <w:r>
        <w:rPr>
          <w:rFonts w:ascii="Times New Roman" w:hAnsi="Times New Roman" w:cs="Times New Roman"/>
          <w:bCs/>
          <w:sz w:val="26"/>
          <w:szCs w:val="26"/>
        </w:rPr>
        <w:t>« СОШ</w:t>
      </w:r>
      <w:proofErr w:type="gramEnd"/>
      <w:r>
        <w:rPr>
          <w:rFonts w:ascii="Times New Roman" w:hAnsi="Times New Roman" w:cs="Times New Roman"/>
          <w:bCs/>
          <w:sz w:val="26"/>
          <w:szCs w:val="26"/>
        </w:rPr>
        <w:t xml:space="preserve"> « Лесновский ЦО» </w:t>
      </w:r>
      <w:r w:rsidRPr="00CC7461">
        <w:rPr>
          <w:rFonts w:ascii="Times New Roman" w:hAnsi="Times New Roman" w:cs="Times New Roman"/>
          <w:bCs/>
          <w:sz w:val="26"/>
          <w:szCs w:val="26"/>
        </w:rPr>
        <w:t>в 202</w:t>
      </w:r>
      <w:r>
        <w:rPr>
          <w:rFonts w:ascii="Times New Roman" w:hAnsi="Times New Roman" w:cs="Times New Roman"/>
          <w:bCs/>
          <w:sz w:val="26"/>
          <w:szCs w:val="26"/>
        </w:rPr>
        <w:t>5</w:t>
      </w:r>
      <w:r w:rsidRPr="00CC7461">
        <w:rPr>
          <w:rFonts w:ascii="Times New Roman" w:hAnsi="Times New Roman" w:cs="Times New Roman"/>
          <w:bCs/>
          <w:sz w:val="26"/>
          <w:szCs w:val="26"/>
        </w:rPr>
        <w:t xml:space="preserve"> году </w:t>
      </w:r>
    </w:p>
    <w:p w14:paraId="4D5D2F15" w14:textId="77777777" w:rsidR="009A470A" w:rsidRPr="00CC7461" w:rsidRDefault="009A470A" w:rsidP="009A470A">
      <w:pPr>
        <w:widowControl w:val="0"/>
        <w:autoSpaceDE w:val="0"/>
        <w:autoSpaceDN w:val="0"/>
        <w:adjustRightInd w:val="0"/>
        <w:spacing w:after="0" w:line="240" w:lineRule="auto"/>
        <w:ind w:left="142"/>
        <w:jc w:val="center"/>
        <w:rPr>
          <w:rFonts w:ascii="Times New Roman" w:hAnsi="Times New Roman" w:cs="Times New Roman"/>
          <w:bCs/>
          <w:sz w:val="26"/>
          <w:szCs w:val="26"/>
        </w:rPr>
      </w:pPr>
    </w:p>
    <w:p w14:paraId="0AE4123F" w14:textId="77777777" w:rsidR="009A470A" w:rsidRPr="00CC7461" w:rsidRDefault="009A470A" w:rsidP="009A470A">
      <w:pPr>
        <w:widowControl w:val="0"/>
        <w:numPr>
          <w:ilvl w:val="0"/>
          <w:numId w:val="1"/>
        </w:numPr>
        <w:autoSpaceDE w:val="0"/>
        <w:autoSpaceDN w:val="0"/>
        <w:adjustRightInd w:val="0"/>
        <w:spacing w:after="0" w:line="240" w:lineRule="auto"/>
        <w:ind w:left="709" w:firstLine="0"/>
        <w:rPr>
          <w:rFonts w:ascii="Times New Roman" w:hAnsi="Times New Roman" w:cs="Times New Roman"/>
          <w:b/>
          <w:bCs/>
          <w:sz w:val="26"/>
          <w:szCs w:val="26"/>
        </w:rPr>
      </w:pPr>
      <w:r w:rsidRPr="00CC7461">
        <w:rPr>
          <w:rFonts w:ascii="Times New Roman" w:hAnsi="Times New Roman" w:cs="Times New Roman"/>
          <w:b/>
          <w:bCs/>
          <w:sz w:val="26"/>
          <w:szCs w:val="26"/>
        </w:rPr>
        <w:t>Общие положения</w:t>
      </w:r>
    </w:p>
    <w:p w14:paraId="6A9CB7A7" w14:textId="77777777" w:rsidR="009A470A" w:rsidRPr="00CC7461" w:rsidRDefault="009A470A" w:rsidP="009A470A">
      <w:pPr>
        <w:widowControl w:val="0"/>
        <w:autoSpaceDE w:val="0"/>
        <w:autoSpaceDN w:val="0"/>
        <w:adjustRightInd w:val="0"/>
        <w:spacing w:after="0" w:line="240" w:lineRule="auto"/>
        <w:ind w:left="142"/>
        <w:rPr>
          <w:rFonts w:ascii="Times New Roman" w:hAnsi="Times New Roman" w:cs="Times New Roman"/>
          <w:b/>
          <w:bCs/>
          <w:sz w:val="26"/>
          <w:szCs w:val="26"/>
        </w:rPr>
      </w:pPr>
    </w:p>
    <w:p w14:paraId="193E676C" w14:textId="3ABA3584" w:rsidR="009A470A" w:rsidRPr="00CF6977" w:rsidRDefault="009A470A" w:rsidP="009A470A">
      <w:pPr>
        <w:spacing w:after="0" w:line="240" w:lineRule="auto"/>
        <w:ind w:firstLine="709"/>
        <w:jc w:val="both"/>
        <w:rPr>
          <w:rFonts w:ascii="Times New Roman" w:hAnsi="Times New Roman"/>
          <w:sz w:val="26"/>
          <w:szCs w:val="26"/>
        </w:rPr>
      </w:pPr>
      <w:r>
        <w:rPr>
          <w:rFonts w:ascii="Times New Roman" w:hAnsi="Times New Roman"/>
          <w:sz w:val="26"/>
          <w:szCs w:val="26"/>
        </w:rPr>
        <w:t xml:space="preserve">1.1. </w:t>
      </w:r>
      <w:r w:rsidRPr="00CF6977">
        <w:rPr>
          <w:rFonts w:ascii="Times New Roman" w:hAnsi="Times New Roman"/>
          <w:sz w:val="26"/>
          <w:szCs w:val="26"/>
        </w:rPr>
        <w:t xml:space="preserve">Настоящий регламент определяет порядок подготовки и проведения Всероссийских проверочных работ (далее – ВПР) </w:t>
      </w:r>
      <w:proofErr w:type="gramStart"/>
      <w:r w:rsidRPr="00CF6977">
        <w:rPr>
          <w:rFonts w:ascii="Times New Roman" w:hAnsi="Times New Roman"/>
          <w:sz w:val="26"/>
          <w:szCs w:val="26"/>
        </w:rPr>
        <w:t xml:space="preserve">в </w:t>
      </w:r>
      <w:r>
        <w:rPr>
          <w:rFonts w:ascii="Times New Roman" w:hAnsi="Times New Roman" w:cs="Times New Roman"/>
          <w:bCs/>
          <w:sz w:val="26"/>
          <w:szCs w:val="26"/>
        </w:rPr>
        <w:t xml:space="preserve"> МОУ</w:t>
      </w:r>
      <w:proofErr w:type="gramEnd"/>
      <w:r>
        <w:rPr>
          <w:rFonts w:ascii="Times New Roman" w:hAnsi="Times New Roman" w:cs="Times New Roman"/>
          <w:bCs/>
          <w:sz w:val="26"/>
          <w:szCs w:val="26"/>
        </w:rPr>
        <w:t xml:space="preserve"> « СОШ « Лесновский ЦО» </w:t>
      </w:r>
      <w:r w:rsidRPr="00CF6977">
        <w:rPr>
          <w:rFonts w:ascii="Times New Roman" w:hAnsi="Times New Roman"/>
          <w:sz w:val="26"/>
          <w:szCs w:val="26"/>
        </w:rPr>
        <w:t>в 202</w:t>
      </w:r>
      <w:r w:rsidR="00AC75E3">
        <w:rPr>
          <w:rFonts w:ascii="Times New Roman" w:hAnsi="Times New Roman"/>
          <w:sz w:val="26"/>
          <w:szCs w:val="26"/>
        </w:rPr>
        <w:t>5</w:t>
      </w:r>
      <w:r w:rsidRPr="00CF6977">
        <w:rPr>
          <w:rFonts w:ascii="Times New Roman" w:hAnsi="Times New Roman"/>
          <w:sz w:val="26"/>
          <w:szCs w:val="26"/>
        </w:rPr>
        <w:t xml:space="preserve"> году.</w:t>
      </w:r>
    </w:p>
    <w:p w14:paraId="5EF88E39" w14:textId="4AA461C1" w:rsidR="00196CEA" w:rsidRPr="00196CEA" w:rsidRDefault="00196CEA" w:rsidP="00196CEA">
      <w:pPr>
        <w:pStyle w:val="a3"/>
        <w:spacing w:after="120" w:line="240" w:lineRule="auto"/>
        <w:ind w:left="0" w:firstLine="567"/>
        <w:contextualSpacing w:val="0"/>
        <w:jc w:val="both"/>
        <w:rPr>
          <w:rFonts w:ascii="Times New Roman" w:eastAsia="Times New Roman" w:hAnsi="Times New Roman"/>
          <w:b/>
          <w:sz w:val="26"/>
          <w:szCs w:val="26"/>
          <w:lang w:eastAsia="ru-RU"/>
        </w:rPr>
      </w:pPr>
      <w:r w:rsidRPr="00196CEA">
        <w:rPr>
          <w:rFonts w:ascii="Times New Roman" w:hAnsi="Times New Roman"/>
          <w:sz w:val="26"/>
          <w:szCs w:val="26"/>
        </w:rPr>
        <w:t>Настоящий регламент разработан в соответствии со статьей 97 Федерального закона от 29 декабря 2012 года № 273-ФЗ «Об образовании в Российской Федерации»,</w:t>
      </w:r>
      <w:r w:rsidRPr="00196CEA">
        <w:rPr>
          <w:rFonts w:ascii="Times New Roman" w:hAnsi="Times New Roman"/>
          <w:sz w:val="26"/>
          <w:szCs w:val="26"/>
          <w:lang w:eastAsia="ru-RU"/>
        </w:rPr>
        <w:t xml:space="preserve"> постановлением Правительства Российской Федерации от 05 августа 2013 года № 662 «Об осуществлении мониторинга системы образования»</w:t>
      </w:r>
      <w:r w:rsidRPr="00196CEA">
        <w:rPr>
          <w:rFonts w:ascii="Times New Roman" w:hAnsi="Times New Roman"/>
          <w:sz w:val="26"/>
          <w:szCs w:val="26"/>
        </w:rPr>
        <w:t xml:space="preserve">, </w:t>
      </w:r>
      <w:r w:rsidRPr="00196CEA">
        <w:rPr>
          <w:rFonts w:ascii="Times New Roman" w:eastAsia="Times New Roman" w:hAnsi="Times New Roman"/>
          <w:sz w:val="26"/>
          <w:szCs w:val="26"/>
          <w:lang w:eastAsia="ru-RU"/>
        </w:rPr>
        <w:t xml:space="preserve">постановлением Правительства Российской Федерации от 30 апреля 2024 года № 556 «Об утверждении перечня мероприятий по оценке качества образования и Правил проведения мероприятий по оценке качества образования» (далее - Правила), </w:t>
      </w:r>
      <w:r w:rsidRPr="00196CEA">
        <w:rPr>
          <w:rFonts w:ascii="Times New Roman" w:hAnsi="Times New Roman"/>
          <w:sz w:val="26"/>
          <w:szCs w:val="26"/>
          <w:lang w:eastAsia="ru-RU"/>
        </w:rPr>
        <w:t xml:space="preserve">приказом Федеральной службы по надзору в сфере образования и науки (Рособрнадзор) </w:t>
      </w:r>
      <w:r w:rsidRPr="00196CEA">
        <w:rPr>
          <w:rFonts w:ascii="Times New Roman" w:eastAsia="Times New Roman" w:hAnsi="Times New Roman"/>
          <w:sz w:val="26"/>
          <w:szCs w:val="26"/>
          <w:lang w:eastAsia="ru-RU"/>
        </w:rPr>
        <w:t>от 13 мая 2024 года № 1008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(далее - приказ Рособрнадзора)</w:t>
      </w:r>
      <w:r w:rsidRPr="00196CEA">
        <w:rPr>
          <w:rFonts w:ascii="Times New Roman" w:hAnsi="Times New Roman"/>
          <w:sz w:val="26"/>
          <w:szCs w:val="26"/>
          <w:lang w:eastAsia="ru-RU"/>
        </w:rPr>
        <w:t>, распоряжением комитета общего и профессионального образования Ленинградской области от 27.03.2025 № 761-р «Об утверждении Регламента проведения Всероссийских проверочных работ в 2025 году»</w:t>
      </w:r>
      <w:r>
        <w:rPr>
          <w:rFonts w:ascii="Times New Roman" w:hAnsi="Times New Roman"/>
          <w:sz w:val="26"/>
          <w:szCs w:val="26"/>
          <w:lang w:eastAsia="ru-RU"/>
        </w:rPr>
        <w:t>,</w:t>
      </w:r>
      <w:r w:rsidRPr="00196CEA">
        <w:rPr>
          <w:rFonts w:ascii="Times New Roman" w:hAnsi="Times New Roman"/>
          <w:sz w:val="28"/>
          <w:szCs w:val="28"/>
          <w:lang w:eastAsia="ru-RU"/>
        </w:rPr>
        <w:t xml:space="preserve"> </w:t>
      </w:r>
      <w:r w:rsidRPr="00196CEA">
        <w:rPr>
          <w:rFonts w:ascii="Times New Roman" w:hAnsi="Times New Roman"/>
          <w:sz w:val="26"/>
          <w:szCs w:val="26"/>
          <w:lang w:eastAsia="ru-RU"/>
        </w:rPr>
        <w:t xml:space="preserve">распоряжением комитета по образованию  Всеволожского муниципального района Ленинградской области от 28.03.2025 </w:t>
      </w:r>
      <w:r w:rsidRPr="00534CF9">
        <w:rPr>
          <w:rFonts w:ascii="Times New Roman" w:hAnsi="Times New Roman"/>
          <w:sz w:val="26"/>
          <w:szCs w:val="26"/>
          <w:lang w:eastAsia="ru-RU"/>
        </w:rPr>
        <w:t>№114</w:t>
      </w:r>
      <w:r w:rsidR="00D732E1" w:rsidRPr="00534CF9">
        <w:rPr>
          <w:rFonts w:ascii="Times New Roman" w:hAnsi="Times New Roman"/>
          <w:sz w:val="26"/>
          <w:szCs w:val="26"/>
          <w:lang w:eastAsia="ru-RU"/>
        </w:rPr>
        <w:t>/0</w:t>
      </w:r>
      <w:r w:rsidRPr="00534CF9">
        <w:rPr>
          <w:rFonts w:ascii="Times New Roman" w:hAnsi="Times New Roman"/>
          <w:sz w:val="26"/>
          <w:szCs w:val="26"/>
          <w:lang w:eastAsia="ru-RU"/>
        </w:rPr>
        <w:t>1-</w:t>
      </w:r>
      <w:r w:rsidR="00534CF9" w:rsidRPr="00534CF9">
        <w:rPr>
          <w:rFonts w:ascii="Times New Roman" w:hAnsi="Times New Roman"/>
          <w:sz w:val="26"/>
          <w:szCs w:val="26"/>
          <w:lang w:eastAsia="ru-RU"/>
        </w:rPr>
        <w:t>03</w:t>
      </w:r>
      <w:r>
        <w:rPr>
          <w:rFonts w:ascii="Times New Roman" w:hAnsi="Times New Roman"/>
          <w:sz w:val="26"/>
          <w:szCs w:val="26"/>
          <w:lang w:eastAsia="ru-RU"/>
        </w:rPr>
        <w:t xml:space="preserve"> « Об утверждении Регламента проведения Всероссийских проверочных работ в 2025году»</w:t>
      </w:r>
    </w:p>
    <w:p w14:paraId="7F13248E" w14:textId="77777777" w:rsidR="009A470A" w:rsidRDefault="009A470A" w:rsidP="009A470A">
      <w:pPr>
        <w:spacing w:after="0" w:line="240" w:lineRule="auto"/>
        <w:jc w:val="both"/>
        <w:rPr>
          <w:rFonts w:ascii="Times New Roman" w:hAnsi="Times New Roman"/>
          <w:color w:val="000000"/>
          <w:sz w:val="26"/>
          <w:szCs w:val="26"/>
          <w:lang w:eastAsia="ru-RU"/>
        </w:rPr>
      </w:pPr>
    </w:p>
    <w:p w14:paraId="4F792204" w14:textId="77777777" w:rsidR="00196CEA" w:rsidRPr="00196CEA" w:rsidRDefault="00196CEA" w:rsidP="00196CEA">
      <w:pPr>
        <w:pStyle w:val="a3"/>
        <w:numPr>
          <w:ilvl w:val="1"/>
          <w:numId w:val="2"/>
        </w:numPr>
        <w:spacing w:after="120" w:line="240" w:lineRule="auto"/>
        <w:ind w:left="0" w:firstLine="567"/>
        <w:contextualSpacing w:val="0"/>
        <w:jc w:val="both"/>
        <w:rPr>
          <w:rFonts w:ascii="Times New Roman" w:hAnsi="Times New Roman"/>
          <w:sz w:val="26"/>
          <w:szCs w:val="26"/>
        </w:rPr>
      </w:pPr>
      <w:r w:rsidRPr="00196CEA">
        <w:rPr>
          <w:rFonts w:ascii="Times New Roman" w:hAnsi="Times New Roman"/>
          <w:sz w:val="26"/>
          <w:szCs w:val="26"/>
        </w:rPr>
        <w:t xml:space="preserve">ВПР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w:t>
      </w:r>
    </w:p>
    <w:p w14:paraId="751AE3FE" w14:textId="716988D1" w:rsidR="00196CEA" w:rsidRPr="00196CEA" w:rsidRDefault="00196CEA" w:rsidP="00196CEA">
      <w:pPr>
        <w:pStyle w:val="a3"/>
        <w:numPr>
          <w:ilvl w:val="1"/>
          <w:numId w:val="2"/>
        </w:numPr>
        <w:spacing w:after="120" w:line="240" w:lineRule="auto"/>
        <w:ind w:left="0" w:firstLine="567"/>
        <w:contextualSpacing w:val="0"/>
        <w:jc w:val="both"/>
        <w:rPr>
          <w:rFonts w:ascii="Times New Roman" w:hAnsi="Times New Roman"/>
          <w:sz w:val="26"/>
          <w:szCs w:val="26"/>
        </w:rPr>
      </w:pPr>
      <w:r w:rsidRPr="00196CEA">
        <w:rPr>
          <w:rFonts w:ascii="Times New Roman" w:hAnsi="Times New Roman"/>
          <w:sz w:val="26"/>
          <w:szCs w:val="26"/>
        </w:rPr>
        <w:t xml:space="preserve">ВПР в образовательных организациях, осуществляющих образовательную деятельность по основным общеобразовательным </w:t>
      </w:r>
      <w:r w:rsidR="007C3172" w:rsidRPr="00196CEA">
        <w:rPr>
          <w:rFonts w:ascii="Times New Roman" w:hAnsi="Times New Roman"/>
          <w:sz w:val="26"/>
          <w:szCs w:val="26"/>
        </w:rPr>
        <w:t>программам, проводятся</w:t>
      </w:r>
      <w:r w:rsidRPr="00196CEA">
        <w:rPr>
          <w:rFonts w:ascii="Times New Roman" w:hAnsi="Times New Roman"/>
          <w:sz w:val="26"/>
          <w:szCs w:val="26"/>
        </w:rPr>
        <w:t xml:space="preserve">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 </w:t>
      </w:r>
    </w:p>
    <w:p w14:paraId="23A980BC" w14:textId="7B39CAAC" w:rsidR="00196CEA" w:rsidRDefault="00196CEA" w:rsidP="00196CEA">
      <w:pPr>
        <w:pStyle w:val="a3"/>
        <w:numPr>
          <w:ilvl w:val="1"/>
          <w:numId w:val="2"/>
        </w:numPr>
        <w:spacing w:after="120" w:line="240" w:lineRule="auto"/>
        <w:ind w:left="0" w:firstLine="567"/>
        <w:contextualSpacing w:val="0"/>
        <w:jc w:val="both"/>
        <w:rPr>
          <w:rFonts w:ascii="Times New Roman" w:hAnsi="Times New Roman"/>
          <w:sz w:val="26"/>
          <w:szCs w:val="26"/>
        </w:rPr>
      </w:pPr>
      <w:r w:rsidRPr="00196CEA">
        <w:rPr>
          <w:rFonts w:ascii="Times New Roman" w:hAnsi="Times New Roman"/>
          <w:sz w:val="26"/>
          <w:szCs w:val="26"/>
        </w:rPr>
        <w:t xml:space="preserve">ВПР не требуют специальной подготовки обучающихся. </w:t>
      </w:r>
    </w:p>
    <w:p w14:paraId="73212610" w14:textId="77777777" w:rsidR="00196CEA" w:rsidRDefault="00196CEA" w:rsidP="00196CEA">
      <w:pPr>
        <w:pStyle w:val="a3"/>
        <w:spacing w:after="120" w:line="240" w:lineRule="auto"/>
        <w:ind w:left="567"/>
        <w:contextualSpacing w:val="0"/>
        <w:jc w:val="both"/>
        <w:rPr>
          <w:rFonts w:ascii="Times New Roman" w:hAnsi="Times New Roman"/>
          <w:sz w:val="26"/>
          <w:szCs w:val="26"/>
        </w:rPr>
      </w:pPr>
    </w:p>
    <w:p w14:paraId="15574696" w14:textId="77777777" w:rsidR="00196CEA" w:rsidRPr="007C3172" w:rsidRDefault="00196CEA" w:rsidP="00196CEA">
      <w:pPr>
        <w:pStyle w:val="a3"/>
        <w:numPr>
          <w:ilvl w:val="0"/>
          <w:numId w:val="2"/>
        </w:numPr>
        <w:spacing w:after="0"/>
        <w:ind w:left="0" w:firstLine="0"/>
        <w:jc w:val="center"/>
        <w:rPr>
          <w:rFonts w:ascii="Times New Roman" w:hAnsi="Times New Roman"/>
          <w:b/>
          <w:sz w:val="26"/>
          <w:szCs w:val="26"/>
        </w:rPr>
      </w:pPr>
      <w:r w:rsidRPr="007C3172">
        <w:rPr>
          <w:rFonts w:ascii="Times New Roman" w:hAnsi="Times New Roman"/>
          <w:b/>
          <w:sz w:val="26"/>
          <w:szCs w:val="26"/>
        </w:rPr>
        <w:lastRenderedPageBreak/>
        <w:t>Участники ВПР</w:t>
      </w:r>
    </w:p>
    <w:p w14:paraId="503BA9C1" w14:textId="77777777" w:rsidR="00196CEA" w:rsidRPr="007C3172" w:rsidRDefault="00196CEA" w:rsidP="00196CEA">
      <w:pPr>
        <w:pStyle w:val="a3"/>
        <w:spacing w:after="0"/>
        <w:ind w:left="0" w:firstLine="567"/>
        <w:jc w:val="both"/>
        <w:rPr>
          <w:rFonts w:ascii="Times New Roman" w:hAnsi="Times New Roman"/>
          <w:b/>
          <w:sz w:val="26"/>
          <w:szCs w:val="26"/>
        </w:rPr>
      </w:pPr>
    </w:p>
    <w:p w14:paraId="1BEC32F9" w14:textId="77777777" w:rsidR="00196CEA" w:rsidRPr="007C3172" w:rsidRDefault="00196CEA" w:rsidP="00196CEA">
      <w:pPr>
        <w:pStyle w:val="a3"/>
        <w:numPr>
          <w:ilvl w:val="1"/>
          <w:numId w:val="2"/>
        </w:numPr>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Участниками ВПР являются обучающиеся образовательных организаций по имеющим государственную аккредитацию образовательным программам начального общего, основного общего и среднего общего образования, за исключением обучающихся 1 - 3, 9 и 11 классов.</w:t>
      </w:r>
      <w:r w:rsidRPr="007C3172">
        <w:rPr>
          <w:sz w:val="26"/>
          <w:szCs w:val="26"/>
        </w:rPr>
        <w:t xml:space="preserve"> </w:t>
      </w:r>
    </w:p>
    <w:p w14:paraId="4F6C3679" w14:textId="77777777" w:rsidR="00196CEA" w:rsidRPr="007C3172" w:rsidRDefault="00196CEA" w:rsidP="00196CEA">
      <w:pPr>
        <w:pStyle w:val="a3"/>
        <w:numPr>
          <w:ilvl w:val="1"/>
          <w:numId w:val="2"/>
        </w:numPr>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Обучающиеся общеобразовательных организаций, </w:t>
      </w:r>
      <w:proofErr w:type="gramStart"/>
      <w:r w:rsidRPr="007C3172">
        <w:rPr>
          <w:rFonts w:ascii="Times New Roman" w:hAnsi="Times New Roman"/>
          <w:sz w:val="26"/>
          <w:szCs w:val="26"/>
        </w:rPr>
        <w:t>которые  в</w:t>
      </w:r>
      <w:proofErr w:type="gramEnd"/>
      <w:r w:rsidRPr="007C3172">
        <w:rPr>
          <w:rFonts w:ascii="Times New Roman" w:hAnsi="Times New Roman"/>
          <w:sz w:val="26"/>
          <w:szCs w:val="26"/>
        </w:rPr>
        <w:t xml:space="preserve"> течение одного учебного года принимали участие в национальных исследованиях или международных исследованиях, в ВПР участия не принимают.</w:t>
      </w:r>
    </w:p>
    <w:p w14:paraId="0572ACC2" w14:textId="77777777" w:rsidR="00196CEA" w:rsidRPr="007C3172" w:rsidRDefault="00196CEA" w:rsidP="00196CEA">
      <w:pPr>
        <w:pStyle w:val="a3"/>
        <w:numPr>
          <w:ilvl w:val="1"/>
          <w:numId w:val="2"/>
        </w:numPr>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Обучающиеся с ограниченными возможностями здоровья принимают участие в мероприятиях по оценке качества образования по решению образовательных организаций с согласия родителей (законных представителей).</w:t>
      </w:r>
    </w:p>
    <w:p w14:paraId="1B5A3810" w14:textId="77777777" w:rsidR="00196CEA" w:rsidRPr="007C3172" w:rsidRDefault="00196CEA" w:rsidP="00196CEA">
      <w:pPr>
        <w:pStyle w:val="a3"/>
        <w:numPr>
          <w:ilvl w:val="1"/>
          <w:numId w:val="2"/>
        </w:numPr>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Для принятия решения об участии в ВПР обучающихся с ограниченными возможностями здоровья образовательная </w:t>
      </w:r>
      <w:proofErr w:type="gramStart"/>
      <w:r w:rsidRPr="007C3172">
        <w:rPr>
          <w:rFonts w:ascii="Times New Roman" w:hAnsi="Times New Roman"/>
          <w:sz w:val="26"/>
          <w:szCs w:val="26"/>
        </w:rPr>
        <w:t>организация  доводит</w:t>
      </w:r>
      <w:proofErr w:type="gramEnd"/>
      <w:r w:rsidRPr="007C3172">
        <w:rPr>
          <w:rFonts w:ascii="Times New Roman" w:hAnsi="Times New Roman"/>
          <w:sz w:val="26"/>
          <w:szCs w:val="26"/>
        </w:rPr>
        <w:t xml:space="preserve"> до сведения  родителей (законных представителей) обучающегося информацию о том, что контрольные измерительные материалы для проведения проверочных работ составлены по программам начального общего, основного общего и/или среднего общего образования.</w:t>
      </w:r>
    </w:p>
    <w:p w14:paraId="6F259062" w14:textId="77777777" w:rsidR="00196CEA" w:rsidRPr="007C3172" w:rsidRDefault="00196CEA" w:rsidP="00196CEA">
      <w:pPr>
        <w:pStyle w:val="a3"/>
        <w:numPr>
          <w:ilvl w:val="1"/>
          <w:numId w:val="2"/>
        </w:numPr>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Решение об участии в ВПР отдельного обучающегося с ограниченными возможностями здоровья принимает общеобразовательная организация по согласованию с родителями (законными представителями) несовершеннолетних обучающихся. </w:t>
      </w:r>
    </w:p>
    <w:p w14:paraId="3518D95B" w14:textId="0E17240E" w:rsidR="00196CEA" w:rsidRPr="007C3172" w:rsidRDefault="00B16CAC" w:rsidP="00B16CAC">
      <w:pPr>
        <w:pStyle w:val="a3"/>
        <w:numPr>
          <w:ilvl w:val="1"/>
          <w:numId w:val="2"/>
        </w:numPr>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Директор </w:t>
      </w:r>
      <w:proofErr w:type="gramStart"/>
      <w:r w:rsidRPr="007C3172">
        <w:rPr>
          <w:rFonts w:ascii="Times New Roman" w:hAnsi="Times New Roman"/>
          <w:sz w:val="26"/>
          <w:szCs w:val="26"/>
        </w:rPr>
        <w:t>школы</w:t>
      </w:r>
      <w:r w:rsidR="00196CEA" w:rsidRPr="007C3172">
        <w:rPr>
          <w:rFonts w:ascii="Times New Roman" w:hAnsi="Times New Roman"/>
          <w:sz w:val="26"/>
          <w:szCs w:val="26"/>
        </w:rPr>
        <w:t xml:space="preserve">  издает</w:t>
      </w:r>
      <w:proofErr w:type="gramEnd"/>
      <w:r w:rsidR="00196CEA" w:rsidRPr="007C3172">
        <w:rPr>
          <w:rFonts w:ascii="Times New Roman" w:hAnsi="Times New Roman"/>
          <w:sz w:val="26"/>
          <w:szCs w:val="26"/>
        </w:rPr>
        <w:t xml:space="preserve"> соответствующий приказ о принятом решении.</w:t>
      </w:r>
    </w:p>
    <w:p w14:paraId="224214BB" w14:textId="77777777" w:rsidR="00B16CAC" w:rsidRPr="007C3172" w:rsidRDefault="00B16CAC" w:rsidP="00B16CAC">
      <w:pPr>
        <w:pStyle w:val="a3"/>
        <w:numPr>
          <w:ilvl w:val="0"/>
          <w:numId w:val="2"/>
        </w:numPr>
        <w:spacing w:after="0"/>
        <w:ind w:left="0" w:firstLine="0"/>
        <w:jc w:val="center"/>
        <w:rPr>
          <w:rFonts w:ascii="Times New Roman" w:hAnsi="Times New Roman"/>
          <w:b/>
          <w:sz w:val="26"/>
          <w:szCs w:val="26"/>
        </w:rPr>
      </w:pPr>
      <w:r w:rsidRPr="007C3172">
        <w:rPr>
          <w:rFonts w:ascii="Times New Roman" w:hAnsi="Times New Roman"/>
          <w:b/>
          <w:sz w:val="26"/>
          <w:szCs w:val="26"/>
        </w:rPr>
        <w:t>Порядок проведения</w:t>
      </w:r>
      <w:r w:rsidRPr="007C3172">
        <w:rPr>
          <w:rFonts w:ascii="Times New Roman" w:hAnsi="Times New Roman"/>
          <w:b/>
          <w:sz w:val="26"/>
          <w:szCs w:val="26"/>
          <w:lang w:val="en-US"/>
        </w:rPr>
        <w:t xml:space="preserve"> </w:t>
      </w:r>
      <w:r w:rsidRPr="007C3172">
        <w:rPr>
          <w:rFonts w:ascii="Times New Roman" w:hAnsi="Times New Roman"/>
          <w:b/>
          <w:sz w:val="26"/>
          <w:szCs w:val="26"/>
        </w:rPr>
        <w:t>ВПР</w:t>
      </w:r>
    </w:p>
    <w:p w14:paraId="5C220666" w14:textId="77777777" w:rsidR="00B16CAC" w:rsidRPr="007C3172" w:rsidRDefault="00B16CAC" w:rsidP="00B16CAC">
      <w:pPr>
        <w:pStyle w:val="a3"/>
        <w:spacing w:after="0"/>
        <w:ind w:left="0"/>
        <w:rPr>
          <w:rFonts w:ascii="Times New Roman" w:hAnsi="Times New Roman"/>
          <w:b/>
          <w:sz w:val="26"/>
          <w:szCs w:val="26"/>
        </w:rPr>
      </w:pPr>
    </w:p>
    <w:p w14:paraId="205C674D" w14:textId="77777777" w:rsidR="00B16CAC" w:rsidRPr="007C3172" w:rsidRDefault="00B16CAC" w:rsidP="00B16CAC">
      <w:pPr>
        <w:pStyle w:val="a3"/>
        <w:numPr>
          <w:ilvl w:val="1"/>
          <w:numId w:val="2"/>
        </w:numPr>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lang w:eastAsia="ru-RU"/>
        </w:rPr>
        <w:t xml:space="preserve">Цель проведения ВПР: </w:t>
      </w:r>
    </w:p>
    <w:p w14:paraId="13F3AC33" w14:textId="06DD0716" w:rsidR="00B16CAC" w:rsidRPr="007C3172" w:rsidRDefault="00B16CAC" w:rsidP="00B16CAC">
      <w:pPr>
        <w:pStyle w:val="a3"/>
        <w:spacing w:after="120" w:line="240" w:lineRule="auto"/>
        <w:ind w:left="0" w:firstLine="567"/>
        <w:contextualSpacing w:val="0"/>
        <w:jc w:val="both"/>
        <w:rPr>
          <w:rFonts w:ascii="Times New Roman" w:hAnsi="Times New Roman"/>
          <w:sz w:val="26"/>
          <w:szCs w:val="26"/>
          <w:lang w:eastAsia="ru-RU"/>
        </w:rPr>
      </w:pPr>
      <w:r w:rsidRPr="007C3172">
        <w:rPr>
          <w:rFonts w:ascii="Times New Roman" w:hAnsi="Times New Roman"/>
          <w:sz w:val="26"/>
          <w:szCs w:val="26"/>
          <w:lang w:eastAsia="ru-RU"/>
        </w:rPr>
        <w:t>осуществление мониторинга качества подготовки обучающихся школы;</w:t>
      </w:r>
    </w:p>
    <w:p w14:paraId="0621CEFD" w14:textId="6BE377EA" w:rsidR="00B16CAC" w:rsidRPr="007C3172" w:rsidRDefault="00B16CAC" w:rsidP="00B16CAC">
      <w:pPr>
        <w:pStyle w:val="a3"/>
        <w:spacing w:after="120" w:line="240" w:lineRule="auto"/>
        <w:ind w:left="0" w:firstLine="567"/>
        <w:contextualSpacing w:val="0"/>
        <w:jc w:val="both"/>
        <w:rPr>
          <w:rFonts w:ascii="Times New Roman" w:hAnsi="Times New Roman"/>
          <w:sz w:val="26"/>
          <w:szCs w:val="26"/>
          <w:lang w:eastAsia="ru-RU"/>
        </w:rPr>
      </w:pPr>
      <w:r w:rsidRPr="007C3172">
        <w:rPr>
          <w:rFonts w:ascii="Times New Roman" w:hAnsi="Times New Roman"/>
          <w:sz w:val="26"/>
          <w:szCs w:val="26"/>
          <w:lang w:eastAsia="ru-RU"/>
        </w:rPr>
        <w:t>совершенствование преподавания учебных предметов и повышения качества образования в школе;</w:t>
      </w:r>
    </w:p>
    <w:p w14:paraId="5A0E64B3" w14:textId="77777777" w:rsidR="00B16CAC" w:rsidRPr="007C3172" w:rsidRDefault="00B16CAC" w:rsidP="00B16CAC">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оценка уровня общеобразовательной подготовки обучающихся в соответствии с требованиями ФГОС. </w:t>
      </w:r>
    </w:p>
    <w:p w14:paraId="753A07FB" w14:textId="77777777" w:rsidR="00B16CAC" w:rsidRPr="007C3172" w:rsidRDefault="00B16CAC" w:rsidP="00B16CAC">
      <w:pPr>
        <w:pStyle w:val="a3"/>
        <w:numPr>
          <w:ilvl w:val="1"/>
          <w:numId w:val="2"/>
        </w:numPr>
        <w:spacing w:after="120" w:line="240" w:lineRule="auto"/>
        <w:ind w:left="0" w:firstLine="567"/>
        <w:contextualSpacing w:val="0"/>
        <w:jc w:val="both"/>
        <w:rPr>
          <w:rFonts w:ascii="Times New Roman" w:hAnsi="Times New Roman"/>
          <w:sz w:val="26"/>
          <w:szCs w:val="26"/>
          <w:lang w:eastAsia="ru-RU"/>
        </w:rPr>
      </w:pPr>
      <w:r w:rsidRPr="007C3172">
        <w:rPr>
          <w:rFonts w:ascii="Times New Roman" w:hAnsi="Times New Roman"/>
          <w:sz w:val="26"/>
          <w:szCs w:val="26"/>
        </w:rPr>
        <w:t>ВПР позволяют осуществить диагностику достижения предметных и метапредметных результатов обучения, в том числе овладение межпредметными понятиями и способность использования универсальных учебных действий (УУД) в учебной, познавательной и социальной практике.</w:t>
      </w:r>
    </w:p>
    <w:p w14:paraId="4E512A09" w14:textId="77777777" w:rsidR="00B16CAC" w:rsidRPr="007C3172" w:rsidRDefault="00B16CAC" w:rsidP="00B16CAC">
      <w:pPr>
        <w:pStyle w:val="a3"/>
        <w:numPr>
          <w:ilvl w:val="1"/>
          <w:numId w:val="2"/>
        </w:numPr>
        <w:spacing w:after="120" w:line="240" w:lineRule="auto"/>
        <w:ind w:left="0" w:firstLine="567"/>
        <w:contextualSpacing w:val="0"/>
        <w:jc w:val="both"/>
        <w:rPr>
          <w:rFonts w:ascii="Times New Roman" w:hAnsi="Times New Roman"/>
          <w:sz w:val="26"/>
          <w:szCs w:val="26"/>
          <w:lang w:eastAsia="ru-RU"/>
        </w:rPr>
      </w:pPr>
      <w:r w:rsidRPr="007C3172">
        <w:rPr>
          <w:rFonts w:ascii="Times New Roman" w:hAnsi="Times New Roman"/>
          <w:sz w:val="26"/>
          <w:szCs w:val="26"/>
        </w:rPr>
        <w:t>ВПР проводятся с соблюдением требований законодательства Российской Федерации в области персональных данных, а также соответствующих санитарно-эпидемиологических требований к условиям обучения и воспитания детей.</w:t>
      </w:r>
      <w:r w:rsidRPr="007C3172">
        <w:rPr>
          <w:sz w:val="26"/>
          <w:szCs w:val="26"/>
        </w:rPr>
        <w:t xml:space="preserve"> </w:t>
      </w:r>
    </w:p>
    <w:p w14:paraId="1AC66CDE" w14:textId="77777777" w:rsidR="00B16CAC" w:rsidRPr="007C3172" w:rsidRDefault="00B16CAC" w:rsidP="00B16CAC">
      <w:pPr>
        <w:pStyle w:val="a3"/>
        <w:numPr>
          <w:ilvl w:val="1"/>
          <w:numId w:val="2"/>
        </w:numPr>
        <w:spacing w:after="120" w:line="240" w:lineRule="auto"/>
        <w:ind w:left="0" w:firstLine="567"/>
        <w:contextualSpacing w:val="0"/>
        <w:jc w:val="both"/>
        <w:rPr>
          <w:rFonts w:ascii="Times New Roman" w:hAnsi="Times New Roman"/>
          <w:sz w:val="26"/>
          <w:szCs w:val="26"/>
          <w:lang w:eastAsia="ru-RU"/>
        </w:rPr>
      </w:pPr>
      <w:r w:rsidRPr="007C3172">
        <w:rPr>
          <w:rFonts w:ascii="Times New Roman" w:hAnsi="Times New Roman"/>
          <w:sz w:val="26"/>
          <w:szCs w:val="26"/>
        </w:rPr>
        <w:t>ВПР на уровне начального общего образования проводятся не более чем по 3 учебным предметам. ВПР на уровне основного общего и среднего общего образования проводятся не более чем по 4 учебным предметам.</w:t>
      </w:r>
    </w:p>
    <w:p w14:paraId="494B5312" w14:textId="77777777" w:rsidR="00B16CAC" w:rsidRPr="007C3172" w:rsidRDefault="00B16CAC" w:rsidP="00B16CAC">
      <w:pPr>
        <w:pStyle w:val="a3"/>
        <w:numPr>
          <w:ilvl w:val="1"/>
          <w:numId w:val="2"/>
        </w:numPr>
        <w:spacing w:after="120" w:line="240" w:lineRule="auto"/>
        <w:ind w:left="0" w:firstLine="567"/>
        <w:contextualSpacing w:val="0"/>
        <w:jc w:val="both"/>
        <w:rPr>
          <w:rFonts w:ascii="Times New Roman" w:hAnsi="Times New Roman"/>
          <w:sz w:val="26"/>
          <w:szCs w:val="26"/>
          <w:lang w:eastAsia="ru-RU"/>
        </w:rPr>
      </w:pPr>
      <w:r w:rsidRPr="007C3172">
        <w:rPr>
          <w:rFonts w:ascii="Times New Roman" w:hAnsi="Times New Roman"/>
          <w:sz w:val="26"/>
          <w:szCs w:val="26"/>
        </w:rPr>
        <w:lastRenderedPageBreak/>
        <w:t>Состав участников, сроки и продолжительность проведения ВПР, а также перечень учебных предметов утверждаются Федеральной службой по надзору в сфере образования (далее - Рособрнадзор) и науки не позднее, чем за 3 месяца до начала учебного года, в котором будут проводиться соответствующие мероприятия.</w:t>
      </w:r>
    </w:p>
    <w:p w14:paraId="69BEABE2" w14:textId="77777777" w:rsidR="00B16CAC" w:rsidRPr="007C3172" w:rsidRDefault="00B16CAC" w:rsidP="00B16CAC">
      <w:pPr>
        <w:numPr>
          <w:ilvl w:val="1"/>
          <w:numId w:val="2"/>
        </w:numPr>
        <w:spacing w:after="120" w:line="240" w:lineRule="auto"/>
        <w:ind w:left="0"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Наименования классов обозначаются их порядковыми номерами (фактические наименования (литеры) классов не используются).</w:t>
      </w:r>
    </w:p>
    <w:p w14:paraId="52D4EED8" w14:textId="77777777" w:rsidR="00B16CAC" w:rsidRPr="007C3172" w:rsidRDefault="00B16CAC" w:rsidP="00B16CAC">
      <w:pPr>
        <w:pStyle w:val="a3"/>
        <w:numPr>
          <w:ilvl w:val="1"/>
          <w:numId w:val="2"/>
        </w:numPr>
        <w:spacing w:after="120" w:line="240" w:lineRule="auto"/>
        <w:ind w:left="0" w:firstLine="567"/>
        <w:contextualSpacing w:val="0"/>
        <w:jc w:val="both"/>
        <w:rPr>
          <w:rFonts w:ascii="Times New Roman" w:hAnsi="Times New Roman"/>
          <w:sz w:val="26"/>
          <w:szCs w:val="26"/>
          <w:lang w:eastAsia="ru-RU"/>
        </w:rPr>
      </w:pPr>
      <w:r w:rsidRPr="007C3172">
        <w:rPr>
          <w:rFonts w:ascii="Times New Roman" w:hAnsi="Times New Roman"/>
          <w:sz w:val="26"/>
          <w:szCs w:val="26"/>
        </w:rPr>
        <w:t xml:space="preserve">ВПР по учебным предметам проводятся по образцам и описаниям проверочных работ, представленным на сайте Федерального государственного бюджетного учреждения «Федеральный институт оценки качества образования» (далее - ФГБУ «ФИОКО»). </w:t>
      </w:r>
    </w:p>
    <w:p w14:paraId="4DDBA3F8" w14:textId="77777777" w:rsidR="00B16CAC" w:rsidRPr="007C3172" w:rsidRDefault="00B16CAC" w:rsidP="00B16CAC">
      <w:pPr>
        <w:pStyle w:val="a3"/>
        <w:numPr>
          <w:ilvl w:val="1"/>
          <w:numId w:val="2"/>
        </w:numPr>
        <w:spacing w:after="120" w:line="240" w:lineRule="auto"/>
        <w:ind w:left="0" w:firstLine="567"/>
        <w:contextualSpacing w:val="0"/>
        <w:jc w:val="both"/>
        <w:rPr>
          <w:rFonts w:ascii="Times New Roman" w:hAnsi="Times New Roman"/>
          <w:sz w:val="26"/>
          <w:szCs w:val="26"/>
          <w:lang w:eastAsia="ru-RU"/>
        </w:rPr>
      </w:pPr>
      <w:r w:rsidRPr="007C3172">
        <w:rPr>
          <w:rFonts w:ascii="Times New Roman" w:hAnsi="Times New Roman"/>
          <w:sz w:val="26"/>
          <w:szCs w:val="26"/>
        </w:rPr>
        <w:t>На выполнение проверочной работы отводится один урок, не более 45 минут, или два урока, не более 45 минут каждый. Работы, рассчитанные на 2 урока, состоят из двух частей. На выполнение заданий каждой части отводится не более 45 минут. Задания первой и второй части могут выполняться в один день с перерывом не менее 10 минут или в разные дни.</w:t>
      </w:r>
    </w:p>
    <w:p w14:paraId="7E2E3037" w14:textId="77777777" w:rsidR="00B16CAC" w:rsidRPr="007C3172" w:rsidRDefault="00B16CAC" w:rsidP="00B16CAC">
      <w:pPr>
        <w:pStyle w:val="a3"/>
        <w:numPr>
          <w:ilvl w:val="1"/>
          <w:numId w:val="2"/>
        </w:numPr>
        <w:spacing w:after="120" w:line="240" w:lineRule="auto"/>
        <w:ind w:left="0" w:firstLine="567"/>
        <w:contextualSpacing w:val="0"/>
        <w:jc w:val="both"/>
        <w:rPr>
          <w:rFonts w:ascii="Times New Roman" w:hAnsi="Times New Roman"/>
          <w:sz w:val="26"/>
          <w:szCs w:val="26"/>
        </w:rPr>
      </w:pPr>
      <w:r w:rsidRPr="007C3172">
        <w:rPr>
          <w:sz w:val="26"/>
          <w:szCs w:val="26"/>
        </w:rPr>
        <w:t xml:space="preserve"> </w:t>
      </w:r>
      <w:r w:rsidRPr="007C3172">
        <w:rPr>
          <w:rFonts w:ascii="Times New Roman" w:hAnsi="Times New Roman"/>
          <w:sz w:val="26"/>
          <w:szCs w:val="26"/>
        </w:rPr>
        <w:t xml:space="preserve">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 </w:t>
      </w:r>
    </w:p>
    <w:p w14:paraId="4CFCA6FD" w14:textId="3172C8B3" w:rsidR="00B16CAC" w:rsidRPr="007C3172" w:rsidRDefault="00B16CAC" w:rsidP="00B16CAC">
      <w:pPr>
        <w:pStyle w:val="a3"/>
        <w:numPr>
          <w:ilvl w:val="1"/>
          <w:numId w:val="2"/>
        </w:numPr>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Результаты ВПР используются в качестве формы промежуточного контроля.</w:t>
      </w:r>
    </w:p>
    <w:p w14:paraId="139F1F3D" w14:textId="77777777" w:rsidR="00B16CAC" w:rsidRPr="007C3172" w:rsidRDefault="00B16CAC" w:rsidP="00B16CAC">
      <w:pPr>
        <w:pStyle w:val="a3"/>
        <w:numPr>
          <w:ilvl w:val="1"/>
          <w:numId w:val="2"/>
        </w:numPr>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Даты проведения ВПР определяются образовательной организацией самостоятельно в соответствии со сроками проведения ВПР, утвержденными Приказом Рособрнадзора. </w:t>
      </w:r>
    </w:p>
    <w:p w14:paraId="5A7E2D24" w14:textId="77777777" w:rsidR="00B16CAC" w:rsidRPr="007C3172" w:rsidRDefault="00B16CAC" w:rsidP="00B16CAC">
      <w:pPr>
        <w:pStyle w:val="a3"/>
        <w:numPr>
          <w:ilvl w:val="1"/>
          <w:numId w:val="2"/>
        </w:numPr>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Информация о датах проведения ВПР, которые самостоятельно определила образовательная организация, вносится в специально разработанную ФГБУ «ФИОКО» форму, размещенную в личном кабинете образовательной организации в государственной информационной системе «Федеральная информационная система «Оценка качества образования» (далее - ЛК ГИС ФИС ОКО).</w:t>
      </w:r>
    </w:p>
    <w:p w14:paraId="3596B0F2" w14:textId="77777777" w:rsidR="00B16CAC" w:rsidRPr="007C3172" w:rsidRDefault="00B16CAC" w:rsidP="00B16CAC">
      <w:pPr>
        <w:pStyle w:val="a3"/>
        <w:numPr>
          <w:ilvl w:val="1"/>
          <w:numId w:val="2"/>
        </w:numPr>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При проведении ВПР образовательной </w:t>
      </w:r>
      <w:proofErr w:type="gramStart"/>
      <w:r w:rsidRPr="007C3172">
        <w:rPr>
          <w:rFonts w:ascii="Times New Roman" w:hAnsi="Times New Roman"/>
          <w:sz w:val="26"/>
          <w:szCs w:val="26"/>
        </w:rPr>
        <w:t>организации  предоставляется</w:t>
      </w:r>
      <w:proofErr w:type="gramEnd"/>
      <w:r w:rsidRPr="007C3172">
        <w:rPr>
          <w:rFonts w:ascii="Times New Roman" w:hAnsi="Times New Roman"/>
          <w:sz w:val="26"/>
          <w:szCs w:val="26"/>
        </w:rPr>
        <w:t xml:space="preserve"> альтернативная возможность выполнения участниками ВПР работ с использованием компьютера</w:t>
      </w:r>
      <w:r w:rsidRPr="007C3172">
        <w:rPr>
          <w:sz w:val="26"/>
          <w:szCs w:val="26"/>
        </w:rPr>
        <w:t>.</w:t>
      </w:r>
    </w:p>
    <w:p w14:paraId="710EF8D8" w14:textId="77777777" w:rsidR="00B16CAC" w:rsidRPr="007C3172" w:rsidRDefault="00B16CAC" w:rsidP="00B16CAC">
      <w:pPr>
        <w:pStyle w:val="a3"/>
        <w:numPr>
          <w:ilvl w:val="1"/>
          <w:numId w:val="2"/>
        </w:numPr>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В каждой параллели по каждому учебному предмету выбирается только один формат проведения (для всей параллели по выбранному учебному предмету) - на бумажном носителе или с использованием компьютера.</w:t>
      </w:r>
    </w:p>
    <w:p w14:paraId="666D7ADD" w14:textId="77777777" w:rsidR="00B16CAC" w:rsidRPr="007C3172" w:rsidRDefault="00B16CAC" w:rsidP="00B16CAC">
      <w:pPr>
        <w:pStyle w:val="a3"/>
        <w:numPr>
          <w:ilvl w:val="1"/>
          <w:numId w:val="2"/>
        </w:numPr>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В целях обеспечения соблюдения правил проведения и объективности результатов ВПР по решению Комитета по образованию администрации Всеволожского муниципального района Ленинградской области привлекаются общественные наблюдатели из числа родителей (законных представителей) несовершеннолетних и иные представители общественности, не имеющие личной заинтересованности, которая может повлиять на надлежащее и беспристрастное осуществление наблюдения.</w:t>
      </w:r>
    </w:p>
    <w:p w14:paraId="110F6EFE" w14:textId="77777777" w:rsidR="00B16CAC" w:rsidRPr="007C3172" w:rsidRDefault="00B16CAC" w:rsidP="00B16CAC">
      <w:pPr>
        <w:pStyle w:val="a3"/>
        <w:numPr>
          <w:ilvl w:val="1"/>
          <w:numId w:val="2"/>
        </w:numPr>
        <w:spacing w:after="120" w:line="240" w:lineRule="auto"/>
        <w:ind w:left="0" w:firstLine="568"/>
        <w:contextualSpacing w:val="0"/>
        <w:jc w:val="both"/>
        <w:rPr>
          <w:rFonts w:ascii="Times New Roman" w:hAnsi="Times New Roman"/>
          <w:sz w:val="26"/>
          <w:szCs w:val="26"/>
        </w:rPr>
      </w:pPr>
      <w:r w:rsidRPr="007C3172">
        <w:rPr>
          <w:rFonts w:ascii="Times New Roman" w:hAnsi="Times New Roman"/>
          <w:sz w:val="26"/>
          <w:szCs w:val="26"/>
        </w:rPr>
        <w:t xml:space="preserve">Списки общественных наблюдателей и график посещения образовательных организаций в дни проведения ВПР утверждаются </w:t>
      </w:r>
      <w:r w:rsidRPr="007C3172">
        <w:rPr>
          <w:rFonts w:ascii="Times New Roman" w:hAnsi="Times New Roman"/>
          <w:sz w:val="26"/>
          <w:szCs w:val="26"/>
        </w:rPr>
        <w:lastRenderedPageBreak/>
        <w:t>распорядительным актом Комитета по образованию администрации Всеволожского муниципального района Ленинградской области Достоверность и объективность результатов проверочных работ на региональном уровне обеспечивает комитет общего и профессионального образования Ленинградской области; на муниципальном уровне - муниципальные органы местного самоуправления, осуществляющие управление в сфере образования; на уровне образовательной организации -  администрация образовательной организации.</w:t>
      </w:r>
    </w:p>
    <w:p w14:paraId="1821BFAC" w14:textId="77777777" w:rsidR="00B16CAC" w:rsidRPr="007C3172" w:rsidRDefault="00B16CAC" w:rsidP="00B16CAC">
      <w:pPr>
        <w:pStyle w:val="a3"/>
        <w:numPr>
          <w:ilvl w:val="1"/>
          <w:numId w:val="2"/>
        </w:numPr>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Порядком проведения ВПР не предусмотрено обязательное выполнение работы в другой день, если в день проведения ВПР обучающийся отсутствовал по какой-либо причине. Также не предусмотрено повторное выполнение проверочной работы.</w:t>
      </w:r>
    </w:p>
    <w:p w14:paraId="61C2E234" w14:textId="77777777" w:rsidR="00B16CAC" w:rsidRPr="007C3172" w:rsidRDefault="00B16CAC" w:rsidP="00B16CAC">
      <w:pPr>
        <w:pStyle w:val="a3"/>
        <w:numPr>
          <w:ilvl w:val="1"/>
          <w:numId w:val="2"/>
        </w:numPr>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ВПР вносятся в график контрольных и проверочных работ в качестве контрольной работы федерального уровня. </w:t>
      </w:r>
    </w:p>
    <w:p w14:paraId="6768E277" w14:textId="77777777" w:rsidR="00B16CAC" w:rsidRPr="007C3172" w:rsidRDefault="00B16CAC" w:rsidP="00B16CAC">
      <w:pPr>
        <w:pStyle w:val="a3"/>
        <w:numPr>
          <w:ilvl w:val="0"/>
          <w:numId w:val="2"/>
        </w:numPr>
        <w:spacing w:after="0"/>
        <w:ind w:left="0" w:firstLine="0"/>
        <w:jc w:val="center"/>
        <w:rPr>
          <w:rFonts w:ascii="Times New Roman" w:hAnsi="Times New Roman"/>
          <w:b/>
          <w:sz w:val="26"/>
          <w:szCs w:val="26"/>
        </w:rPr>
      </w:pPr>
      <w:r w:rsidRPr="007C3172">
        <w:rPr>
          <w:rFonts w:ascii="Times New Roman" w:hAnsi="Times New Roman"/>
          <w:b/>
          <w:sz w:val="26"/>
          <w:szCs w:val="26"/>
        </w:rPr>
        <w:t>Проведение ВПР в 4-8 и 10 классах</w:t>
      </w:r>
    </w:p>
    <w:p w14:paraId="3DC4EFBC" w14:textId="77777777" w:rsidR="00B16CAC" w:rsidRPr="007C3172" w:rsidRDefault="00B16CAC" w:rsidP="00B16CAC">
      <w:pPr>
        <w:pStyle w:val="a3"/>
        <w:spacing w:after="0"/>
        <w:ind w:left="0"/>
        <w:jc w:val="both"/>
        <w:rPr>
          <w:rFonts w:ascii="Times New Roman" w:hAnsi="Times New Roman"/>
          <w:sz w:val="26"/>
          <w:szCs w:val="26"/>
        </w:rPr>
      </w:pPr>
    </w:p>
    <w:p w14:paraId="472DC67B" w14:textId="77777777" w:rsidR="00B16CAC" w:rsidRPr="007C3172" w:rsidRDefault="00B16CAC" w:rsidP="00B16CAC">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4.1. Даты проведения ВПР определяются образовательной организацией самостоятельно в соответствии со сроками проведения ВПР, утвержденными приказом Рособрнадзора </w:t>
      </w:r>
    </w:p>
    <w:p w14:paraId="42242597" w14:textId="77777777" w:rsidR="00B16CAC" w:rsidRPr="007C3172" w:rsidRDefault="00B16CAC" w:rsidP="00B16CAC">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4.2. Сбор информации о датах проведения ВПР осуществляется федеральным организатором через ЛК ГИС ФИС ОКО.</w:t>
      </w:r>
    </w:p>
    <w:p w14:paraId="7FC2E193" w14:textId="77777777" w:rsidR="00B16CAC" w:rsidRPr="007C3172" w:rsidRDefault="00B16CAC" w:rsidP="00B16CAC">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4.3. В ВПР принимают участие:</w:t>
      </w:r>
    </w:p>
    <w:p w14:paraId="7254CECB" w14:textId="5505C4E7" w:rsidR="00B16CAC" w:rsidRPr="007C3172" w:rsidRDefault="00B16CAC" w:rsidP="00B16CAC">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 в 4 классах по предметам «Русский язык», «Математика» все обучающиеся параллели; один предмет («Окружающий мир», «Литературное чтение», «Иностранный (</w:t>
      </w:r>
      <w:proofErr w:type="gramStart"/>
      <w:r w:rsidRPr="007C3172">
        <w:rPr>
          <w:rFonts w:ascii="Times New Roman" w:hAnsi="Times New Roman"/>
          <w:sz w:val="26"/>
          <w:szCs w:val="26"/>
        </w:rPr>
        <w:t>английский  язык</w:t>
      </w:r>
      <w:proofErr w:type="gramEnd"/>
      <w:r w:rsidRPr="007C3172">
        <w:rPr>
          <w:rFonts w:ascii="Times New Roman" w:hAnsi="Times New Roman"/>
          <w:sz w:val="26"/>
          <w:szCs w:val="26"/>
        </w:rPr>
        <w:t xml:space="preserve">) распределяется федеральным организатором для каждого класса на основе случайного выбора; </w:t>
      </w:r>
    </w:p>
    <w:p w14:paraId="3A8E2E78" w14:textId="3BB4158A" w:rsidR="00B16CAC" w:rsidRPr="007C3172" w:rsidRDefault="00B16CAC" w:rsidP="00B16CAC">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 в 5 классах по предметам «Русский язык», «Математика» все обучающиеся параллели; два предмета («История», «Литература», «Иностранный (английский) язык», «География», «Биология») распределяются федеральным организатором для каждого класса на основе случайного выбора;</w:t>
      </w:r>
    </w:p>
    <w:p w14:paraId="7B997AA5" w14:textId="15DAA386" w:rsidR="00B16CAC" w:rsidRPr="007C3172" w:rsidRDefault="00B16CAC" w:rsidP="00B16CAC">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 в 6 классах по предметам «Русский язык», «Математика» все обучающиеся параллели; два предмета («История», «Обществознание», «Литература», «Иностранный (английский) язык», «География», «Биология») распределяются федеральным организатором для каждого класса на основе случайного выбора;</w:t>
      </w:r>
    </w:p>
    <w:p w14:paraId="4A030FF7" w14:textId="05AF100D" w:rsidR="00B16CAC" w:rsidRPr="007C3172" w:rsidRDefault="00B16CAC" w:rsidP="00B16CAC">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в 7 классах по предметам «Русский язык», «Математика» (базовая или с углубленным изучением предмета) все обучающиеся параллели; два предмета («История», «Обществознание», «Литература», «Иностранный (английский) язык», «География», «Биология», «Физика» (базовая), «Информатика») распределяются федеральным организатором для каждого класса на основе случайного выбора;</w:t>
      </w:r>
    </w:p>
    <w:p w14:paraId="728852AA" w14:textId="23E36A74" w:rsidR="00B16CAC" w:rsidRPr="007C3172" w:rsidRDefault="00B16CAC" w:rsidP="00B16CAC">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 в 8 классах по предметам «Русский язык», «Математика» (базовая или с углубленным изучением предмета) все обучающиеся параллели; два предмета («История», «Обществознание», «Литература», «Иностранный (английский) язык», «География», «Биология», «Химия», «Физика» (базовая), «Информатика») распределяются федеральным организатором для каждого класса на основе случайного выбора (за исключением обучающихся образовательных организаций, участвующих в </w:t>
      </w:r>
      <w:r w:rsidRPr="007C3172">
        <w:rPr>
          <w:rFonts w:ascii="Times New Roman" w:hAnsi="Times New Roman"/>
          <w:sz w:val="26"/>
          <w:szCs w:val="26"/>
        </w:rPr>
        <w:lastRenderedPageBreak/>
        <w:t>национальных сопоставительных исследованиях качества общего образования, утвержденных приказом Рособрнадзора от 13 мая 2024 года № 1006;</w:t>
      </w:r>
    </w:p>
    <w:p w14:paraId="72D83F16" w14:textId="683D9652" w:rsidR="00B16CAC" w:rsidRPr="007C3172" w:rsidRDefault="00B16CAC" w:rsidP="00B16CAC">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в 10 классах по предметам «Русский язык», «Математика» все обучающиеся параллели; два предмета («История», «Обществознание», «География», «Физика», «Химия», «Литература», «Иностранный (английский) язык») распределяются федеральным организатором для каждого класса на основе случайного выбора (за исключением обучающихся образовательных организаций, участвующих в национальных сопоставительных исследованиях качества общего образования, утвержденных приказом Рособрнадзора от 13 мая 2024 года № 1006 </w:t>
      </w:r>
    </w:p>
    <w:p w14:paraId="6CF92E98" w14:textId="77777777" w:rsidR="00B16CAC" w:rsidRPr="007C3172" w:rsidRDefault="00B16CAC" w:rsidP="00B16CAC">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4.4. В классах с углубленным изучением предмета (-</w:t>
      </w:r>
      <w:proofErr w:type="spellStart"/>
      <w:r w:rsidRPr="007C3172">
        <w:rPr>
          <w:rFonts w:ascii="Times New Roman" w:hAnsi="Times New Roman"/>
          <w:sz w:val="26"/>
          <w:szCs w:val="26"/>
        </w:rPr>
        <w:t>ов</w:t>
      </w:r>
      <w:proofErr w:type="spellEnd"/>
      <w:r w:rsidRPr="007C3172">
        <w:rPr>
          <w:rFonts w:ascii="Times New Roman" w:hAnsi="Times New Roman"/>
          <w:sz w:val="26"/>
          <w:szCs w:val="26"/>
        </w:rPr>
        <w:t>) «Математика» и/или «Физика» ВПР по данным предметам могут проводиться на углубленном уровне.</w:t>
      </w:r>
    </w:p>
    <w:p w14:paraId="2E7D63F2" w14:textId="77777777" w:rsidR="00B16CAC" w:rsidRPr="007C3172" w:rsidRDefault="00B16CAC" w:rsidP="00B16CAC">
      <w:pPr>
        <w:pStyle w:val="a3"/>
        <w:numPr>
          <w:ilvl w:val="1"/>
          <w:numId w:val="3"/>
        </w:numPr>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При проведении ВПР не используются персональные данные участников. Каждому участнику ВПР выдается один и тот же код на все работы. При выдаче кодов рекомендуется выдавать коды по классам в порядке следования номеров обучающихся в списке. Каждый код является уникальным и используется только для одного обучающегося.</w:t>
      </w:r>
    </w:p>
    <w:p w14:paraId="1B7015F4" w14:textId="77777777" w:rsidR="00B16CAC" w:rsidRPr="007C3172" w:rsidRDefault="00B16CAC" w:rsidP="00B16CAC">
      <w:pPr>
        <w:pStyle w:val="a3"/>
        <w:numPr>
          <w:ilvl w:val="1"/>
          <w:numId w:val="3"/>
        </w:numPr>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Продолжительность выполнения работ и формат печати вариантов ВПР представлены в приложении к настоящему Регламенту проведения Всероссийских проверочных работ во Всеволожском районе в 2025 году.</w:t>
      </w:r>
    </w:p>
    <w:p w14:paraId="2A85B15E" w14:textId="31BE7577" w:rsidR="00C56DA8" w:rsidRPr="007C3172" w:rsidRDefault="00C56DA8" w:rsidP="00C56DA8">
      <w:pPr>
        <w:widowControl w:val="0"/>
        <w:spacing w:before="60" w:after="0"/>
        <w:ind w:right="-20"/>
        <w:jc w:val="center"/>
        <w:rPr>
          <w:rFonts w:ascii="Times New Roman" w:hAnsi="Times New Roman" w:cs="Times New Roman"/>
          <w:b/>
          <w:bCs/>
          <w:sz w:val="26"/>
          <w:szCs w:val="26"/>
        </w:rPr>
      </w:pPr>
      <w:r w:rsidRPr="007C3172">
        <w:rPr>
          <w:rFonts w:ascii="Times New Roman" w:hAnsi="Times New Roman"/>
          <w:sz w:val="26"/>
          <w:szCs w:val="26"/>
        </w:rPr>
        <w:t xml:space="preserve">                      </w:t>
      </w:r>
      <w:r w:rsidRPr="007C3172">
        <w:rPr>
          <w:rFonts w:ascii="Times New Roman" w:hAnsi="Times New Roman" w:cs="Times New Roman"/>
          <w:b/>
          <w:bCs/>
          <w:sz w:val="26"/>
          <w:szCs w:val="26"/>
        </w:rPr>
        <w:t>6. Проведение ВПР в 4–8 и 10 классах по предметам на основе случайного выбора.</w:t>
      </w:r>
    </w:p>
    <w:p w14:paraId="65F23AAA" w14:textId="77777777" w:rsidR="00C56DA8" w:rsidRPr="007C3172" w:rsidRDefault="00C56DA8" w:rsidP="00C56DA8">
      <w:pPr>
        <w:widowControl w:val="0"/>
        <w:spacing w:after="120" w:line="240" w:lineRule="auto"/>
        <w:ind w:right="-23" w:firstLine="567"/>
        <w:jc w:val="both"/>
        <w:rPr>
          <w:rFonts w:ascii="Times New Roman" w:hAnsi="Times New Roman" w:cs="Times New Roman"/>
          <w:bCs/>
          <w:sz w:val="26"/>
          <w:szCs w:val="26"/>
        </w:rPr>
      </w:pPr>
      <w:r w:rsidRPr="007C3172">
        <w:rPr>
          <w:rFonts w:ascii="Times New Roman" w:hAnsi="Times New Roman" w:cs="Times New Roman"/>
          <w:bCs/>
          <w:sz w:val="26"/>
          <w:szCs w:val="26"/>
        </w:rPr>
        <w:t>6.1. Для проведения ВПР по предметам на основе случайного выбора предметы распределены по группам:</w:t>
      </w:r>
    </w:p>
    <w:p w14:paraId="18C16B98" w14:textId="77777777" w:rsidR="00C56DA8" w:rsidRPr="007C3172" w:rsidRDefault="00C56DA8" w:rsidP="00C56DA8">
      <w:pPr>
        <w:widowControl w:val="0"/>
        <w:spacing w:after="120" w:line="240" w:lineRule="auto"/>
        <w:ind w:right="-23" w:firstLine="567"/>
        <w:jc w:val="both"/>
        <w:rPr>
          <w:rFonts w:ascii="Times New Roman" w:hAnsi="Times New Roman" w:cs="Times New Roman"/>
          <w:bCs/>
          <w:sz w:val="26"/>
          <w:szCs w:val="26"/>
        </w:rPr>
      </w:pPr>
      <w:r w:rsidRPr="007C3172">
        <w:rPr>
          <w:rFonts w:ascii="Times New Roman" w:hAnsi="Times New Roman" w:cs="Times New Roman"/>
          <w:bCs/>
          <w:sz w:val="26"/>
          <w:szCs w:val="26"/>
        </w:rPr>
        <w:t>«Группа № 1» - проверочные работы, состоящие из одной части - один урок, не более чем 45 минут;</w:t>
      </w:r>
    </w:p>
    <w:p w14:paraId="4F4965E8" w14:textId="77777777" w:rsidR="00C56DA8" w:rsidRPr="007C3172" w:rsidRDefault="00C56DA8" w:rsidP="00C56DA8">
      <w:pPr>
        <w:widowControl w:val="0"/>
        <w:spacing w:after="120" w:line="240" w:lineRule="auto"/>
        <w:ind w:right="-23" w:firstLine="567"/>
        <w:jc w:val="both"/>
        <w:rPr>
          <w:rFonts w:ascii="Times New Roman" w:hAnsi="Times New Roman" w:cs="Times New Roman"/>
          <w:bCs/>
          <w:sz w:val="26"/>
          <w:szCs w:val="26"/>
        </w:rPr>
      </w:pPr>
      <w:r w:rsidRPr="007C3172">
        <w:rPr>
          <w:rFonts w:ascii="Times New Roman" w:hAnsi="Times New Roman" w:cs="Times New Roman"/>
          <w:bCs/>
          <w:sz w:val="26"/>
          <w:szCs w:val="26"/>
        </w:rPr>
        <w:t>«Группа № 2» - проверочные работы, состоящие из двух частей - два урока, не более чем 45 минут каждый.</w:t>
      </w:r>
    </w:p>
    <w:p w14:paraId="4DD75E41" w14:textId="77777777" w:rsidR="00C56DA8" w:rsidRPr="007C3172" w:rsidRDefault="00C56DA8" w:rsidP="00C56DA8">
      <w:pPr>
        <w:widowControl w:val="0"/>
        <w:spacing w:after="120" w:line="240" w:lineRule="auto"/>
        <w:ind w:right="-23" w:firstLine="567"/>
        <w:jc w:val="both"/>
        <w:rPr>
          <w:rFonts w:ascii="Times New Roman" w:hAnsi="Times New Roman" w:cs="Times New Roman"/>
          <w:sz w:val="26"/>
          <w:szCs w:val="26"/>
        </w:rPr>
      </w:pPr>
      <w:r w:rsidRPr="007C3172">
        <w:rPr>
          <w:rFonts w:ascii="Times New Roman" w:hAnsi="Times New Roman" w:cs="Times New Roman"/>
          <w:sz w:val="26"/>
          <w:szCs w:val="26"/>
        </w:rPr>
        <w:t>6.2. Распределение предметов по группам осуществляется следующим образом:</w:t>
      </w:r>
    </w:p>
    <w:p w14:paraId="5A47CFCF" w14:textId="46C5E29B" w:rsidR="00C56DA8" w:rsidRPr="007C3172" w:rsidRDefault="00C56DA8" w:rsidP="00C56DA8">
      <w:pPr>
        <w:widowControl w:val="0"/>
        <w:spacing w:after="120" w:line="240" w:lineRule="auto"/>
        <w:ind w:right="-23" w:firstLine="567"/>
        <w:jc w:val="both"/>
        <w:rPr>
          <w:rFonts w:ascii="Times New Roman" w:hAnsi="Times New Roman" w:cs="Times New Roman"/>
          <w:sz w:val="26"/>
          <w:szCs w:val="26"/>
        </w:rPr>
      </w:pPr>
      <w:r w:rsidRPr="007C3172">
        <w:rPr>
          <w:rFonts w:ascii="Times New Roman" w:hAnsi="Times New Roman" w:cs="Times New Roman"/>
          <w:sz w:val="26"/>
          <w:szCs w:val="26"/>
        </w:rPr>
        <w:t>4 классы (один предмет из группы №1 распределяется для каждого класса параллели на основе случайного выбора): «Окружающий мир», «Литературное чтение», «Иностранный (английский) язык»;</w:t>
      </w:r>
    </w:p>
    <w:p w14:paraId="0FFC1D22" w14:textId="0446043A" w:rsidR="00C56DA8" w:rsidRPr="007C3172" w:rsidRDefault="00C56DA8" w:rsidP="00C56DA8">
      <w:pPr>
        <w:widowControl w:val="0"/>
        <w:spacing w:after="120" w:line="240" w:lineRule="auto"/>
        <w:ind w:right="-23" w:firstLine="567"/>
        <w:jc w:val="both"/>
        <w:rPr>
          <w:rFonts w:ascii="Times New Roman" w:hAnsi="Times New Roman" w:cs="Times New Roman"/>
          <w:sz w:val="26"/>
          <w:szCs w:val="26"/>
        </w:rPr>
      </w:pPr>
      <w:r w:rsidRPr="007C3172">
        <w:rPr>
          <w:rFonts w:ascii="Times New Roman" w:hAnsi="Times New Roman" w:cs="Times New Roman"/>
          <w:sz w:val="26"/>
          <w:szCs w:val="26"/>
        </w:rPr>
        <w:t>5 классы (два предмета распределяются для каждого класса параллели на основе случайного выбора): 1 группа - предметы «История», «Литература», «Иностранный (английский) язык»; 2 группа - предметы «География», «Биология»;</w:t>
      </w:r>
    </w:p>
    <w:p w14:paraId="55F6482A" w14:textId="3CBE8CDD" w:rsidR="00C56DA8" w:rsidRPr="007C3172" w:rsidRDefault="00C56DA8" w:rsidP="00C56DA8">
      <w:pPr>
        <w:widowControl w:val="0"/>
        <w:spacing w:after="120" w:line="240" w:lineRule="auto"/>
        <w:ind w:right="-23" w:firstLine="567"/>
        <w:jc w:val="both"/>
        <w:rPr>
          <w:rFonts w:ascii="Times New Roman" w:hAnsi="Times New Roman" w:cs="Times New Roman"/>
          <w:sz w:val="26"/>
          <w:szCs w:val="26"/>
        </w:rPr>
      </w:pPr>
      <w:r w:rsidRPr="007C3172">
        <w:rPr>
          <w:rFonts w:ascii="Times New Roman" w:hAnsi="Times New Roman" w:cs="Times New Roman"/>
          <w:sz w:val="26"/>
          <w:szCs w:val="26"/>
        </w:rPr>
        <w:t>6 классы (два предмета распределяются для каждого класса параллели на основе случайного выбора): 1 группа - предметы «История», «Обществознание», «Литература», «Иностранный (английский) язык»; 2 группа - предметы «География», «Биология»;</w:t>
      </w:r>
    </w:p>
    <w:p w14:paraId="643B508B" w14:textId="21492B08" w:rsidR="00C56DA8" w:rsidRPr="007C3172" w:rsidRDefault="00C56DA8" w:rsidP="00C56DA8">
      <w:pPr>
        <w:widowControl w:val="0"/>
        <w:spacing w:after="120" w:line="240" w:lineRule="auto"/>
        <w:ind w:right="-23" w:firstLine="567"/>
        <w:jc w:val="both"/>
        <w:rPr>
          <w:rFonts w:ascii="Times New Roman" w:hAnsi="Times New Roman" w:cs="Times New Roman"/>
          <w:sz w:val="26"/>
          <w:szCs w:val="26"/>
        </w:rPr>
      </w:pPr>
      <w:r w:rsidRPr="007C3172">
        <w:rPr>
          <w:rFonts w:ascii="Times New Roman" w:hAnsi="Times New Roman" w:cs="Times New Roman"/>
          <w:sz w:val="26"/>
          <w:szCs w:val="26"/>
        </w:rPr>
        <w:t>7 классы (два предмета распределяются для каждого класса параллели на основе случайного выбора):</w:t>
      </w:r>
      <w:r w:rsidRPr="007C3172">
        <w:rPr>
          <w:sz w:val="26"/>
          <w:szCs w:val="26"/>
        </w:rPr>
        <w:t xml:space="preserve"> </w:t>
      </w:r>
      <w:r w:rsidRPr="007C3172">
        <w:rPr>
          <w:rFonts w:ascii="Times New Roman" w:hAnsi="Times New Roman" w:cs="Times New Roman"/>
          <w:sz w:val="26"/>
          <w:szCs w:val="26"/>
        </w:rPr>
        <w:t>1 группа - предметы «История», «Обществознание», «Литература», «Иностранный (английский) язык»; 2 группа - предметы «География», «Биология», «Физика» (базовая), «Информатика»;</w:t>
      </w:r>
    </w:p>
    <w:p w14:paraId="528DC3CE" w14:textId="15D6B84B" w:rsidR="00C56DA8" w:rsidRPr="007C3172" w:rsidRDefault="00C56DA8" w:rsidP="00C56DA8">
      <w:pPr>
        <w:widowControl w:val="0"/>
        <w:spacing w:after="120" w:line="240" w:lineRule="auto"/>
        <w:ind w:right="-23" w:firstLine="567"/>
        <w:jc w:val="both"/>
        <w:rPr>
          <w:rFonts w:ascii="Times New Roman" w:hAnsi="Times New Roman" w:cs="Times New Roman"/>
          <w:sz w:val="26"/>
          <w:szCs w:val="26"/>
        </w:rPr>
      </w:pPr>
      <w:r w:rsidRPr="007C3172">
        <w:rPr>
          <w:rFonts w:ascii="Times New Roman" w:hAnsi="Times New Roman" w:cs="Times New Roman"/>
          <w:sz w:val="26"/>
          <w:szCs w:val="26"/>
        </w:rPr>
        <w:t xml:space="preserve">8 классы (два предмета распределяются для каждого класса параллели на основе </w:t>
      </w:r>
      <w:r w:rsidRPr="007C3172">
        <w:rPr>
          <w:rFonts w:ascii="Times New Roman" w:hAnsi="Times New Roman" w:cs="Times New Roman"/>
          <w:sz w:val="26"/>
          <w:szCs w:val="26"/>
        </w:rPr>
        <w:lastRenderedPageBreak/>
        <w:t>случайного выбора): 1 группа - предметы «История», «Обществознание», «Литература», «Иностранный (английский) язык»; 2 группа - предметы «География», «Биология», «Химия», «Физика» (базовая), «Информатика»;</w:t>
      </w:r>
    </w:p>
    <w:p w14:paraId="239D917A" w14:textId="0E1FD8C5" w:rsidR="00C56DA8" w:rsidRPr="007C3172" w:rsidRDefault="00C56DA8" w:rsidP="00C56DA8">
      <w:pPr>
        <w:widowControl w:val="0"/>
        <w:spacing w:after="120" w:line="240" w:lineRule="auto"/>
        <w:ind w:right="-23" w:firstLine="567"/>
        <w:jc w:val="both"/>
        <w:rPr>
          <w:rFonts w:ascii="Times New Roman" w:hAnsi="Times New Roman" w:cs="Times New Roman"/>
          <w:sz w:val="26"/>
          <w:szCs w:val="26"/>
        </w:rPr>
      </w:pPr>
      <w:r w:rsidRPr="007C3172">
        <w:rPr>
          <w:rFonts w:ascii="Times New Roman" w:hAnsi="Times New Roman" w:cs="Times New Roman"/>
          <w:sz w:val="26"/>
          <w:szCs w:val="26"/>
        </w:rPr>
        <w:t>10 классы (два предмета из группы № 2 распределяются для каждого класса параллели на основе случайного выбора): «История», «Обществознание», «География», «Физика», «Химия», «Литература», «Иностранный (английский) язык».</w:t>
      </w:r>
    </w:p>
    <w:p w14:paraId="6EE2AE6A" w14:textId="77777777" w:rsidR="00C56DA8" w:rsidRPr="007C3172" w:rsidRDefault="00C56DA8" w:rsidP="00C56DA8">
      <w:pPr>
        <w:widowControl w:val="0"/>
        <w:spacing w:after="120" w:line="240" w:lineRule="auto"/>
        <w:ind w:right="-23" w:firstLine="567"/>
        <w:jc w:val="both"/>
        <w:rPr>
          <w:rFonts w:ascii="Times New Roman" w:hAnsi="Times New Roman" w:cs="Times New Roman"/>
          <w:sz w:val="26"/>
          <w:szCs w:val="26"/>
        </w:rPr>
      </w:pPr>
      <w:r w:rsidRPr="007C3172">
        <w:rPr>
          <w:rFonts w:ascii="Times New Roman" w:hAnsi="Times New Roman" w:cs="Times New Roman"/>
          <w:sz w:val="26"/>
          <w:szCs w:val="26"/>
        </w:rPr>
        <w:t>6.3. Распределение конкретных предметов на основе случайного выбора по конкретным классам осуществляется федеральным организатором - ФГБУ «ФИОКО».</w:t>
      </w:r>
    </w:p>
    <w:p w14:paraId="094A0216" w14:textId="76CBB11D" w:rsidR="00C56DA8" w:rsidRPr="007C3172" w:rsidRDefault="00C56DA8" w:rsidP="00C56DA8">
      <w:pPr>
        <w:widowControl w:val="0"/>
        <w:spacing w:after="120" w:line="240" w:lineRule="auto"/>
        <w:ind w:right="-23" w:firstLine="567"/>
        <w:jc w:val="both"/>
        <w:rPr>
          <w:rFonts w:ascii="Times New Roman" w:hAnsi="Times New Roman" w:cs="Times New Roman"/>
          <w:sz w:val="26"/>
          <w:szCs w:val="26"/>
        </w:rPr>
      </w:pPr>
      <w:r w:rsidRPr="007C3172">
        <w:rPr>
          <w:rFonts w:ascii="Times New Roman" w:hAnsi="Times New Roman" w:cs="Times New Roman"/>
          <w:sz w:val="26"/>
          <w:szCs w:val="26"/>
        </w:rPr>
        <w:t>6.4. Информация о распределении конкретных предметов на основе случайного выбора по конкретным классам предоставляется образовательным организациям один раз в неделю (во вторник) на каждый день проведения следующей недели в ЛК ГИС ФИС ОКО в соответствии с расписанием, полученным от образовательных организаций, согласно плану-графику проведения ВПР.</w:t>
      </w:r>
    </w:p>
    <w:p w14:paraId="7F56A489" w14:textId="77777777" w:rsidR="00C56DA8" w:rsidRPr="007C3172" w:rsidRDefault="00C56DA8" w:rsidP="00C56DA8">
      <w:pPr>
        <w:widowControl w:val="0"/>
        <w:spacing w:after="120" w:line="240" w:lineRule="auto"/>
        <w:ind w:right="-23" w:firstLine="567"/>
        <w:jc w:val="both"/>
        <w:rPr>
          <w:rFonts w:ascii="Times New Roman" w:hAnsi="Times New Roman" w:cs="Times New Roman"/>
          <w:sz w:val="26"/>
          <w:szCs w:val="26"/>
        </w:rPr>
      </w:pPr>
    </w:p>
    <w:p w14:paraId="773EB6EB" w14:textId="77777777" w:rsidR="00C56DA8" w:rsidRPr="007C3172" w:rsidRDefault="00C56DA8" w:rsidP="00C56DA8">
      <w:pPr>
        <w:widowControl w:val="0"/>
        <w:spacing w:before="60" w:after="0"/>
        <w:ind w:right="-20" w:firstLine="567"/>
        <w:jc w:val="both"/>
        <w:rPr>
          <w:rFonts w:ascii="Times New Roman" w:hAnsi="Times New Roman" w:cs="Times New Roman"/>
          <w:sz w:val="26"/>
          <w:szCs w:val="26"/>
        </w:rPr>
      </w:pPr>
    </w:p>
    <w:p w14:paraId="3BFC46AA" w14:textId="22BACE88" w:rsidR="00C56DA8" w:rsidRPr="007C3172" w:rsidRDefault="00C56DA8" w:rsidP="00C56DA8">
      <w:pPr>
        <w:widowControl w:val="0"/>
        <w:spacing w:before="60" w:after="0"/>
        <w:ind w:right="-20"/>
        <w:jc w:val="center"/>
        <w:rPr>
          <w:rFonts w:ascii="Times New Roman" w:hAnsi="Times New Roman" w:cs="Times New Roman"/>
          <w:b/>
          <w:sz w:val="26"/>
          <w:szCs w:val="26"/>
        </w:rPr>
      </w:pPr>
      <w:r w:rsidRPr="007C3172">
        <w:rPr>
          <w:rFonts w:ascii="Times New Roman" w:hAnsi="Times New Roman" w:cs="Times New Roman"/>
          <w:b/>
          <w:sz w:val="26"/>
          <w:szCs w:val="26"/>
        </w:rPr>
        <w:t>7. Проведение ВПР по предмету «Иностранный (английский) язык»</w:t>
      </w:r>
    </w:p>
    <w:p w14:paraId="582FB3CF" w14:textId="77777777" w:rsidR="00C56DA8" w:rsidRPr="007C3172" w:rsidRDefault="00C56DA8" w:rsidP="00C56DA8">
      <w:pPr>
        <w:widowControl w:val="0"/>
        <w:spacing w:before="60" w:after="0"/>
        <w:ind w:right="-20"/>
        <w:jc w:val="center"/>
        <w:rPr>
          <w:rFonts w:ascii="Times New Roman" w:hAnsi="Times New Roman" w:cs="Times New Roman"/>
          <w:b/>
          <w:sz w:val="26"/>
          <w:szCs w:val="26"/>
        </w:rPr>
      </w:pPr>
    </w:p>
    <w:p w14:paraId="3911F40D" w14:textId="33CB14AE" w:rsidR="00C56DA8" w:rsidRPr="007C3172" w:rsidRDefault="00C56DA8" w:rsidP="00C56DA8">
      <w:pPr>
        <w:widowControl w:val="0"/>
        <w:spacing w:after="120" w:line="240" w:lineRule="auto"/>
        <w:ind w:right="-23" w:firstLine="567"/>
        <w:jc w:val="both"/>
        <w:rPr>
          <w:rFonts w:ascii="Times New Roman" w:hAnsi="Times New Roman" w:cs="Times New Roman"/>
          <w:sz w:val="26"/>
          <w:szCs w:val="26"/>
        </w:rPr>
      </w:pPr>
      <w:r w:rsidRPr="007C3172">
        <w:rPr>
          <w:rFonts w:ascii="Times New Roman" w:hAnsi="Times New Roman" w:cs="Times New Roman"/>
          <w:sz w:val="26"/>
          <w:szCs w:val="26"/>
        </w:rPr>
        <w:t>7.1. ВПР по предмету «Иностранный (английский) язык» проводятся на бумажном носителе.</w:t>
      </w:r>
    </w:p>
    <w:p w14:paraId="00CC6720" w14:textId="605E74E0" w:rsidR="00C56DA8" w:rsidRPr="007C3172" w:rsidRDefault="00C56DA8" w:rsidP="00C56DA8">
      <w:pPr>
        <w:widowControl w:val="0"/>
        <w:spacing w:after="120" w:line="240" w:lineRule="auto"/>
        <w:ind w:right="-23" w:firstLine="567"/>
        <w:jc w:val="both"/>
        <w:rPr>
          <w:rFonts w:ascii="Times New Roman" w:hAnsi="Times New Roman" w:cs="Times New Roman"/>
          <w:sz w:val="26"/>
          <w:szCs w:val="26"/>
        </w:rPr>
      </w:pPr>
      <w:r w:rsidRPr="007C3172">
        <w:rPr>
          <w:rFonts w:ascii="Times New Roman" w:hAnsi="Times New Roman" w:cs="Times New Roman"/>
          <w:sz w:val="26"/>
          <w:szCs w:val="26"/>
        </w:rPr>
        <w:t>7.2. При проведении проверочной работы по предмету «Иностранный (английский) язык», аудитория должна быть оснащена техническим средством, обеспечивающим качественное воспроизведение аудиозаписей в формате .mp3 для выполнения задания по аудированию.</w:t>
      </w:r>
    </w:p>
    <w:p w14:paraId="3C9CE648" w14:textId="77777777" w:rsidR="00C56DA8" w:rsidRPr="007C3172" w:rsidRDefault="00C56DA8" w:rsidP="00C56DA8">
      <w:pPr>
        <w:widowControl w:val="0"/>
        <w:spacing w:after="120" w:line="240" w:lineRule="auto"/>
        <w:ind w:right="-23" w:firstLine="567"/>
        <w:jc w:val="both"/>
        <w:rPr>
          <w:rFonts w:ascii="Times New Roman" w:hAnsi="Times New Roman" w:cs="Times New Roman"/>
          <w:sz w:val="26"/>
          <w:szCs w:val="26"/>
        </w:rPr>
      </w:pPr>
      <w:r w:rsidRPr="007C3172">
        <w:rPr>
          <w:rFonts w:ascii="Times New Roman" w:hAnsi="Times New Roman" w:cs="Times New Roman"/>
          <w:sz w:val="26"/>
          <w:szCs w:val="26"/>
        </w:rPr>
        <w:t xml:space="preserve">7.3. Ответственный организатор в образовательной организации скачивает в ЛК ГИС ФИС ОКО аудиофайл в формате .mp3 для проведения аудирования и архив с материалами для проведения проверочной работы и </w:t>
      </w:r>
      <w:proofErr w:type="spellStart"/>
      <w:r w:rsidRPr="007C3172">
        <w:rPr>
          <w:rFonts w:ascii="Times New Roman" w:hAnsi="Times New Roman" w:cs="Times New Roman"/>
          <w:sz w:val="26"/>
          <w:szCs w:val="26"/>
        </w:rPr>
        <w:t>передаѐт</w:t>
      </w:r>
      <w:proofErr w:type="spellEnd"/>
      <w:r w:rsidRPr="007C3172">
        <w:rPr>
          <w:rFonts w:ascii="Times New Roman" w:hAnsi="Times New Roman" w:cs="Times New Roman"/>
          <w:sz w:val="26"/>
          <w:szCs w:val="26"/>
        </w:rPr>
        <w:t xml:space="preserve"> организатору в аудитории.</w:t>
      </w:r>
    </w:p>
    <w:p w14:paraId="6A3B1FB6" w14:textId="77777777" w:rsidR="00C56DA8" w:rsidRPr="007C3172" w:rsidRDefault="00C56DA8" w:rsidP="00C56DA8">
      <w:pPr>
        <w:widowControl w:val="0"/>
        <w:spacing w:before="60" w:after="0"/>
        <w:ind w:left="-567" w:right="-20" w:firstLine="567"/>
        <w:jc w:val="both"/>
        <w:rPr>
          <w:rFonts w:ascii="Times New Roman" w:hAnsi="Times New Roman" w:cs="Times New Roman"/>
          <w:sz w:val="26"/>
          <w:szCs w:val="26"/>
        </w:rPr>
      </w:pPr>
    </w:p>
    <w:p w14:paraId="793C8053" w14:textId="77777777" w:rsidR="00C56DA8" w:rsidRPr="007C3172" w:rsidRDefault="00C56DA8" w:rsidP="00C56DA8">
      <w:pPr>
        <w:widowControl w:val="0"/>
        <w:spacing w:before="60" w:after="0"/>
        <w:ind w:right="-20"/>
        <w:jc w:val="center"/>
        <w:rPr>
          <w:rFonts w:ascii="Times New Roman" w:hAnsi="Times New Roman" w:cs="Times New Roman"/>
          <w:b/>
          <w:sz w:val="26"/>
          <w:szCs w:val="26"/>
        </w:rPr>
      </w:pPr>
      <w:r w:rsidRPr="007C3172">
        <w:rPr>
          <w:rFonts w:ascii="Times New Roman" w:hAnsi="Times New Roman" w:cs="Times New Roman"/>
          <w:b/>
          <w:sz w:val="26"/>
          <w:szCs w:val="26"/>
        </w:rPr>
        <w:t>8. Проведение ВПР по предмету «Информатика»</w:t>
      </w:r>
    </w:p>
    <w:p w14:paraId="2113EFFB" w14:textId="77777777" w:rsidR="00C56DA8" w:rsidRPr="007C3172" w:rsidRDefault="00C56DA8" w:rsidP="00C56DA8">
      <w:pPr>
        <w:widowControl w:val="0"/>
        <w:spacing w:before="60" w:after="0"/>
        <w:ind w:right="-20"/>
        <w:jc w:val="center"/>
        <w:rPr>
          <w:rFonts w:ascii="Times New Roman" w:hAnsi="Times New Roman" w:cs="Times New Roman"/>
          <w:b/>
          <w:sz w:val="26"/>
          <w:szCs w:val="26"/>
        </w:rPr>
      </w:pPr>
    </w:p>
    <w:p w14:paraId="14EA4588" w14:textId="77777777" w:rsidR="00C56DA8" w:rsidRPr="007C3172" w:rsidRDefault="00C56DA8" w:rsidP="00C56DA8">
      <w:pPr>
        <w:widowControl w:val="0"/>
        <w:spacing w:after="120" w:line="240" w:lineRule="auto"/>
        <w:ind w:right="-23" w:firstLine="567"/>
        <w:jc w:val="both"/>
        <w:rPr>
          <w:rFonts w:ascii="Times New Roman" w:hAnsi="Times New Roman" w:cs="Times New Roman"/>
          <w:sz w:val="26"/>
          <w:szCs w:val="26"/>
        </w:rPr>
      </w:pPr>
      <w:r w:rsidRPr="007C3172">
        <w:rPr>
          <w:rFonts w:ascii="Times New Roman" w:hAnsi="Times New Roman" w:cs="Times New Roman"/>
          <w:sz w:val="26"/>
          <w:szCs w:val="26"/>
        </w:rPr>
        <w:t>8.1. ВПР по предмету «Информатика» состоят из двух частей. Задания части 1 выполняются на бумажном носителе. Задания части 2 выполняются с использованием компьютера.</w:t>
      </w:r>
    </w:p>
    <w:p w14:paraId="7A7A219C" w14:textId="77777777" w:rsidR="00C56DA8" w:rsidRPr="007C3172" w:rsidRDefault="00C56DA8" w:rsidP="00C56DA8">
      <w:pPr>
        <w:widowControl w:val="0"/>
        <w:spacing w:after="120" w:line="240" w:lineRule="auto"/>
        <w:ind w:right="-23" w:firstLine="567"/>
        <w:jc w:val="both"/>
        <w:rPr>
          <w:rFonts w:ascii="Times New Roman" w:hAnsi="Times New Roman" w:cs="Times New Roman"/>
          <w:sz w:val="26"/>
          <w:szCs w:val="26"/>
        </w:rPr>
      </w:pPr>
      <w:r w:rsidRPr="007C3172">
        <w:rPr>
          <w:rFonts w:ascii="Times New Roman" w:hAnsi="Times New Roman" w:cs="Times New Roman"/>
          <w:sz w:val="26"/>
          <w:szCs w:val="26"/>
        </w:rPr>
        <w:t>8.2. Материалы, необходимые для проведения проверочной работы по предмету «Информатика» будут размещены федеральным организатором в ЛК ГИС ФИС ОКО.</w:t>
      </w:r>
    </w:p>
    <w:p w14:paraId="4DA491A0" w14:textId="22B695F6" w:rsidR="00C56DA8" w:rsidRPr="007C3172" w:rsidRDefault="00C56DA8" w:rsidP="00C56DA8">
      <w:pPr>
        <w:widowControl w:val="0"/>
        <w:spacing w:after="120" w:line="240" w:lineRule="auto"/>
        <w:ind w:right="-23" w:firstLine="567"/>
        <w:jc w:val="both"/>
        <w:rPr>
          <w:rFonts w:ascii="Times New Roman" w:hAnsi="Times New Roman" w:cs="Times New Roman"/>
          <w:sz w:val="26"/>
          <w:szCs w:val="26"/>
        </w:rPr>
      </w:pPr>
      <w:r w:rsidRPr="007C3172">
        <w:rPr>
          <w:rFonts w:ascii="Times New Roman" w:hAnsi="Times New Roman" w:cs="Times New Roman"/>
          <w:sz w:val="26"/>
          <w:szCs w:val="26"/>
        </w:rPr>
        <w:t>8.3. Результатом выполнения заданий с использованием компьютера являются отдельные файлы (для одного задания - один файл), которые передаются экспертам на проверку.</w:t>
      </w:r>
    </w:p>
    <w:p w14:paraId="3D738D54" w14:textId="77777777" w:rsidR="00C56DA8" w:rsidRPr="007C3172" w:rsidRDefault="00C56DA8" w:rsidP="00C56DA8">
      <w:pPr>
        <w:widowControl w:val="0"/>
        <w:spacing w:before="60" w:after="0"/>
        <w:ind w:right="-20"/>
        <w:jc w:val="center"/>
        <w:rPr>
          <w:rFonts w:ascii="Times New Roman" w:hAnsi="Times New Roman"/>
          <w:b/>
          <w:sz w:val="26"/>
          <w:szCs w:val="26"/>
        </w:rPr>
      </w:pPr>
      <w:r w:rsidRPr="007C3172">
        <w:rPr>
          <w:rFonts w:ascii="Times New Roman" w:hAnsi="Times New Roman"/>
          <w:b/>
          <w:sz w:val="26"/>
          <w:szCs w:val="26"/>
        </w:rPr>
        <w:t>9. Информационное сопровождение подготовки и проведения ВПР</w:t>
      </w:r>
    </w:p>
    <w:p w14:paraId="1501A011" w14:textId="77777777" w:rsidR="00C56DA8" w:rsidRPr="007C3172" w:rsidRDefault="00C56DA8" w:rsidP="00C56DA8">
      <w:pPr>
        <w:pStyle w:val="a3"/>
        <w:spacing w:after="0"/>
        <w:jc w:val="both"/>
        <w:rPr>
          <w:rFonts w:ascii="Times New Roman" w:hAnsi="Times New Roman"/>
          <w:sz w:val="26"/>
          <w:szCs w:val="26"/>
        </w:rPr>
      </w:pPr>
    </w:p>
    <w:p w14:paraId="7A6669C3" w14:textId="77777777" w:rsidR="00C56DA8" w:rsidRPr="007C3172" w:rsidRDefault="00C56DA8" w:rsidP="00C56DA8">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9.1. Информационное сопровождение подготовки и проведения ВПР осуществляется посредством сайта ФГБУ «ФИОКО» (</w:t>
      </w:r>
      <w:hyperlink r:id="rId5" w:history="1">
        <w:r w:rsidRPr="007C3172">
          <w:rPr>
            <w:rStyle w:val="a4"/>
            <w:rFonts w:ascii="Times New Roman" w:hAnsi="Times New Roman"/>
            <w:sz w:val="26"/>
            <w:szCs w:val="26"/>
          </w:rPr>
          <w:t>https://fioco.ru/</w:t>
        </w:r>
      </w:hyperlink>
      <w:r w:rsidRPr="007C3172">
        <w:rPr>
          <w:rFonts w:ascii="Times New Roman" w:hAnsi="Times New Roman"/>
          <w:sz w:val="26"/>
          <w:szCs w:val="26"/>
        </w:rPr>
        <w:t xml:space="preserve">). </w:t>
      </w:r>
    </w:p>
    <w:p w14:paraId="45F469E1" w14:textId="77777777" w:rsidR="00C56DA8" w:rsidRPr="007C3172" w:rsidRDefault="00C56DA8" w:rsidP="00C56DA8">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lastRenderedPageBreak/>
        <w:t xml:space="preserve">9.2. Образцы и описания проверочных работ для проведения ВПР в 2025 году представлены на сайте </w:t>
      </w:r>
      <w:hyperlink r:id="rId6" w:history="1">
        <w:r w:rsidRPr="007C3172">
          <w:rPr>
            <w:rStyle w:val="a4"/>
            <w:rFonts w:ascii="Times New Roman" w:hAnsi="Times New Roman"/>
            <w:sz w:val="26"/>
            <w:szCs w:val="26"/>
          </w:rPr>
          <w:t>https://fioco.ru/</w:t>
        </w:r>
      </w:hyperlink>
      <w:r w:rsidRPr="007C3172">
        <w:rPr>
          <w:rStyle w:val="a4"/>
          <w:rFonts w:ascii="Times New Roman" w:hAnsi="Times New Roman"/>
          <w:sz w:val="26"/>
          <w:szCs w:val="26"/>
        </w:rPr>
        <w:t xml:space="preserve"> </w:t>
      </w:r>
      <w:r w:rsidRPr="007C3172">
        <w:rPr>
          <w:rFonts w:ascii="Times New Roman" w:hAnsi="Times New Roman"/>
          <w:sz w:val="26"/>
          <w:szCs w:val="26"/>
        </w:rPr>
        <w:t>.</w:t>
      </w:r>
    </w:p>
    <w:p w14:paraId="4C8EC94F" w14:textId="77777777" w:rsidR="00C56DA8" w:rsidRPr="007C3172" w:rsidRDefault="00C56DA8" w:rsidP="00C56DA8">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9.3. Информация о подготовке и проведении ВПР в общеобразовательных организациях Ленинградской области размещена на официальном сайте комитета общего и профессионального образования Ленинградской области в информационно-телекоммуникационной сети «Интернет» (</w:t>
      </w:r>
      <w:hyperlink r:id="rId7" w:history="1">
        <w:r w:rsidRPr="007C3172">
          <w:rPr>
            <w:rStyle w:val="a4"/>
            <w:rFonts w:ascii="Times New Roman" w:hAnsi="Times New Roman"/>
            <w:sz w:val="26"/>
            <w:szCs w:val="26"/>
          </w:rPr>
          <w:t>https://edu.lenobl.ru/ru/upravlenie-obrazovaniem/departament-nadzora-i-kontrolja/upravlenie-kachestvom-obrazovanija/vserossijskie-proverochnye-raboty/</w:t>
        </w:r>
      </w:hyperlink>
      <w:r w:rsidRPr="007C3172">
        <w:rPr>
          <w:rFonts w:ascii="Times New Roman" w:hAnsi="Times New Roman"/>
          <w:sz w:val="26"/>
          <w:szCs w:val="26"/>
        </w:rPr>
        <w:t>)</w:t>
      </w:r>
    </w:p>
    <w:p w14:paraId="1CCDBD1C" w14:textId="7196EC38" w:rsidR="00C56DA8" w:rsidRPr="007C3172" w:rsidRDefault="00C56DA8" w:rsidP="00C56DA8">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9.4. Информация о подготовке и проведении ВПР на официальном сайте МОУ </w:t>
      </w:r>
      <w:proofErr w:type="gramStart"/>
      <w:r w:rsidRPr="007C3172">
        <w:rPr>
          <w:rFonts w:ascii="Times New Roman" w:hAnsi="Times New Roman"/>
          <w:sz w:val="26"/>
          <w:szCs w:val="26"/>
        </w:rPr>
        <w:t>« СОШ</w:t>
      </w:r>
      <w:proofErr w:type="gramEnd"/>
      <w:r w:rsidRPr="007C3172">
        <w:rPr>
          <w:rFonts w:ascii="Times New Roman" w:hAnsi="Times New Roman"/>
          <w:sz w:val="26"/>
          <w:szCs w:val="26"/>
        </w:rPr>
        <w:t xml:space="preserve"> «Лесновский ЦО»</w:t>
      </w:r>
      <w:r w:rsidRPr="007C3172">
        <w:rPr>
          <w:sz w:val="26"/>
          <w:szCs w:val="26"/>
        </w:rPr>
        <w:t xml:space="preserve"> </w:t>
      </w:r>
      <w:hyperlink r:id="rId8" w:history="1">
        <w:r w:rsidRPr="007C3172">
          <w:rPr>
            <w:rStyle w:val="a4"/>
            <w:rFonts w:ascii="Times New Roman" w:hAnsi="Times New Roman"/>
            <w:sz w:val="26"/>
            <w:szCs w:val="26"/>
          </w:rPr>
          <w:t>https://lesn.vsevobr.ru/?page_id=11953</w:t>
        </w:r>
      </w:hyperlink>
    </w:p>
    <w:p w14:paraId="22B4612C" w14:textId="77777777" w:rsidR="00C56DA8" w:rsidRPr="007C3172" w:rsidRDefault="00C56DA8" w:rsidP="00C56DA8">
      <w:pPr>
        <w:pStyle w:val="a3"/>
        <w:spacing w:after="120" w:line="240" w:lineRule="auto"/>
        <w:ind w:left="0" w:firstLine="567"/>
        <w:contextualSpacing w:val="0"/>
        <w:jc w:val="both"/>
        <w:rPr>
          <w:rFonts w:ascii="Times New Roman" w:hAnsi="Times New Roman"/>
          <w:sz w:val="26"/>
          <w:szCs w:val="26"/>
        </w:rPr>
      </w:pPr>
    </w:p>
    <w:p w14:paraId="1BDC93BF" w14:textId="6102775E" w:rsidR="00C56DA8" w:rsidRPr="007C3172" w:rsidRDefault="00C56DA8" w:rsidP="00C56DA8">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9.5. В целях создания единого информационного пространства на информационных стендах и сайт</w:t>
      </w:r>
      <w:r w:rsidR="00320D77" w:rsidRPr="007C3172">
        <w:rPr>
          <w:rFonts w:ascii="Times New Roman" w:hAnsi="Times New Roman"/>
          <w:sz w:val="26"/>
          <w:szCs w:val="26"/>
        </w:rPr>
        <w:t>е МОУ « СОШ « Лесновский ЦО»</w:t>
      </w:r>
      <w:r w:rsidRPr="007C3172">
        <w:rPr>
          <w:rFonts w:ascii="Times New Roman" w:hAnsi="Times New Roman"/>
          <w:sz w:val="26"/>
          <w:szCs w:val="26"/>
        </w:rPr>
        <w:t xml:space="preserve"> образовательных организаций размещается информация об участии в ВПР, а также ссылки на сайты  ФГБУ «ФИОКО» (</w:t>
      </w:r>
      <w:hyperlink r:id="rId9" w:history="1">
        <w:r w:rsidRPr="007C3172">
          <w:rPr>
            <w:rStyle w:val="a4"/>
            <w:rFonts w:ascii="Times New Roman" w:hAnsi="Times New Roman"/>
            <w:sz w:val="26"/>
            <w:szCs w:val="26"/>
          </w:rPr>
          <w:t>https://fioco.ru/</w:t>
        </w:r>
      </w:hyperlink>
      <w:r w:rsidRPr="007C3172">
        <w:rPr>
          <w:rFonts w:ascii="Times New Roman" w:hAnsi="Times New Roman"/>
          <w:sz w:val="26"/>
          <w:szCs w:val="26"/>
        </w:rPr>
        <w:t>), комитета общего и профессионального образования Ленинградской области в информационно-телекоммуникационной сети «Интернет» (</w:t>
      </w:r>
      <w:hyperlink r:id="rId10" w:history="1">
        <w:r w:rsidRPr="007C3172">
          <w:rPr>
            <w:rStyle w:val="a4"/>
            <w:rFonts w:ascii="Times New Roman" w:hAnsi="Times New Roman"/>
            <w:sz w:val="26"/>
            <w:szCs w:val="26"/>
          </w:rPr>
          <w:t>https://edu.lenobl.ru/ru/upravlenie-obrazovaniem/departament-nadzora-i-kontrolja/upravlenie-kachestvom-obrazovanija/vserossijskie-proverochnye-raboty/</w:t>
        </w:r>
      </w:hyperlink>
      <w:r w:rsidRPr="007C3172">
        <w:rPr>
          <w:rFonts w:ascii="Times New Roman" w:hAnsi="Times New Roman"/>
          <w:sz w:val="26"/>
          <w:szCs w:val="26"/>
        </w:rPr>
        <w:t>), Комитета по образованию администрации Всеволожского муниципального района Ленинградской области в информационно-телекоммуникационной сети «Интернет» (https://komitet.vsevobr.ru/monitiring/).</w:t>
      </w:r>
    </w:p>
    <w:p w14:paraId="781CBF2E" w14:textId="77777777" w:rsidR="00C56DA8" w:rsidRPr="007C3172" w:rsidRDefault="00C56DA8" w:rsidP="00C56DA8">
      <w:pPr>
        <w:autoSpaceDE w:val="0"/>
        <w:autoSpaceDN w:val="0"/>
        <w:adjustRightInd w:val="0"/>
        <w:spacing w:after="0"/>
        <w:rPr>
          <w:rFonts w:ascii="Times New Roman" w:eastAsia="Calibri" w:hAnsi="Times New Roman" w:cs="Times New Roman"/>
          <w:b/>
          <w:sz w:val="26"/>
          <w:szCs w:val="26"/>
          <w:lang w:eastAsia="ru-RU"/>
        </w:rPr>
      </w:pPr>
    </w:p>
    <w:p w14:paraId="01DF3BC7" w14:textId="77777777" w:rsidR="00C56DA8" w:rsidRPr="007C3172" w:rsidRDefault="00C56DA8" w:rsidP="00C56DA8">
      <w:pPr>
        <w:autoSpaceDE w:val="0"/>
        <w:autoSpaceDN w:val="0"/>
        <w:adjustRightInd w:val="0"/>
        <w:spacing w:after="0"/>
        <w:jc w:val="center"/>
        <w:rPr>
          <w:rFonts w:ascii="Times New Roman" w:eastAsia="Calibri" w:hAnsi="Times New Roman" w:cs="Times New Roman"/>
          <w:b/>
          <w:sz w:val="26"/>
          <w:szCs w:val="26"/>
          <w:lang w:eastAsia="ru-RU"/>
        </w:rPr>
      </w:pPr>
      <w:r w:rsidRPr="007C3172">
        <w:rPr>
          <w:rFonts w:ascii="Times New Roman" w:eastAsia="Calibri" w:hAnsi="Times New Roman" w:cs="Times New Roman"/>
          <w:b/>
          <w:sz w:val="26"/>
          <w:szCs w:val="26"/>
          <w:lang w:eastAsia="ru-RU"/>
        </w:rPr>
        <w:t>10. Способ информационного обмена при проведении ВПР</w:t>
      </w:r>
    </w:p>
    <w:p w14:paraId="6C0502B4" w14:textId="77777777" w:rsidR="00C56DA8" w:rsidRPr="007C3172" w:rsidRDefault="00C56DA8" w:rsidP="00C56DA8">
      <w:pPr>
        <w:autoSpaceDE w:val="0"/>
        <w:autoSpaceDN w:val="0"/>
        <w:adjustRightInd w:val="0"/>
        <w:spacing w:after="0"/>
        <w:ind w:left="720"/>
        <w:rPr>
          <w:rFonts w:ascii="Times New Roman" w:eastAsia="Calibri" w:hAnsi="Times New Roman" w:cs="Times New Roman"/>
          <w:sz w:val="26"/>
          <w:szCs w:val="26"/>
          <w:lang w:eastAsia="ru-RU"/>
        </w:rPr>
      </w:pPr>
    </w:p>
    <w:p w14:paraId="1745A330" w14:textId="36AA4DC1" w:rsidR="00C56DA8" w:rsidRPr="007C3172" w:rsidRDefault="00C56DA8" w:rsidP="00C56DA8">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10.1. Информационный обмен и сбор данных в рамках проведения ВПР осуществляется с использованием ЛК ГИС ФИС ОКО посредством внесения данных через личные кабинеты региональных, муниципальных координаторов и образовательных организаций, в которых размещается актуальная информация о ходе проведения ВПР, инструктивные и методические материалы.</w:t>
      </w:r>
    </w:p>
    <w:p w14:paraId="6592334A" w14:textId="77777777" w:rsidR="00C56DA8" w:rsidRPr="007C3172" w:rsidRDefault="00C56DA8" w:rsidP="00C56DA8">
      <w:pPr>
        <w:autoSpaceDE w:val="0"/>
        <w:autoSpaceDN w:val="0"/>
        <w:adjustRightInd w:val="0"/>
        <w:spacing w:after="120" w:line="240" w:lineRule="auto"/>
        <w:ind w:firstLine="567"/>
        <w:jc w:val="both"/>
        <w:rPr>
          <w:rFonts w:ascii="Courier" w:eastAsia="Calibri" w:hAnsi="Courier" w:cs="Courier"/>
          <w:sz w:val="26"/>
          <w:szCs w:val="26"/>
          <w:lang w:eastAsia="ru-RU"/>
        </w:rPr>
      </w:pPr>
      <w:r w:rsidRPr="007C3172">
        <w:rPr>
          <w:rFonts w:ascii="Times New Roman" w:eastAsia="Calibri" w:hAnsi="Times New Roman" w:cs="Times New Roman"/>
          <w:sz w:val="26"/>
          <w:szCs w:val="26"/>
          <w:lang w:eastAsia="ru-RU"/>
        </w:rPr>
        <w:t>10.2. Информационный обмен включает:</w:t>
      </w:r>
      <w:r w:rsidRPr="007C3172">
        <w:rPr>
          <w:rFonts w:ascii="Courier" w:eastAsia="Calibri" w:hAnsi="Courier" w:cs="Courier"/>
          <w:sz w:val="26"/>
          <w:szCs w:val="26"/>
          <w:lang w:eastAsia="ru-RU"/>
        </w:rPr>
        <w:t xml:space="preserve"> </w:t>
      </w:r>
    </w:p>
    <w:p w14:paraId="34C68955" w14:textId="77777777" w:rsidR="00C56DA8" w:rsidRPr="007C3172" w:rsidRDefault="00C56DA8" w:rsidP="00C56DA8">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10.2.1. Заполнение необходимых сведений об образовательной организации для проведения ВПР.</w:t>
      </w:r>
    </w:p>
    <w:p w14:paraId="3F8F477D" w14:textId="77777777" w:rsidR="00C56DA8" w:rsidRPr="007C3172" w:rsidRDefault="00C56DA8" w:rsidP="00C56DA8">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10.2.2. Использование инструктивных и методических материалов по проведению ВПР.</w:t>
      </w:r>
    </w:p>
    <w:p w14:paraId="76B6566E" w14:textId="77777777" w:rsidR="00C56DA8" w:rsidRPr="007C3172" w:rsidRDefault="00C56DA8" w:rsidP="00C56DA8">
      <w:pPr>
        <w:autoSpaceDE w:val="0"/>
        <w:autoSpaceDN w:val="0"/>
        <w:adjustRightInd w:val="0"/>
        <w:spacing w:after="120" w:line="240" w:lineRule="auto"/>
        <w:ind w:firstLine="567"/>
        <w:jc w:val="both"/>
        <w:rPr>
          <w:rFonts w:ascii="Times New Roman" w:hAnsi="Times New Roman" w:cs="Times New Roman"/>
          <w:sz w:val="26"/>
          <w:szCs w:val="26"/>
        </w:rPr>
      </w:pPr>
      <w:r w:rsidRPr="007C3172">
        <w:rPr>
          <w:rFonts w:ascii="Times New Roman" w:eastAsia="Calibri" w:hAnsi="Times New Roman" w:cs="Times New Roman"/>
          <w:sz w:val="26"/>
          <w:szCs w:val="26"/>
          <w:lang w:eastAsia="ru-RU"/>
        </w:rPr>
        <w:t xml:space="preserve">10.3.3. Получение каждой образовательной организацией предоставленных комплектов заданий для проведения ВПР. </w:t>
      </w:r>
      <w:r w:rsidRPr="007C3172">
        <w:rPr>
          <w:rFonts w:ascii="Times New Roman" w:hAnsi="Times New Roman" w:cs="Times New Roman"/>
          <w:sz w:val="26"/>
          <w:szCs w:val="26"/>
        </w:rPr>
        <w:t xml:space="preserve">Для каждой образовательной организации варианты сгенерированы индивидуально на основе банка оценочных средств ВПР с использованием ЛК ГИС ФИС ОКО. </w:t>
      </w:r>
    </w:p>
    <w:p w14:paraId="4C1EB9DD" w14:textId="77777777" w:rsidR="00C56DA8" w:rsidRPr="007C3172" w:rsidRDefault="00C56DA8" w:rsidP="00C56DA8">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hAnsi="Times New Roman" w:cs="Times New Roman"/>
          <w:bCs/>
          <w:sz w:val="26"/>
          <w:szCs w:val="26"/>
        </w:rPr>
        <w:t xml:space="preserve">Архив с материалами не шифруется. Персональную ответственность за сохранение конфиденциальности информации несет школьный координатор, ответственный за проведение ВПР. Школьный координатор назначается руководителем образовательной организации. Персональная ответственность за соблюдение конфиденциальности информации по вопросам организации и проведения ВПР закрепляется в приказе/распоряжении о назначении ответственного лица. </w:t>
      </w:r>
    </w:p>
    <w:p w14:paraId="51CD2F85" w14:textId="77777777" w:rsidR="00C56DA8" w:rsidRPr="007C3172" w:rsidRDefault="00C56DA8" w:rsidP="00C56DA8">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lastRenderedPageBreak/>
        <w:t>10.3.4. Получение каждой образовательной организацией ответов и критериев оценивания выполнения заданий ВПР.</w:t>
      </w:r>
    </w:p>
    <w:p w14:paraId="47A4F229" w14:textId="77777777" w:rsidR="00C56DA8" w:rsidRPr="007C3172" w:rsidRDefault="00C56DA8" w:rsidP="00C56DA8">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10.3.5. Заполнение образовательной организацией форм для сбора результатов ВПР.</w:t>
      </w:r>
    </w:p>
    <w:p w14:paraId="1DEAD781" w14:textId="77777777" w:rsidR="00C56DA8" w:rsidRPr="007C3172" w:rsidRDefault="00C56DA8" w:rsidP="00C56DA8">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10.3.6. Направление образовательной организацией сведений о результатах ВПР по каждому классу по каждому учебному предмету в виде заполненных форм ЛК ГИС ФИС ОКО.</w:t>
      </w:r>
    </w:p>
    <w:p w14:paraId="555A23B6" w14:textId="77777777" w:rsidR="00C56DA8" w:rsidRPr="007C3172" w:rsidRDefault="00C56DA8" w:rsidP="00C56DA8">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 xml:space="preserve">10.3.7. Получение образовательной организацией результатов по итогам проведения ВПР. </w:t>
      </w:r>
    </w:p>
    <w:p w14:paraId="7FB6D648" w14:textId="77777777" w:rsidR="00320D77" w:rsidRPr="007C3172" w:rsidRDefault="00320D77" w:rsidP="00320D77">
      <w:pPr>
        <w:pStyle w:val="a3"/>
        <w:spacing w:after="0"/>
        <w:ind w:left="0"/>
        <w:jc w:val="center"/>
        <w:rPr>
          <w:rFonts w:ascii="Times New Roman" w:hAnsi="Times New Roman"/>
          <w:b/>
          <w:sz w:val="26"/>
          <w:szCs w:val="26"/>
        </w:rPr>
      </w:pPr>
      <w:r w:rsidRPr="007C3172">
        <w:rPr>
          <w:rFonts w:ascii="Times New Roman" w:hAnsi="Times New Roman"/>
          <w:b/>
          <w:sz w:val="26"/>
          <w:szCs w:val="26"/>
        </w:rPr>
        <w:t>11. Организация и проведение ВПР</w:t>
      </w:r>
    </w:p>
    <w:p w14:paraId="654966A9" w14:textId="76514E90" w:rsidR="00320D77" w:rsidRPr="00320D77" w:rsidRDefault="00320D77" w:rsidP="00320D77">
      <w:pPr>
        <w:spacing w:after="120" w:line="240" w:lineRule="auto"/>
        <w:ind w:firstLine="567"/>
        <w:jc w:val="both"/>
        <w:rPr>
          <w:rFonts w:ascii="Times New Roman" w:eastAsia="Calibri" w:hAnsi="Times New Roman" w:cs="Times New Roman"/>
          <w:sz w:val="26"/>
          <w:szCs w:val="26"/>
        </w:rPr>
      </w:pPr>
      <w:r w:rsidRPr="00320D77">
        <w:rPr>
          <w:rFonts w:ascii="Times New Roman" w:eastAsia="Calibri" w:hAnsi="Times New Roman" w:cs="Times New Roman"/>
          <w:b/>
          <w:sz w:val="26"/>
          <w:szCs w:val="26"/>
        </w:rPr>
        <w:t>11.</w:t>
      </w:r>
      <w:r w:rsidRPr="007C3172">
        <w:rPr>
          <w:rFonts w:ascii="Times New Roman" w:eastAsia="Calibri" w:hAnsi="Times New Roman" w:cs="Times New Roman"/>
          <w:b/>
          <w:sz w:val="26"/>
          <w:szCs w:val="26"/>
        </w:rPr>
        <w:t>1</w:t>
      </w:r>
      <w:r w:rsidRPr="00320D77">
        <w:rPr>
          <w:rFonts w:ascii="Times New Roman" w:eastAsia="Calibri" w:hAnsi="Times New Roman" w:cs="Times New Roman"/>
          <w:b/>
          <w:sz w:val="26"/>
          <w:szCs w:val="26"/>
        </w:rPr>
        <w:t>. Общеобразовательные организации (далее - ОО)</w:t>
      </w:r>
      <w:r w:rsidRPr="00320D77">
        <w:rPr>
          <w:rFonts w:ascii="Times New Roman" w:eastAsia="Calibri" w:hAnsi="Times New Roman" w:cs="Times New Roman"/>
          <w:sz w:val="26"/>
          <w:szCs w:val="26"/>
        </w:rPr>
        <w:t xml:space="preserve"> создают условия и обеспечивают соблюдение порядка проведения ВПР: </w:t>
      </w:r>
    </w:p>
    <w:p w14:paraId="4BF44C18" w14:textId="2259AB14" w:rsidR="00320D77" w:rsidRPr="00320D77" w:rsidRDefault="00320D77" w:rsidP="00320D77">
      <w:pPr>
        <w:spacing w:after="120" w:line="240" w:lineRule="auto"/>
        <w:ind w:firstLine="567"/>
        <w:jc w:val="both"/>
        <w:rPr>
          <w:rFonts w:ascii="Times New Roman" w:eastAsia="Calibri" w:hAnsi="Times New Roman" w:cs="Times New Roman"/>
          <w:sz w:val="26"/>
          <w:szCs w:val="26"/>
        </w:rPr>
      </w:pPr>
      <w:r w:rsidRPr="00320D77">
        <w:rPr>
          <w:rFonts w:ascii="Times New Roman" w:eastAsia="Calibri" w:hAnsi="Times New Roman" w:cs="Times New Roman"/>
          <w:sz w:val="26"/>
          <w:szCs w:val="26"/>
        </w:rPr>
        <w:t>11.</w:t>
      </w:r>
      <w:r w:rsidRPr="007C3172">
        <w:rPr>
          <w:rFonts w:ascii="Times New Roman" w:eastAsia="Calibri" w:hAnsi="Times New Roman" w:cs="Times New Roman"/>
          <w:sz w:val="26"/>
          <w:szCs w:val="26"/>
        </w:rPr>
        <w:t>1</w:t>
      </w:r>
      <w:r w:rsidRPr="00320D77">
        <w:rPr>
          <w:rFonts w:ascii="Times New Roman" w:eastAsia="Calibri" w:hAnsi="Times New Roman" w:cs="Times New Roman"/>
          <w:sz w:val="26"/>
          <w:szCs w:val="26"/>
        </w:rPr>
        <w:t xml:space="preserve">.1. обеспечивают проведение ВПР в образовательной организации по предметам и в сроки, утвержденные Рособрнадзором; </w:t>
      </w:r>
    </w:p>
    <w:p w14:paraId="7618015E" w14:textId="051775E3" w:rsidR="00320D77" w:rsidRPr="00320D77" w:rsidRDefault="00320D77" w:rsidP="00320D77">
      <w:pPr>
        <w:spacing w:after="120" w:line="240" w:lineRule="auto"/>
        <w:ind w:firstLine="567"/>
        <w:jc w:val="both"/>
        <w:rPr>
          <w:rFonts w:ascii="Times New Roman" w:eastAsia="Calibri" w:hAnsi="Times New Roman" w:cs="Times New Roman"/>
          <w:sz w:val="26"/>
          <w:szCs w:val="26"/>
        </w:rPr>
      </w:pPr>
      <w:r w:rsidRPr="00320D77">
        <w:rPr>
          <w:rFonts w:ascii="Times New Roman" w:eastAsia="Calibri" w:hAnsi="Times New Roman" w:cs="Times New Roman"/>
          <w:sz w:val="26"/>
          <w:szCs w:val="26"/>
        </w:rPr>
        <w:t>11.</w:t>
      </w:r>
      <w:r w:rsidRPr="007C3172">
        <w:rPr>
          <w:rFonts w:ascii="Times New Roman" w:eastAsia="Calibri" w:hAnsi="Times New Roman" w:cs="Times New Roman"/>
          <w:sz w:val="26"/>
          <w:szCs w:val="26"/>
        </w:rPr>
        <w:t>1</w:t>
      </w:r>
      <w:r w:rsidRPr="00320D77">
        <w:rPr>
          <w:rFonts w:ascii="Times New Roman" w:eastAsia="Calibri" w:hAnsi="Times New Roman" w:cs="Times New Roman"/>
          <w:sz w:val="26"/>
          <w:szCs w:val="26"/>
        </w:rPr>
        <w:t xml:space="preserve">.2. организуют регистрацию на портале сопровождения ВПР </w:t>
      </w:r>
      <w:hyperlink r:id="rId11" w:history="1">
        <w:r w:rsidRPr="00320D77">
          <w:rPr>
            <w:rFonts w:ascii="Times New Roman" w:eastAsia="Calibri" w:hAnsi="Times New Roman" w:cs="Times New Roman"/>
            <w:sz w:val="26"/>
            <w:szCs w:val="26"/>
          </w:rPr>
          <w:t>https://fioco.ru/ru/osoko/vpr/</w:t>
        </w:r>
      </w:hyperlink>
      <w:r w:rsidRPr="00320D77">
        <w:rPr>
          <w:rFonts w:ascii="Calibri" w:eastAsia="Calibri" w:hAnsi="Calibri" w:cs="Times New Roman"/>
          <w:sz w:val="26"/>
          <w:szCs w:val="26"/>
        </w:rPr>
        <w:t xml:space="preserve"> </w:t>
      </w:r>
      <w:r w:rsidRPr="00320D77">
        <w:rPr>
          <w:rFonts w:ascii="Times New Roman" w:eastAsia="Calibri" w:hAnsi="Times New Roman" w:cs="Times New Roman"/>
          <w:sz w:val="26"/>
          <w:szCs w:val="26"/>
        </w:rPr>
        <w:t>и получает доступ в свой личный кабинет;</w:t>
      </w:r>
    </w:p>
    <w:p w14:paraId="11F96C63" w14:textId="08E82727" w:rsidR="00320D77" w:rsidRPr="00320D77" w:rsidRDefault="00320D77" w:rsidP="00320D77">
      <w:pPr>
        <w:spacing w:after="120" w:line="240" w:lineRule="auto"/>
        <w:ind w:firstLine="567"/>
        <w:jc w:val="both"/>
        <w:rPr>
          <w:rFonts w:ascii="Times New Roman" w:eastAsia="Calibri" w:hAnsi="Times New Roman" w:cs="Times New Roman"/>
          <w:sz w:val="26"/>
          <w:szCs w:val="26"/>
        </w:rPr>
      </w:pPr>
      <w:r w:rsidRPr="00320D77">
        <w:rPr>
          <w:rFonts w:ascii="Times New Roman" w:eastAsia="Calibri" w:hAnsi="Times New Roman" w:cs="Times New Roman"/>
          <w:sz w:val="26"/>
          <w:szCs w:val="26"/>
        </w:rPr>
        <w:t>11.</w:t>
      </w:r>
      <w:r w:rsidRPr="007C3172">
        <w:rPr>
          <w:rFonts w:ascii="Times New Roman" w:eastAsia="Calibri" w:hAnsi="Times New Roman" w:cs="Times New Roman"/>
          <w:sz w:val="26"/>
          <w:szCs w:val="26"/>
        </w:rPr>
        <w:t>1</w:t>
      </w:r>
      <w:r w:rsidRPr="00320D77">
        <w:rPr>
          <w:rFonts w:ascii="Times New Roman" w:eastAsia="Calibri" w:hAnsi="Times New Roman" w:cs="Times New Roman"/>
          <w:sz w:val="26"/>
          <w:szCs w:val="26"/>
        </w:rPr>
        <w:t>.3. издают локальные акты об организации и проведении ВПР в образовательной организации;</w:t>
      </w:r>
    </w:p>
    <w:p w14:paraId="28BFC18C" w14:textId="2F9B1256" w:rsidR="00320D77" w:rsidRPr="00320D77" w:rsidRDefault="00320D77" w:rsidP="00320D77">
      <w:pPr>
        <w:spacing w:after="120" w:line="240" w:lineRule="auto"/>
        <w:ind w:firstLine="567"/>
        <w:jc w:val="both"/>
        <w:rPr>
          <w:rFonts w:ascii="Times New Roman" w:eastAsia="Calibri" w:hAnsi="Times New Roman" w:cs="Times New Roman"/>
          <w:sz w:val="26"/>
          <w:szCs w:val="26"/>
        </w:rPr>
      </w:pPr>
      <w:r w:rsidRPr="00320D77">
        <w:rPr>
          <w:rFonts w:ascii="Times New Roman" w:eastAsia="Calibri" w:hAnsi="Times New Roman" w:cs="Times New Roman"/>
          <w:sz w:val="26"/>
          <w:szCs w:val="26"/>
        </w:rPr>
        <w:t>11.</w:t>
      </w:r>
      <w:r w:rsidRPr="007C3172">
        <w:rPr>
          <w:rFonts w:ascii="Times New Roman" w:eastAsia="Calibri" w:hAnsi="Times New Roman" w:cs="Times New Roman"/>
          <w:sz w:val="26"/>
          <w:szCs w:val="26"/>
        </w:rPr>
        <w:t>1</w:t>
      </w:r>
      <w:r w:rsidRPr="00320D77">
        <w:rPr>
          <w:rFonts w:ascii="Times New Roman" w:eastAsia="Calibri" w:hAnsi="Times New Roman" w:cs="Times New Roman"/>
          <w:sz w:val="26"/>
          <w:szCs w:val="26"/>
        </w:rPr>
        <w:t>.4. назначают школьного координатора из числа заместителей директора по учебно-воспитательной работе, технического специалиста, ответственных за организацию и проведение ВПР;</w:t>
      </w:r>
    </w:p>
    <w:p w14:paraId="5F70D872" w14:textId="0E831953" w:rsidR="00320D77" w:rsidRPr="00320D77" w:rsidRDefault="00320D77" w:rsidP="00320D77">
      <w:pPr>
        <w:spacing w:after="120" w:line="240" w:lineRule="auto"/>
        <w:ind w:firstLine="567"/>
        <w:jc w:val="both"/>
        <w:rPr>
          <w:rFonts w:ascii="Times New Roman" w:eastAsia="Calibri" w:hAnsi="Times New Roman" w:cs="Times New Roman"/>
          <w:sz w:val="26"/>
          <w:szCs w:val="26"/>
        </w:rPr>
      </w:pPr>
      <w:r w:rsidRPr="00320D77">
        <w:rPr>
          <w:rFonts w:ascii="Times New Roman" w:eastAsia="Calibri" w:hAnsi="Times New Roman" w:cs="Times New Roman"/>
          <w:sz w:val="26"/>
          <w:szCs w:val="26"/>
        </w:rPr>
        <w:t>11.</w:t>
      </w:r>
      <w:r w:rsidRPr="007C3172">
        <w:rPr>
          <w:rFonts w:ascii="Times New Roman" w:eastAsia="Calibri" w:hAnsi="Times New Roman" w:cs="Times New Roman"/>
          <w:sz w:val="26"/>
          <w:szCs w:val="26"/>
        </w:rPr>
        <w:t>1</w:t>
      </w:r>
      <w:r w:rsidRPr="00320D77">
        <w:rPr>
          <w:rFonts w:ascii="Times New Roman" w:eastAsia="Calibri" w:hAnsi="Times New Roman" w:cs="Times New Roman"/>
          <w:sz w:val="26"/>
          <w:szCs w:val="26"/>
        </w:rPr>
        <w:t>.5. организуют места проведения ВПР (аудитории);</w:t>
      </w:r>
    </w:p>
    <w:p w14:paraId="072C7D49" w14:textId="047D42EC" w:rsidR="00320D77" w:rsidRPr="00320D77" w:rsidRDefault="00320D77" w:rsidP="00320D77">
      <w:pPr>
        <w:spacing w:after="120" w:line="240" w:lineRule="auto"/>
        <w:ind w:firstLine="567"/>
        <w:jc w:val="both"/>
        <w:rPr>
          <w:rFonts w:ascii="Times New Roman" w:eastAsia="Calibri" w:hAnsi="Times New Roman" w:cs="Times New Roman"/>
          <w:sz w:val="26"/>
          <w:szCs w:val="26"/>
        </w:rPr>
      </w:pPr>
      <w:r w:rsidRPr="00320D77">
        <w:rPr>
          <w:rFonts w:ascii="Times New Roman" w:eastAsia="Calibri" w:hAnsi="Times New Roman" w:cs="Times New Roman"/>
          <w:sz w:val="26"/>
          <w:szCs w:val="26"/>
        </w:rPr>
        <w:t>11.</w:t>
      </w:r>
      <w:r w:rsidRPr="007C3172">
        <w:rPr>
          <w:rFonts w:ascii="Times New Roman" w:eastAsia="Calibri" w:hAnsi="Times New Roman" w:cs="Times New Roman"/>
          <w:sz w:val="26"/>
          <w:szCs w:val="26"/>
        </w:rPr>
        <w:t>1</w:t>
      </w:r>
      <w:r w:rsidRPr="00320D77">
        <w:rPr>
          <w:rFonts w:ascii="Times New Roman" w:eastAsia="Calibri" w:hAnsi="Times New Roman" w:cs="Times New Roman"/>
          <w:sz w:val="26"/>
          <w:szCs w:val="26"/>
        </w:rPr>
        <w:t>.6. назначают организаторов в каждую аудиторию, в которой находятся участники ВПР;</w:t>
      </w:r>
    </w:p>
    <w:p w14:paraId="50CF1443" w14:textId="5BFBAA19" w:rsidR="00320D77" w:rsidRPr="00320D77" w:rsidRDefault="00320D77" w:rsidP="00320D77">
      <w:pPr>
        <w:spacing w:after="120" w:line="240" w:lineRule="auto"/>
        <w:ind w:firstLine="567"/>
        <w:jc w:val="both"/>
        <w:rPr>
          <w:rFonts w:ascii="Times New Roman" w:eastAsia="Calibri" w:hAnsi="Times New Roman" w:cs="Times New Roman"/>
          <w:sz w:val="26"/>
          <w:szCs w:val="26"/>
        </w:rPr>
      </w:pPr>
      <w:r w:rsidRPr="00320D77">
        <w:rPr>
          <w:rFonts w:ascii="Times New Roman" w:eastAsia="Calibri" w:hAnsi="Times New Roman" w:cs="Times New Roman"/>
          <w:sz w:val="26"/>
          <w:szCs w:val="26"/>
        </w:rPr>
        <w:t>11.</w:t>
      </w:r>
      <w:r w:rsidRPr="007C3172">
        <w:rPr>
          <w:rFonts w:ascii="Times New Roman" w:eastAsia="Calibri" w:hAnsi="Times New Roman" w:cs="Times New Roman"/>
          <w:sz w:val="26"/>
          <w:szCs w:val="26"/>
        </w:rPr>
        <w:t>1</w:t>
      </w:r>
      <w:r w:rsidRPr="00320D77">
        <w:rPr>
          <w:rFonts w:ascii="Times New Roman" w:eastAsia="Calibri" w:hAnsi="Times New Roman" w:cs="Times New Roman"/>
          <w:sz w:val="26"/>
          <w:szCs w:val="26"/>
        </w:rPr>
        <w:t>.7. организуют рабочее место координатора, оборудованное персональным выходом в «Интернет»;</w:t>
      </w:r>
    </w:p>
    <w:p w14:paraId="334937C4" w14:textId="44B640D1" w:rsidR="00320D77" w:rsidRPr="00320D77" w:rsidRDefault="00320D77" w:rsidP="00320D77">
      <w:pPr>
        <w:spacing w:after="120" w:line="240" w:lineRule="auto"/>
        <w:ind w:firstLine="567"/>
        <w:jc w:val="both"/>
        <w:rPr>
          <w:rFonts w:ascii="Times New Roman" w:eastAsia="Calibri" w:hAnsi="Times New Roman" w:cs="Times New Roman"/>
          <w:sz w:val="26"/>
          <w:szCs w:val="26"/>
        </w:rPr>
      </w:pPr>
      <w:r w:rsidRPr="00320D77">
        <w:rPr>
          <w:rFonts w:ascii="Times New Roman" w:eastAsia="Calibri" w:hAnsi="Times New Roman" w:cs="Times New Roman"/>
          <w:sz w:val="26"/>
          <w:szCs w:val="26"/>
        </w:rPr>
        <w:t>11.</w:t>
      </w:r>
      <w:r w:rsidRPr="007C3172">
        <w:rPr>
          <w:rFonts w:ascii="Times New Roman" w:eastAsia="Calibri" w:hAnsi="Times New Roman" w:cs="Times New Roman"/>
          <w:sz w:val="26"/>
          <w:szCs w:val="26"/>
        </w:rPr>
        <w:t>1</w:t>
      </w:r>
      <w:r w:rsidRPr="00320D77">
        <w:rPr>
          <w:rFonts w:ascii="Times New Roman" w:eastAsia="Calibri" w:hAnsi="Times New Roman" w:cs="Times New Roman"/>
          <w:sz w:val="26"/>
          <w:szCs w:val="26"/>
        </w:rPr>
        <w:t>.8 обеспечивают наличие расходных материалов для проведения ВПР;</w:t>
      </w:r>
    </w:p>
    <w:p w14:paraId="1AED237C" w14:textId="4877554E" w:rsidR="00320D77" w:rsidRPr="00320D77" w:rsidRDefault="00320D77" w:rsidP="00320D77">
      <w:pPr>
        <w:spacing w:after="120" w:line="240" w:lineRule="auto"/>
        <w:ind w:firstLine="567"/>
        <w:jc w:val="both"/>
        <w:rPr>
          <w:rFonts w:ascii="Times New Roman" w:eastAsia="Calibri" w:hAnsi="Times New Roman" w:cs="Times New Roman"/>
          <w:sz w:val="26"/>
          <w:szCs w:val="26"/>
        </w:rPr>
      </w:pPr>
      <w:r w:rsidRPr="00320D77">
        <w:rPr>
          <w:rFonts w:ascii="Times New Roman" w:eastAsia="Calibri" w:hAnsi="Times New Roman" w:cs="Times New Roman"/>
          <w:sz w:val="26"/>
          <w:szCs w:val="26"/>
        </w:rPr>
        <w:t>11.</w:t>
      </w:r>
      <w:r w:rsidRPr="007C3172">
        <w:rPr>
          <w:rFonts w:ascii="Times New Roman" w:eastAsia="Calibri" w:hAnsi="Times New Roman" w:cs="Times New Roman"/>
          <w:sz w:val="26"/>
          <w:szCs w:val="26"/>
        </w:rPr>
        <w:t>1</w:t>
      </w:r>
      <w:r w:rsidRPr="00320D77">
        <w:rPr>
          <w:rFonts w:ascii="Times New Roman" w:eastAsia="Calibri" w:hAnsi="Times New Roman" w:cs="Times New Roman"/>
          <w:sz w:val="26"/>
          <w:szCs w:val="26"/>
        </w:rPr>
        <w:t xml:space="preserve">.9. обеспечивают своевременное ознакомление обучающихся и их родителей (законных представителей) с нормативными правовыми и распорядительными документами, регламентирующими проведение ВПР, с информацией о сроках и месте их проведения; </w:t>
      </w:r>
    </w:p>
    <w:p w14:paraId="16771840" w14:textId="04CC4DEA" w:rsidR="00320D77" w:rsidRPr="00320D77" w:rsidRDefault="00320D77" w:rsidP="00320D77">
      <w:pPr>
        <w:spacing w:after="120" w:line="240" w:lineRule="auto"/>
        <w:ind w:firstLine="567"/>
        <w:jc w:val="both"/>
        <w:rPr>
          <w:rFonts w:ascii="Times New Roman" w:eastAsia="Calibri" w:hAnsi="Times New Roman" w:cs="Times New Roman"/>
          <w:sz w:val="26"/>
          <w:szCs w:val="26"/>
        </w:rPr>
      </w:pPr>
      <w:r w:rsidRPr="00320D77">
        <w:rPr>
          <w:rFonts w:ascii="Times New Roman" w:eastAsia="Calibri" w:hAnsi="Times New Roman" w:cs="Times New Roman"/>
          <w:sz w:val="26"/>
          <w:szCs w:val="26"/>
        </w:rPr>
        <w:t>11.</w:t>
      </w:r>
      <w:r w:rsidRPr="007C3172">
        <w:rPr>
          <w:rFonts w:ascii="Times New Roman" w:eastAsia="Calibri" w:hAnsi="Times New Roman" w:cs="Times New Roman"/>
          <w:sz w:val="26"/>
          <w:szCs w:val="26"/>
        </w:rPr>
        <w:t>1</w:t>
      </w:r>
      <w:r w:rsidRPr="00320D77">
        <w:rPr>
          <w:rFonts w:ascii="Times New Roman" w:eastAsia="Calibri" w:hAnsi="Times New Roman" w:cs="Times New Roman"/>
          <w:sz w:val="26"/>
          <w:szCs w:val="26"/>
        </w:rPr>
        <w:t>.10. содействуют созданию благоприятного психологического микроклимата среди участников образовательных отношений в период подготовки и проведения ВПР;</w:t>
      </w:r>
    </w:p>
    <w:p w14:paraId="71EA1EAC" w14:textId="21A1AF64" w:rsidR="00320D77" w:rsidRPr="00320D77" w:rsidRDefault="00320D77" w:rsidP="00320D77">
      <w:pPr>
        <w:spacing w:after="120" w:line="240" w:lineRule="auto"/>
        <w:ind w:firstLine="567"/>
        <w:jc w:val="both"/>
        <w:rPr>
          <w:rFonts w:ascii="Times New Roman" w:eastAsia="Calibri" w:hAnsi="Times New Roman" w:cs="Times New Roman"/>
          <w:sz w:val="26"/>
          <w:szCs w:val="26"/>
        </w:rPr>
      </w:pPr>
      <w:r w:rsidRPr="00320D77">
        <w:rPr>
          <w:rFonts w:ascii="Times New Roman" w:eastAsia="Calibri" w:hAnsi="Times New Roman" w:cs="Times New Roman"/>
          <w:sz w:val="26"/>
          <w:szCs w:val="26"/>
        </w:rPr>
        <w:t>11.</w:t>
      </w:r>
      <w:r w:rsidRPr="007C3172">
        <w:rPr>
          <w:rFonts w:ascii="Times New Roman" w:eastAsia="Calibri" w:hAnsi="Times New Roman" w:cs="Times New Roman"/>
          <w:sz w:val="26"/>
          <w:szCs w:val="26"/>
        </w:rPr>
        <w:t>1</w:t>
      </w:r>
      <w:r w:rsidRPr="00320D77">
        <w:rPr>
          <w:rFonts w:ascii="Times New Roman" w:eastAsia="Calibri" w:hAnsi="Times New Roman" w:cs="Times New Roman"/>
          <w:sz w:val="26"/>
          <w:szCs w:val="26"/>
        </w:rPr>
        <w:t xml:space="preserve">.11. формируют предметные экспертные комиссии по проверке работ участников ВПР по каждому учебному предмету (далее - эксперты); </w:t>
      </w:r>
    </w:p>
    <w:p w14:paraId="3DA79B01" w14:textId="681D21B6" w:rsidR="00320D77" w:rsidRPr="00320D77" w:rsidRDefault="00320D77" w:rsidP="00320D77">
      <w:pPr>
        <w:spacing w:after="120" w:line="240" w:lineRule="auto"/>
        <w:ind w:firstLine="567"/>
        <w:jc w:val="both"/>
        <w:rPr>
          <w:rFonts w:ascii="Times New Roman" w:eastAsia="Calibri" w:hAnsi="Times New Roman" w:cs="Times New Roman"/>
          <w:sz w:val="26"/>
          <w:szCs w:val="26"/>
        </w:rPr>
      </w:pPr>
      <w:r w:rsidRPr="00320D77">
        <w:rPr>
          <w:rFonts w:ascii="Times New Roman" w:eastAsia="Calibri" w:hAnsi="Times New Roman" w:cs="Times New Roman"/>
          <w:sz w:val="26"/>
          <w:szCs w:val="26"/>
        </w:rPr>
        <w:t>11.</w:t>
      </w:r>
      <w:r w:rsidRPr="007C3172">
        <w:rPr>
          <w:rFonts w:ascii="Times New Roman" w:eastAsia="Calibri" w:hAnsi="Times New Roman" w:cs="Times New Roman"/>
          <w:sz w:val="26"/>
          <w:szCs w:val="26"/>
        </w:rPr>
        <w:t>1</w:t>
      </w:r>
      <w:r w:rsidRPr="00320D77">
        <w:rPr>
          <w:rFonts w:ascii="Times New Roman" w:eastAsia="Calibri" w:hAnsi="Times New Roman" w:cs="Times New Roman"/>
          <w:sz w:val="26"/>
          <w:szCs w:val="26"/>
        </w:rPr>
        <w:t xml:space="preserve">.12. готовят инструктивные материалы на бумажных носителях для организаторов, технических специалистов и экспертов; </w:t>
      </w:r>
    </w:p>
    <w:p w14:paraId="61F24C34" w14:textId="5088C769" w:rsidR="00320D77" w:rsidRPr="00320D77" w:rsidRDefault="00320D77" w:rsidP="00320D77">
      <w:pPr>
        <w:spacing w:after="120" w:line="240" w:lineRule="auto"/>
        <w:ind w:firstLine="567"/>
        <w:jc w:val="both"/>
        <w:rPr>
          <w:rFonts w:ascii="Times New Roman" w:eastAsia="Calibri" w:hAnsi="Times New Roman" w:cs="Times New Roman"/>
          <w:sz w:val="26"/>
          <w:szCs w:val="26"/>
        </w:rPr>
      </w:pPr>
      <w:r w:rsidRPr="00320D77">
        <w:rPr>
          <w:rFonts w:ascii="Times New Roman" w:eastAsia="Calibri" w:hAnsi="Times New Roman" w:cs="Times New Roman"/>
          <w:sz w:val="26"/>
          <w:szCs w:val="26"/>
        </w:rPr>
        <w:t>11.</w:t>
      </w:r>
      <w:r w:rsidRPr="007C3172">
        <w:rPr>
          <w:rFonts w:ascii="Times New Roman" w:eastAsia="Calibri" w:hAnsi="Times New Roman" w:cs="Times New Roman"/>
          <w:sz w:val="26"/>
          <w:szCs w:val="26"/>
        </w:rPr>
        <w:t>1</w:t>
      </w:r>
      <w:r w:rsidRPr="00320D77">
        <w:rPr>
          <w:rFonts w:ascii="Times New Roman" w:eastAsia="Calibri" w:hAnsi="Times New Roman" w:cs="Times New Roman"/>
          <w:sz w:val="26"/>
          <w:szCs w:val="26"/>
        </w:rPr>
        <w:t xml:space="preserve">.13. организуют работу экспертов; </w:t>
      </w:r>
    </w:p>
    <w:p w14:paraId="276254BD" w14:textId="5CF72913" w:rsidR="00320D77" w:rsidRPr="00320D77" w:rsidRDefault="00320D77" w:rsidP="00320D77">
      <w:pPr>
        <w:spacing w:after="120" w:line="240" w:lineRule="auto"/>
        <w:ind w:firstLine="567"/>
        <w:jc w:val="both"/>
        <w:rPr>
          <w:rFonts w:ascii="Times New Roman" w:eastAsia="Calibri" w:hAnsi="Times New Roman" w:cs="Times New Roman"/>
          <w:sz w:val="26"/>
          <w:szCs w:val="26"/>
        </w:rPr>
      </w:pPr>
      <w:r w:rsidRPr="00320D77">
        <w:rPr>
          <w:rFonts w:ascii="Times New Roman" w:eastAsia="Calibri" w:hAnsi="Times New Roman" w:cs="Times New Roman"/>
          <w:sz w:val="26"/>
          <w:szCs w:val="26"/>
        </w:rPr>
        <w:t>11.</w:t>
      </w:r>
      <w:r w:rsidRPr="007C3172">
        <w:rPr>
          <w:rFonts w:ascii="Times New Roman" w:eastAsia="Calibri" w:hAnsi="Times New Roman" w:cs="Times New Roman"/>
          <w:sz w:val="26"/>
          <w:szCs w:val="26"/>
        </w:rPr>
        <w:t>1</w:t>
      </w:r>
      <w:r w:rsidRPr="00320D77">
        <w:rPr>
          <w:rFonts w:ascii="Times New Roman" w:eastAsia="Calibri" w:hAnsi="Times New Roman" w:cs="Times New Roman"/>
          <w:sz w:val="26"/>
          <w:szCs w:val="26"/>
        </w:rPr>
        <w:t xml:space="preserve">.14. проводят инструктаж организаторов, технических специалистов и наблюдателей в соответствии с инструктивными материалами, полученными </w:t>
      </w:r>
      <w:proofErr w:type="gramStart"/>
      <w:r w:rsidRPr="00320D77">
        <w:rPr>
          <w:rFonts w:ascii="Times New Roman" w:eastAsia="Calibri" w:hAnsi="Times New Roman" w:cs="Times New Roman"/>
          <w:sz w:val="26"/>
          <w:szCs w:val="26"/>
        </w:rPr>
        <w:t>в ЛК</w:t>
      </w:r>
      <w:proofErr w:type="gramEnd"/>
      <w:r w:rsidRPr="00320D77">
        <w:rPr>
          <w:rFonts w:ascii="Times New Roman" w:eastAsia="Calibri" w:hAnsi="Times New Roman" w:cs="Times New Roman"/>
          <w:sz w:val="26"/>
          <w:szCs w:val="26"/>
        </w:rPr>
        <w:t xml:space="preserve"> ГИС </w:t>
      </w:r>
      <w:r w:rsidRPr="00320D77">
        <w:rPr>
          <w:rFonts w:ascii="Times New Roman" w:eastAsia="Calibri" w:hAnsi="Times New Roman" w:cs="Times New Roman"/>
          <w:sz w:val="26"/>
          <w:szCs w:val="26"/>
        </w:rPr>
        <w:lastRenderedPageBreak/>
        <w:t>«ФИС ОКО» и знакомят с инструкциями для участников ВПР всех участников данного мероприятия;</w:t>
      </w:r>
    </w:p>
    <w:p w14:paraId="02599514" w14:textId="542F9397" w:rsidR="00320D77" w:rsidRPr="00320D77" w:rsidRDefault="00320D77" w:rsidP="00320D77">
      <w:pPr>
        <w:spacing w:after="120" w:line="240" w:lineRule="auto"/>
        <w:ind w:firstLine="567"/>
        <w:jc w:val="both"/>
        <w:rPr>
          <w:rFonts w:ascii="Times New Roman" w:eastAsia="Calibri" w:hAnsi="Times New Roman" w:cs="Times New Roman"/>
          <w:sz w:val="26"/>
          <w:szCs w:val="26"/>
        </w:rPr>
      </w:pPr>
      <w:r w:rsidRPr="00320D77">
        <w:rPr>
          <w:rFonts w:ascii="Times New Roman" w:eastAsia="Calibri" w:hAnsi="Times New Roman" w:cs="Times New Roman"/>
          <w:sz w:val="26"/>
          <w:szCs w:val="26"/>
        </w:rPr>
        <w:t>11.</w:t>
      </w:r>
      <w:r w:rsidRPr="007C3172">
        <w:rPr>
          <w:rFonts w:ascii="Times New Roman" w:eastAsia="Calibri" w:hAnsi="Times New Roman" w:cs="Times New Roman"/>
          <w:sz w:val="26"/>
          <w:szCs w:val="26"/>
        </w:rPr>
        <w:t>1</w:t>
      </w:r>
      <w:r w:rsidRPr="00320D77">
        <w:rPr>
          <w:rFonts w:ascii="Times New Roman" w:eastAsia="Calibri" w:hAnsi="Times New Roman" w:cs="Times New Roman"/>
          <w:sz w:val="26"/>
          <w:szCs w:val="26"/>
        </w:rPr>
        <w:t>.15. организуют работу по загрузке данных ВПР в единую информационную систему;</w:t>
      </w:r>
    </w:p>
    <w:p w14:paraId="41B8DF81" w14:textId="20BD7EB3" w:rsidR="00320D77" w:rsidRPr="00320D77" w:rsidRDefault="00320D77" w:rsidP="00320D77">
      <w:pPr>
        <w:spacing w:after="120" w:line="240" w:lineRule="auto"/>
        <w:ind w:firstLine="567"/>
        <w:jc w:val="both"/>
        <w:rPr>
          <w:rFonts w:ascii="Times New Roman" w:eastAsia="Calibri" w:hAnsi="Times New Roman" w:cs="Times New Roman"/>
          <w:sz w:val="26"/>
          <w:szCs w:val="26"/>
        </w:rPr>
      </w:pPr>
      <w:r w:rsidRPr="00320D77">
        <w:rPr>
          <w:rFonts w:ascii="Times New Roman" w:eastAsia="Calibri" w:hAnsi="Times New Roman" w:cs="Times New Roman"/>
          <w:sz w:val="26"/>
          <w:szCs w:val="26"/>
        </w:rPr>
        <w:t>11.</w:t>
      </w:r>
      <w:r w:rsidRPr="007C3172">
        <w:rPr>
          <w:rFonts w:ascii="Times New Roman" w:eastAsia="Calibri" w:hAnsi="Times New Roman" w:cs="Times New Roman"/>
          <w:sz w:val="26"/>
          <w:szCs w:val="26"/>
        </w:rPr>
        <w:t>1</w:t>
      </w:r>
      <w:r w:rsidRPr="00320D77">
        <w:rPr>
          <w:rFonts w:ascii="Times New Roman" w:eastAsia="Calibri" w:hAnsi="Times New Roman" w:cs="Times New Roman"/>
          <w:sz w:val="26"/>
          <w:szCs w:val="26"/>
        </w:rPr>
        <w:t xml:space="preserve">.16. взаимодействуют с органами местного самоуправления, осуществляющими управление в сфере образования; </w:t>
      </w:r>
    </w:p>
    <w:p w14:paraId="6C633D64" w14:textId="77AB8ECD" w:rsidR="00320D77" w:rsidRPr="00320D77" w:rsidRDefault="00320D77" w:rsidP="00320D77">
      <w:pPr>
        <w:spacing w:after="120" w:line="240" w:lineRule="auto"/>
        <w:ind w:firstLine="567"/>
        <w:jc w:val="both"/>
        <w:rPr>
          <w:rFonts w:ascii="Times New Roman" w:eastAsia="Calibri" w:hAnsi="Times New Roman" w:cs="Times New Roman"/>
          <w:sz w:val="26"/>
          <w:szCs w:val="26"/>
        </w:rPr>
      </w:pPr>
      <w:r w:rsidRPr="00320D77">
        <w:rPr>
          <w:rFonts w:ascii="Times New Roman" w:eastAsia="Calibri" w:hAnsi="Times New Roman" w:cs="Times New Roman"/>
          <w:sz w:val="26"/>
          <w:szCs w:val="26"/>
        </w:rPr>
        <w:t>11.</w:t>
      </w:r>
      <w:r w:rsidRPr="007C3172">
        <w:rPr>
          <w:rFonts w:ascii="Times New Roman" w:eastAsia="Calibri" w:hAnsi="Times New Roman" w:cs="Times New Roman"/>
          <w:sz w:val="26"/>
          <w:szCs w:val="26"/>
        </w:rPr>
        <w:t>1</w:t>
      </w:r>
      <w:r w:rsidRPr="00320D77">
        <w:rPr>
          <w:rFonts w:ascii="Times New Roman" w:eastAsia="Calibri" w:hAnsi="Times New Roman" w:cs="Times New Roman"/>
          <w:sz w:val="26"/>
          <w:szCs w:val="26"/>
        </w:rPr>
        <w:t xml:space="preserve">.17. несут ответственность за сохранность результатов ВПР в течение 3 лет; </w:t>
      </w:r>
    </w:p>
    <w:p w14:paraId="36371AE4" w14:textId="06FDD34E" w:rsidR="00320D77" w:rsidRPr="00320D77" w:rsidRDefault="00320D77" w:rsidP="00320D77">
      <w:pPr>
        <w:spacing w:after="120" w:line="240" w:lineRule="auto"/>
        <w:ind w:firstLine="567"/>
        <w:jc w:val="both"/>
        <w:rPr>
          <w:rFonts w:ascii="Times New Roman" w:eastAsia="Calibri" w:hAnsi="Times New Roman" w:cs="Times New Roman"/>
          <w:sz w:val="26"/>
          <w:szCs w:val="26"/>
        </w:rPr>
      </w:pPr>
      <w:r w:rsidRPr="00320D77">
        <w:rPr>
          <w:rFonts w:ascii="Times New Roman" w:eastAsia="Calibri" w:hAnsi="Times New Roman" w:cs="Times New Roman"/>
          <w:sz w:val="26"/>
          <w:szCs w:val="26"/>
        </w:rPr>
        <w:t>11.</w:t>
      </w:r>
      <w:r w:rsidRPr="007C3172">
        <w:rPr>
          <w:rFonts w:ascii="Times New Roman" w:eastAsia="Calibri" w:hAnsi="Times New Roman" w:cs="Times New Roman"/>
          <w:sz w:val="26"/>
          <w:szCs w:val="26"/>
        </w:rPr>
        <w:t>1</w:t>
      </w:r>
      <w:r w:rsidRPr="00320D77">
        <w:rPr>
          <w:rFonts w:ascii="Times New Roman" w:eastAsia="Calibri" w:hAnsi="Times New Roman" w:cs="Times New Roman"/>
          <w:sz w:val="26"/>
          <w:szCs w:val="26"/>
        </w:rPr>
        <w:t>.18. обеспечивают соблюдение информационной безопасности сохранение конфиденциальности информации при проведении ВПР в пределах своей компетенции;</w:t>
      </w:r>
    </w:p>
    <w:p w14:paraId="7B0F7684" w14:textId="615878E5" w:rsidR="00320D77" w:rsidRPr="00320D77" w:rsidRDefault="00320D77" w:rsidP="00320D77">
      <w:pPr>
        <w:spacing w:after="120" w:line="240" w:lineRule="auto"/>
        <w:ind w:firstLine="567"/>
        <w:jc w:val="both"/>
        <w:rPr>
          <w:rFonts w:ascii="Times New Roman" w:eastAsia="Calibri" w:hAnsi="Times New Roman" w:cs="Times New Roman"/>
          <w:sz w:val="26"/>
          <w:szCs w:val="26"/>
        </w:rPr>
      </w:pPr>
      <w:r w:rsidRPr="00320D77">
        <w:rPr>
          <w:rFonts w:ascii="Times New Roman" w:eastAsia="Calibri" w:hAnsi="Times New Roman" w:cs="Times New Roman"/>
          <w:sz w:val="26"/>
          <w:szCs w:val="26"/>
        </w:rPr>
        <w:t>11.</w:t>
      </w:r>
      <w:r w:rsidRPr="007C3172">
        <w:rPr>
          <w:rFonts w:ascii="Times New Roman" w:eastAsia="Calibri" w:hAnsi="Times New Roman" w:cs="Times New Roman"/>
          <w:sz w:val="26"/>
          <w:szCs w:val="26"/>
        </w:rPr>
        <w:t>1</w:t>
      </w:r>
      <w:r w:rsidRPr="00320D77">
        <w:rPr>
          <w:rFonts w:ascii="Times New Roman" w:eastAsia="Calibri" w:hAnsi="Times New Roman" w:cs="Times New Roman"/>
          <w:sz w:val="26"/>
          <w:szCs w:val="26"/>
        </w:rPr>
        <w:t>.19. определяют лиц из числа работников ОО, ответственных за организацию и проведение ВПР, с закреплением за ними выполняемых функций (ответственный организатор, организатор в аудитории, дежурный вне аудитории, технический специалист);</w:t>
      </w:r>
    </w:p>
    <w:p w14:paraId="1B42900E" w14:textId="46CB4B99" w:rsidR="00320D77" w:rsidRPr="00320D77" w:rsidRDefault="00320D77" w:rsidP="00320D77">
      <w:pPr>
        <w:spacing w:after="120" w:line="240" w:lineRule="auto"/>
        <w:ind w:firstLine="567"/>
        <w:jc w:val="both"/>
        <w:rPr>
          <w:rFonts w:ascii="Times New Roman" w:eastAsia="Calibri" w:hAnsi="Times New Roman" w:cs="Times New Roman"/>
          <w:sz w:val="26"/>
          <w:szCs w:val="26"/>
        </w:rPr>
      </w:pPr>
      <w:r w:rsidRPr="00320D77">
        <w:rPr>
          <w:rFonts w:ascii="Times New Roman" w:eastAsia="Calibri" w:hAnsi="Times New Roman" w:cs="Times New Roman"/>
          <w:sz w:val="26"/>
          <w:szCs w:val="26"/>
        </w:rPr>
        <w:t>11.</w:t>
      </w:r>
      <w:r w:rsidRPr="007C3172">
        <w:rPr>
          <w:rFonts w:ascii="Times New Roman" w:eastAsia="Calibri" w:hAnsi="Times New Roman" w:cs="Times New Roman"/>
          <w:sz w:val="26"/>
          <w:szCs w:val="26"/>
        </w:rPr>
        <w:t>1</w:t>
      </w:r>
      <w:r w:rsidRPr="00320D77">
        <w:rPr>
          <w:rFonts w:ascii="Times New Roman" w:eastAsia="Calibri" w:hAnsi="Times New Roman" w:cs="Times New Roman"/>
          <w:sz w:val="26"/>
          <w:szCs w:val="26"/>
        </w:rPr>
        <w:t>.20. обеспечивают сохранность выполненных работ, исключающую передачу информации третьим лицам.</w:t>
      </w:r>
    </w:p>
    <w:p w14:paraId="6E8F33F4" w14:textId="77777777" w:rsidR="00320D77" w:rsidRPr="007C3172" w:rsidRDefault="00320D77" w:rsidP="00320D77">
      <w:pPr>
        <w:pStyle w:val="Default"/>
        <w:spacing w:after="120"/>
        <w:ind w:firstLine="567"/>
        <w:rPr>
          <w:b/>
          <w:iCs/>
          <w:color w:val="auto"/>
          <w:sz w:val="26"/>
          <w:szCs w:val="26"/>
        </w:rPr>
      </w:pPr>
      <w:r w:rsidRPr="007C3172">
        <w:rPr>
          <w:b/>
          <w:iCs/>
          <w:color w:val="auto"/>
          <w:sz w:val="26"/>
          <w:szCs w:val="26"/>
        </w:rPr>
        <w:t xml:space="preserve">11.4. Ответственный организатор ОО: </w:t>
      </w:r>
    </w:p>
    <w:p w14:paraId="06C91320" w14:textId="77777777" w:rsidR="00320D77" w:rsidRPr="007C3172" w:rsidRDefault="00320D77" w:rsidP="00320D77">
      <w:pPr>
        <w:autoSpaceDE w:val="0"/>
        <w:autoSpaceDN w:val="0"/>
        <w:adjustRightInd w:val="0"/>
        <w:spacing w:after="120" w:line="240" w:lineRule="auto"/>
        <w:ind w:firstLine="567"/>
        <w:jc w:val="both"/>
        <w:rPr>
          <w:rFonts w:ascii="Times New Roman" w:hAnsi="Times New Roman" w:cs="Times New Roman"/>
          <w:sz w:val="26"/>
          <w:szCs w:val="26"/>
        </w:rPr>
      </w:pPr>
      <w:r w:rsidRPr="007C3172">
        <w:rPr>
          <w:rFonts w:ascii="Times New Roman" w:hAnsi="Times New Roman" w:cs="Times New Roman"/>
          <w:sz w:val="26"/>
          <w:szCs w:val="26"/>
        </w:rPr>
        <w:t>11.4.1.</w:t>
      </w:r>
      <w:r w:rsidRPr="007C3172">
        <w:rPr>
          <w:rFonts w:ascii="Times New Roman" w:hAnsi="Times New Roman" w:cs="Times New Roman"/>
          <w:sz w:val="26"/>
          <w:szCs w:val="26"/>
        </w:rPr>
        <w:tab/>
        <w:t>получает от муниципального координатора реквизиты доступа в ЛК ГИС ФИС ОКО   с соблюдением условий конфиденциальности и несет персональную ответственность за сохранность и нераспространение информации, связанной с организацией и проведением ВПР;</w:t>
      </w:r>
    </w:p>
    <w:p w14:paraId="6AEF7349" w14:textId="77777777" w:rsidR="00320D77" w:rsidRPr="007C3172" w:rsidRDefault="00320D77" w:rsidP="00320D77">
      <w:pPr>
        <w:autoSpaceDE w:val="0"/>
        <w:autoSpaceDN w:val="0"/>
        <w:adjustRightInd w:val="0"/>
        <w:spacing w:after="120" w:line="240" w:lineRule="auto"/>
        <w:ind w:firstLine="567"/>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 xml:space="preserve">11.4.2. формирует заявку на участие в ВПР в ЛК ГИС ФИС </w:t>
      </w:r>
      <w:proofErr w:type="gramStart"/>
      <w:r w:rsidRPr="007C3172">
        <w:rPr>
          <w:rFonts w:ascii="Times New Roman" w:eastAsia="Calibri" w:hAnsi="Times New Roman" w:cs="Times New Roman"/>
          <w:sz w:val="26"/>
          <w:szCs w:val="26"/>
          <w:lang w:eastAsia="ru-RU"/>
        </w:rPr>
        <w:t>ОКО ;</w:t>
      </w:r>
      <w:proofErr w:type="gramEnd"/>
      <w:r w:rsidRPr="007C3172">
        <w:rPr>
          <w:rFonts w:ascii="Times New Roman" w:eastAsia="Calibri" w:hAnsi="Times New Roman" w:cs="Times New Roman"/>
          <w:sz w:val="26"/>
          <w:szCs w:val="26"/>
          <w:lang w:eastAsia="ru-RU"/>
        </w:rPr>
        <w:t xml:space="preserve"> </w:t>
      </w:r>
    </w:p>
    <w:p w14:paraId="7F26AE5A" w14:textId="77777777" w:rsidR="00320D77" w:rsidRPr="007C3172" w:rsidRDefault="00320D77" w:rsidP="00320D77">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 xml:space="preserve">11.4.3. формирует расписание ВПР в традиционной и компьютерной форме в 4-8 и 10 классах.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 и были определены с учетом изученных тем по каждому учебному предмету; </w:t>
      </w:r>
    </w:p>
    <w:p w14:paraId="09FBB633" w14:textId="77777777" w:rsidR="00320D77" w:rsidRPr="007C3172" w:rsidRDefault="00320D77" w:rsidP="00320D77">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 xml:space="preserve">11.4.4. скачивает в ЛК ГИС ФИС ОКО   в разделе «ВПР» бумажный протокол, список кодов участников работы и протокол соответствия порядкового номера наименованию класса в ОО. Файл с кодами для выдачи участникам представляет собой таблицу с напечатанными кодами, которые выдаются участникам перед началом работы. Перед выдачей таблица с кодами разрезается на отдельные коды. Бумажные протоколы и коды участников печатаются в необходимом количестве. Рекомендуется заранее присвоить код каждому участнику и составить список, в котором необходимо указать соответствие кода и ФИО участника. Список и файл с кодами необходимо передать организатору в аудитории до начала проведения работы. </w:t>
      </w:r>
    </w:p>
    <w:p w14:paraId="18896D9D" w14:textId="77777777" w:rsidR="00320D77" w:rsidRPr="007C3172" w:rsidRDefault="00320D77" w:rsidP="00320D77">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Каждому участнику присваивается один и тот же код на все работы (произвольно из имеющихся). При выдаче кодов рекомендуется воспользоваться каким-либо правилом, например, выдавать коды по классам в порядке следования номеров обучающихся в списке и т.п. Каждый код является уникальным и используется во всей ОО только для одного обучающегося. Коды могут быть выданы один раз перед проведением всех работ или перед каждой работой;</w:t>
      </w:r>
    </w:p>
    <w:p w14:paraId="6B3EE484" w14:textId="77777777" w:rsidR="00320D77" w:rsidRPr="007C3172" w:rsidRDefault="00320D77" w:rsidP="00320D77">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lastRenderedPageBreak/>
        <w:t xml:space="preserve">11.4.5. скачивает в ЛК ГИС ФИС </w:t>
      </w:r>
      <w:proofErr w:type="gramStart"/>
      <w:r w:rsidRPr="007C3172">
        <w:rPr>
          <w:rFonts w:ascii="Times New Roman" w:eastAsia="Calibri" w:hAnsi="Times New Roman" w:cs="Times New Roman"/>
          <w:sz w:val="26"/>
          <w:szCs w:val="26"/>
          <w:lang w:eastAsia="ru-RU"/>
        </w:rPr>
        <w:t>ОКО  бумажные</w:t>
      </w:r>
      <w:proofErr w:type="gramEnd"/>
      <w:r w:rsidRPr="007C3172">
        <w:rPr>
          <w:rFonts w:ascii="Times New Roman" w:eastAsia="Calibri" w:hAnsi="Times New Roman" w:cs="Times New Roman"/>
          <w:sz w:val="26"/>
          <w:szCs w:val="26"/>
          <w:lang w:eastAsia="ru-RU"/>
        </w:rPr>
        <w:t xml:space="preserve"> протоколы проведения для каждого дня проведения и передает их организаторам в аудитории при проведении ВПР в компьютерной форме;</w:t>
      </w:r>
    </w:p>
    <w:p w14:paraId="66D19CE7" w14:textId="77777777" w:rsidR="00320D77" w:rsidRPr="007C3172" w:rsidRDefault="00320D77" w:rsidP="00320D77">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 xml:space="preserve">11.4.6. скачивает архив с материалами для проведения ВПР - файлы для участников ВПР в ЛК ГИС ФИС ОКО https://lk-fisoko.obrnadzor.gov.ru в разделе «ВПР», соблюдая конфиденциальность; </w:t>
      </w:r>
    </w:p>
    <w:p w14:paraId="127D3AFD" w14:textId="77777777" w:rsidR="00320D77" w:rsidRPr="007C3172" w:rsidRDefault="00320D77" w:rsidP="00320D77">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 xml:space="preserve">11.4.7. организует выполнение работы участниками. Каждому участнику выдается один и тот же код на все работы (произвольно из имеющихся). Каждый участник переписывает код в специально отведенное поле на каждой странице работы; </w:t>
      </w:r>
    </w:p>
    <w:p w14:paraId="694CB30E" w14:textId="77777777" w:rsidR="00320D77" w:rsidRPr="007C3172" w:rsidRDefault="00320D77" w:rsidP="00320D77">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11.4.8. скачивает информацию о распределении предметов для 4-8 классов на основе случайного выбора. Информация о распределении конкретных предметов на основе случайного выбора по конкретным классам предоставляется ОО не ранее чем за семь дней до дня проведения в ЛК ГИС ФИС ОКО, 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14:paraId="3E7E144D" w14:textId="77777777" w:rsidR="00320D77" w:rsidRPr="007C3172" w:rsidRDefault="00320D77" w:rsidP="00320D77">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 xml:space="preserve">11.4.9. собирает все работы с ответами участников по окончании проведения ВПР; </w:t>
      </w:r>
    </w:p>
    <w:p w14:paraId="05DD9D40" w14:textId="77777777" w:rsidR="00320D77" w:rsidRPr="007C3172" w:rsidRDefault="00320D77" w:rsidP="00320D77">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 xml:space="preserve">11.4.10. организует проверку работ участников экспертами с помощью критериев оценивания (период проверки работ определен в плане-графике проведения ВПР); </w:t>
      </w:r>
    </w:p>
    <w:p w14:paraId="21E65A79" w14:textId="77777777" w:rsidR="00320D77" w:rsidRPr="007C3172" w:rsidRDefault="00320D77" w:rsidP="00320D77">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11.4.11. 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14:paraId="1D298C9B" w14:textId="77777777" w:rsidR="00320D77" w:rsidRPr="007C3172" w:rsidRDefault="00320D77" w:rsidP="00320D77">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 xml:space="preserve">11.4.12. заполняет электронную форму сбора результатов (при необходимости с помощью технического специалиста): вносит код, номер варианта работы, баллы за задания каждого из участников, контекстную информацию (пол, класс) и отметку за предыдущий триместр/четверть/полугодие. При проведении проверочных работ в компьютерной форме заполняет электронный протокол: указывает соответствие логинов и кодов участников, вносит контекстную информацию (пол, класс) и отметку за предыдущий триместр/четверть/полугодие. Не рекомендуется привлекать учителей к заполнению электронных форм сбора результатов и электронных протоколов. </w:t>
      </w:r>
    </w:p>
    <w:p w14:paraId="5E03D612" w14:textId="77777777" w:rsidR="00320D77" w:rsidRPr="007C3172" w:rsidRDefault="00320D77" w:rsidP="00320D77">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В электронной форме сбора результатов и в электронном протоколе передаются только коды участников (логины), ФИО не указывается. Бумажный протокол проведения ВПР в традиционной и компьютерной форме с соответствием ФИО и кода участника (логина) хранится в ОО до получения результатов;</w:t>
      </w:r>
    </w:p>
    <w:p w14:paraId="5438607B" w14:textId="77777777" w:rsidR="00320D77" w:rsidRPr="007C3172" w:rsidRDefault="00320D77" w:rsidP="00320D77">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 xml:space="preserve">11.4.13. загружает электронную форму сбора результатов и электронный протокол в ЛК ГИС ФИС ОКО в разделе «ВПР» (период загрузки форм сбора и электронных протоколов указан в плане-графике проведения ВПР). </w:t>
      </w:r>
    </w:p>
    <w:p w14:paraId="11DA36C3" w14:textId="77777777" w:rsidR="00320D77" w:rsidRPr="007C3172" w:rsidRDefault="00320D77" w:rsidP="00320D77">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 xml:space="preserve">11.4.14. предоставляет необходимую информацию для проведения в параллелях 5-8 классов ВПР в компьютерной форме, обеспечивает логинами и паролями участников и экспертов, организует проведение ВПР в компьютерной форме и работу экспертов по проверке заданий в системе удаленной проверки заданий «Эксперт». </w:t>
      </w:r>
      <w:r w:rsidRPr="007C3172">
        <w:rPr>
          <w:rFonts w:ascii="Times New Roman" w:eastAsia="Calibri" w:hAnsi="Times New Roman" w:cs="Times New Roman"/>
          <w:sz w:val="26"/>
          <w:szCs w:val="26"/>
          <w:lang w:eastAsia="ru-RU"/>
        </w:rPr>
        <w:lastRenderedPageBreak/>
        <w:t>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14:paraId="7B7395C7" w14:textId="77777777" w:rsidR="00320D77" w:rsidRPr="007C3172" w:rsidRDefault="00320D77" w:rsidP="00320D77">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11.4.15. заполняет форму сбора контекстных данных для проведения мониторинга качества подготовки обучающихся.</w:t>
      </w:r>
    </w:p>
    <w:p w14:paraId="1C45E350" w14:textId="77777777" w:rsidR="00320D77" w:rsidRPr="007C3172" w:rsidRDefault="00320D77" w:rsidP="00320D77">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11.5. архивы с материалами проверочных работ хранятся в ЛК ГИС ФИС ОКО только в период проведения ВПР. Ответственному организатору ОО рекомендуется скачать архивы с материалами в ЛК ГИС ФИС ОКО   в период доступа, указанный в таблице выше и хранить в течение времени, установленного ОО самостоятельно;</w:t>
      </w:r>
    </w:p>
    <w:p w14:paraId="402E3CD1" w14:textId="77777777" w:rsidR="00320D77" w:rsidRPr="007C3172" w:rsidRDefault="00320D77" w:rsidP="00320D77">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r w:rsidRPr="007C3172">
        <w:rPr>
          <w:rFonts w:ascii="Times New Roman" w:eastAsia="Calibri" w:hAnsi="Times New Roman" w:cs="Times New Roman"/>
          <w:sz w:val="26"/>
          <w:szCs w:val="26"/>
          <w:lang w:eastAsia="ru-RU"/>
        </w:rPr>
        <w:t>11.6. предоставление федеральным организатором материалов ВПР по истечении периода проведения ВПР не предусмотрено;</w:t>
      </w:r>
    </w:p>
    <w:p w14:paraId="48E00613" w14:textId="77777777" w:rsidR="00320D77" w:rsidRPr="007C3172" w:rsidRDefault="00320D77" w:rsidP="00320D77">
      <w:pPr>
        <w:autoSpaceDE w:val="0"/>
        <w:autoSpaceDN w:val="0"/>
        <w:adjustRightInd w:val="0"/>
        <w:spacing w:after="120" w:line="240" w:lineRule="auto"/>
        <w:ind w:firstLine="567"/>
        <w:jc w:val="both"/>
        <w:rPr>
          <w:rFonts w:ascii="Times New Roman" w:eastAsia="Calibri" w:hAnsi="Times New Roman" w:cs="Times New Roman"/>
          <w:sz w:val="26"/>
          <w:szCs w:val="26"/>
          <w:lang w:eastAsia="ru-RU"/>
        </w:rPr>
      </w:pPr>
    </w:p>
    <w:p w14:paraId="5555F32C" w14:textId="77777777" w:rsidR="00320D77" w:rsidRPr="007C3172" w:rsidRDefault="00320D77" w:rsidP="00320D77">
      <w:pPr>
        <w:pStyle w:val="Default"/>
        <w:spacing w:after="120"/>
        <w:jc w:val="center"/>
        <w:rPr>
          <w:b/>
          <w:color w:val="auto"/>
          <w:sz w:val="26"/>
          <w:szCs w:val="26"/>
        </w:rPr>
      </w:pPr>
      <w:r w:rsidRPr="007C3172">
        <w:rPr>
          <w:b/>
          <w:color w:val="auto"/>
          <w:sz w:val="26"/>
          <w:szCs w:val="26"/>
        </w:rPr>
        <w:t>11.5. Организатор в аудитории:</w:t>
      </w:r>
    </w:p>
    <w:p w14:paraId="5D5ECAE1"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11.5.1. При проведении ВПР в традиционной форме:</w:t>
      </w:r>
    </w:p>
    <w:p w14:paraId="189A0929"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11.5.1.1. получает от ответственного организатора коды и варианты (первый и второй) проверочных работ.</w:t>
      </w:r>
    </w:p>
    <w:p w14:paraId="685E2131"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11.5.1.2. раздает коды в соответствии со списком, полученным от ответственного организатора, если коды не выданы участникам заранее;</w:t>
      </w:r>
    </w:p>
    <w:p w14:paraId="7E2C3096"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11.5.1.3. раздает участникам распечатанные варианты проверочной работы для выполнения заданий. При выдаче вариантов следит за тем, чтобы у двух участников, сидящих рядом, были разные варианты.</w:t>
      </w:r>
    </w:p>
    <w:p w14:paraId="0050D7E4"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11.5.1.4. проводит инструктаж (не более 5 мин.) (текст размещен в инструктивных материалах).</w:t>
      </w:r>
    </w:p>
    <w:p w14:paraId="387700CC"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11.5.1.5. проверяет, чтобы каждый участник записал выданный ему код в специально отведенное поле в верхней правой части каждого листа с заданиями;</w:t>
      </w:r>
    </w:p>
    <w:p w14:paraId="48666A14"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11.5.1.6 заполняет бумажный протокол, в котором фиксирует код участника, который он записал в работе, в таблице рядом с ФИО участника в процессе проведения работы;</w:t>
      </w:r>
    </w:p>
    <w:p w14:paraId="1C004C92"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11.5.1.7. собирает работы участников по окончании проведения проверочной работы и передает их ответственному организатору ОО.</w:t>
      </w:r>
    </w:p>
    <w:p w14:paraId="52864592"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11.5.2. Работа может выполняться ручками (синей или черной), которые обычно используются обучающимися на уроках.</w:t>
      </w:r>
    </w:p>
    <w:p w14:paraId="0427C54A"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11.5.3. При проведении ВПР в компьютерной форме:</w:t>
      </w:r>
    </w:p>
    <w:p w14:paraId="04C853CB"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11.5.3.1. проверяет подключение компьютеров к сети «Интернет» (с помощью технического специалиста) перед началом проведения ВПР, открывает на каждом компьютере страницу для входа https://edutest.obrnadzor.gov.ru/login;</w:t>
      </w:r>
    </w:p>
    <w:p w14:paraId="14435729"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lastRenderedPageBreak/>
        <w:t>11.5.3.2. получает от ответственного организатора ОО бумажные протоколы проведения;</w:t>
      </w:r>
    </w:p>
    <w:p w14:paraId="76736D26"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11.5.3.3. рассаживает участников за рабочие места и раздает логины и пароли для проведения проверочной работы. Помогает участникам, у которых возникло затруднение при вводе логина и пароля;</w:t>
      </w:r>
    </w:p>
    <w:p w14:paraId="452F3FEB"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11.5.3.4. проводит инструктаж (не более 5 мин.) (текст размещен в инструктивных материалах);</w:t>
      </w:r>
    </w:p>
    <w:p w14:paraId="40B3F09D"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11.5.3.5. заполняет бумажный протокол проведения, в котором фиксирует ФИО, порядковый номер класса и код участника в таблице рядом с логином участника в процессе проведения проверочной работы;</w:t>
      </w:r>
    </w:p>
    <w:p w14:paraId="5222937F"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11.5.3.6. проводит рекомендуемый комплекс упражнений гимнастики глаз (в течение 5 мин.) через каждые 10 минут проведения проверочной работы. Комплекс упражнений необходимо заранее скачать в ЛК ГИС ФИС ОКО (https://lk-fisoko.obrnadzor.gov.ru);</w:t>
      </w:r>
    </w:p>
    <w:p w14:paraId="13814E86"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11.5.3.7. проверяет, чтобы каждый участник корректно завершил работу и нажал кнопку «Подтвердить ответ и завершить работу», фиксирует это в бумажном протоколе проведения по окончании проверочной работы. Участники, не завершившие работу нажатием на данную кнопку, не получат результаты в разделе «Аналитика».</w:t>
      </w:r>
    </w:p>
    <w:p w14:paraId="62AE26EC"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 xml:space="preserve">11.5.4. Организатору в аудитории запрещается пользоваться мобильным телефоном, покидать аудиторию и заниматься посторонними делами: читать, работать на компьютере, разговаривать на посторонние темы и т.п. </w:t>
      </w:r>
    </w:p>
    <w:p w14:paraId="4E180712" w14:textId="55DA3A1A" w:rsidR="00320D77" w:rsidRPr="007C3172" w:rsidRDefault="00320D77" w:rsidP="00320D77">
      <w:pPr>
        <w:pStyle w:val="Default"/>
        <w:spacing w:line="276" w:lineRule="auto"/>
        <w:rPr>
          <w:b/>
          <w:color w:val="auto"/>
          <w:sz w:val="26"/>
          <w:szCs w:val="26"/>
        </w:rPr>
      </w:pPr>
    </w:p>
    <w:p w14:paraId="2FF3D28F" w14:textId="77777777" w:rsidR="00320D77" w:rsidRPr="007C3172" w:rsidRDefault="00320D77" w:rsidP="00320D77">
      <w:pPr>
        <w:pStyle w:val="Default"/>
        <w:spacing w:line="276" w:lineRule="auto"/>
        <w:rPr>
          <w:b/>
          <w:color w:val="auto"/>
          <w:sz w:val="26"/>
          <w:szCs w:val="26"/>
        </w:rPr>
      </w:pPr>
    </w:p>
    <w:p w14:paraId="0AD4277E" w14:textId="77777777" w:rsidR="00320D77" w:rsidRPr="007C3172" w:rsidRDefault="00320D77" w:rsidP="00320D77">
      <w:pPr>
        <w:pStyle w:val="Default"/>
        <w:spacing w:line="276" w:lineRule="auto"/>
        <w:jc w:val="center"/>
        <w:rPr>
          <w:b/>
          <w:color w:val="auto"/>
          <w:sz w:val="26"/>
          <w:szCs w:val="26"/>
        </w:rPr>
      </w:pPr>
      <w:r w:rsidRPr="007C3172">
        <w:rPr>
          <w:b/>
          <w:color w:val="auto"/>
          <w:sz w:val="26"/>
          <w:szCs w:val="26"/>
        </w:rPr>
        <w:t>12.  Проведение ВПР в аудитории</w:t>
      </w:r>
    </w:p>
    <w:p w14:paraId="07FBBA1C" w14:textId="77777777" w:rsidR="00320D77" w:rsidRPr="007C3172" w:rsidRDefault="00320D77" w:rsidP="00320D77">
      <w:pPr>
        <w:pStyle w:val="Default"/>
        <w:spacing w:line="276" w:lineRule="auto"/>
        <w:jc w:val="center"/>
        <w:rPr>
          <w:b/>
          <w:color w:val="auto"/>
          <w:sz w:val="26"/>
          <w:szCs w:val="26"/>
        </w:rPr>
      </w:pPr>
    </w:p>
    <w:p w14:paraId="5F1F7386"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12.1. Проведение ВПР в аудитории осуществляется двумя организаторами: один организатор - учитель, не работающий в данном классе, второй организатор - представитель администрации ОО.</w:t>
      </w:r>
    </w:p>
    <w:p w14:paraId="549FD417"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 xml:space="preserve">12.2. Организатором в аудитории рекомендуется назначить учителя, не работающего в данном классе и не являющегося учителем по предмету, по которому проводится проверочная работа. </w:t>
      </w:r>
    </w:p>
    <w:p w14:paraId="12984C3A"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 xml:space="preserve">12.3. Общее количество организаторов в аудитории в ОО определяется по количеству аудиторий, в которых проводятся проверочные работы. </w:t>
      </w:r>
    </w:p>
    <w:p w14:paraId="77B106B0"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12.4. Организатор в аудитории осуществляет контроль за соблюдением продолжительности выполнения ВПР.</w:t>
      </w:r>
    </w:p>
    <w:p w14:paraId="5D5A81ED" w14:textId="07FB8B14" w:rsidR="00320D77" w:rsidRPr="007C3172" w:rsidRDefault="00320D77" w:rsidP="00320D77">
      <w:pPr>
        <w:pStyle w:val="Default"/>
        <w:spacing w:after="120"/>
        <w:ind w:firstLine="567"/>
        <w:jc w:val="both"/>
        <w:rPr>
          <w:color w:val="auto"/>
          <w:sz w:val="26"/>
          <w:szCs w:val="26"/>
        </w:rPr>
      </w:pPr>
      <w:r w:rsidRPr="007C3172">
        <w:rPr>
          <w:color w:val="auto"/>
          <w:sz w:val="26"/>
          <w:szCs w:val="26"/>
        </w:rPr>
        <w:t>Информация о продолжительности выполнения работ и требованиях к формату печати Всероссийских проверочных работ в 202</w:t>
      </w:r>
      <w:r w:rsidR="00AC75E3" w:rsidRPr="007C3172">
        <w:rPr>
          <w:color w:val="auto"/>
          <w:sz w:val="26"/>
          <w:szCs w:val="26"/>
        </w:rPr>
        <w:t>5</w:t>
      </w:r>
      <w:r w:rsidRPr="007C3172">
        <w:rPr>
          <w:color w:val="auto"/>
          <w:sz w:val="26"/>
          <w:szCs w:val="26"/>
        </w:rPr>
        <w:t xml:space="preserve"> году представлена в приложении к настоящему Регламенту.</w:t>
      </w:r>
    </w:p>
    <w:p w14:paraId="743741D4" w14:textId="77777777" w:rsidR="00320D77" w:rsidRPr="007C3172" w:rsidRDefault="00320D77" w:rsidP="00320D77">
      <w:pPr>
        <w:pStyle w:val="Default"/>
        <w:spacing w:after="120"/>
        <w:ind w:firstLine="567"/>
        <w:rPr>
          <w:b/>
          <w:color w:val="auto"/>
          <w:sz w:val="26"/>
          <w:szCs w:val="26"/>
        </w:rPr>
      </w:pPr>
    </w:p>
    <w:p w14:paraId="06E54EF7" w14:textId="77777777" w:rsidR="00320D77" w:rsidRPr="00534CF9" w:rsidRDefault="00320D77" w:rsidP="00320D77">
      <w:pPr>
        <w:pStyle w:val="Default"/>
        <w:spacing w:line="276" w:lineRule="auto"/>
        <w:ind w:left="-567" w:firstLine="567"/>
        <w:jc w:val="center"/>
        <w:rPr>
          <w:b/>
          <w:color w:val="auto"/>
          <w:sz w:val="26"/>
          <w:szCs w:val="26"/>
        </w:rPr>
      </w:pPr>
      <w:r w:rsidRPr="00534CF9">
        <w:rPr>
          <w:b/>
          <w:color w:val="auto"/>
          <w:sz w:val="26"/>
          <w:szCs w:val="26"/>
        </w:rPr>
        <w:t>13. Осуществление независимого/общественного наблюдения</w:t>
      </w:r>
    </w:p>
    <w:p w14:paraId="26131167" w14:textId="77777777" w:rsidR="00320D77" w:rsidRPr="00534CF9" w:rsidRDefault="00320D77" w:rsidP="00320D77">
      <w:pPr>
        <w:pStyle w:val="Default"/>
        <w:spacing w:line="276" w:lineRule="auto"/>
        <w:ind w:left="-567" w:firstLine="567"/>
        <w:jc w:val="center"/>
        <w:rPr>
          <w:b/>
          <w:color w:val="auto"/>
          <w:sz w:val="26"/>
          <w:szCs w:val="26"/>
        </w:rPr>
      </w:pPr>
    </w:p>
    <w:p w14:paraId="448F74AF" w14:textId="77777777" w:rsidR="00320D77" w:rsidRPr="007C3172" w:rsidRDefault="00320D77" w:rsidP="00320D77">
      <w:pPr>
        <w:pStyle w:val="Default"/>
        <w:spacing w:line="276" w:lineRule="auto"/>
        <w:ind w:left="-567" w:firstLine="567"/>
        <w:jc w:val="center"/>
        <w:rPr>
          <w:b/>
          <w:color w:val="auto"/>
          <w:sz w:val="26"/>
          <w:szCs w:val="26"/>
        </w:rPr>
      </w:pPr>
      <w:r w:rsidRPr="00534CF9">
        <w:rPr>
          <w:b/>
          <w:color w:val="auto"/>
          <w:sz w:val="26"/>
          <w:szCs w:val="26"/>
        </w:rPr>
        <w:t>13.1. Независимый наблюдатель</w:t>
      </w:r>
    </w:p>
    <w:p w14:paraId="4E7C365D" w14:textId="77777777" w:rsidR="00320D77" w:rsidRPr="007C3172" w:rsidRDefault="00320D77" w:rsidP="00320D77">
      <w:pPr>
        <w:pStyle w:val="Default"/>
        <w:spacing w:line="276" w:lineRule="auto"/>
        <w:ind w:left="-567" w:firstLine="567"/>
        <w:jc w:val="center"/>
        <w:rPr>
          <w:b/>
          <w:color w:val="auto"/>
          <w:sz w:val="26"/>
          <w:szCs w:val="26"/>
        </w:rPr>
      </w:pPr>
    </w:p>
    <w:p w14:paraId="0E3E70FE"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13.1.1</w:t>
      </w:r>
      <w:r w:rsidRPr="007C3172">
        <w:rPr>
          <w:color w:val="auto"/>
          <w:sz w:val="26"/>
          <w:szCs w:val="26"/>
        </w:rPr>
        <w:tab/>
        <w:t xml:space="preserve">Независимым наблюдателем могут быть специалисты комитета общего и профессионального образования Ленинградской области, </w:t>
      </w:r>
      <w:proofErr w:type="gramStart"/>
      <w:r w:rsidRPr="007C3172">
        <w:rPr>
          <w:color w:val="auto"/>
          <w:sz w:val="26"/>
          <w:szCs w:val="26"/>
        </w:rPr>
        <w:t>осуществляющие  специалисты</w:t>
      </w:r>
      <w:proofErr w:type="gramEnd"/>
      <w:r w:rsidRPr="007C3172">
        <w:rPr>
          <w:color w:val="auto"/>
          <w:sz w:val="26"/>
          <w:szCs w:val="26"/>
        </w:rPr>
        <w:t xml:space="preserve"> комитета общего и профессионального образования Ленинградской области. </w:t>
      </w:r>
    </w:p>
    <w:p w14:paraId="0C8186A2"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 xml:space="preserve">Могут быть привлечены специалисты муниципальных органов местного самоуправления, осуществляющих управление в сфере образования, институтов развития образования, центров оценки качества образования, курирующие вопросы оценки качества общего образования, заместители директоров ОО, не работающие в ОО, в которой проводятся проверочные работы с контролем объективности результатов. </w:t>
      </w:r>
    </w:p>
    <w:p w14:paraId="6016BDD5"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13.1.2. Независимые наблюдатели определяются комитетом общего и профессионального образования Ленинградской области.</w:t>
      </w:r>
    </w:p>
    <w:p w14:paraId="637D6B12"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13.1.3. График выездов независимых наблюдателей в общеобразовательные организации Ленинградской области в период проведения ВПР утверждается распоряжением комитета общего и профессионального образования Ленинградской области.</w:t>
      </w:r>
    </w:p>
    <w:p w14:paraId="5D817172"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13.1.4. Независимый наблюдатель обеспечивает контроль объективности проведения ВПР путем присутствия в аудитории, в которой проводится проверочная работа с контролем объективности результатов.</w:t>
      </w:r>
    </w:p>
    <w:p w14:paraId="49EA0F6F"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13.1.5. Независимый наблюдатель следит за соблюдением процедуры проведения ВПР в аудитории.</w:t>
      </w:r>
    </w:p>
    <w:p w14:paraId="335EFA2E" w14:textId="77777777" w:rsidR="00320D77" w:rsidRPr="007C3172" w:rsidRDefault="00320D77" w:rsidP="00320D77">
      <w:pPr>
        <w:pStyle w:val="Default"/>
        <w:spacing w:line="276" w:lineRule="auto"/>
        <w:ind w:left="-567" w:firstLine="567"/>
        <w:jc w:val="center"/>
        <w:rPr>
          <w:b/>
          <w:color w:val="auto"/>
          <w:sz w:val="26"/>
          <w:szCs w:val="26"/>
        </w:rPr>
      </w:pPr>
    </w:p>
    <w:p w14:paraId="5DB07CEB" w14:textId="77777777" w:rsidR="00320D77" w:rsidRPr="007C3172" w:rsidRDefault="00320D77" w:rsidP="00320D77">
      <w:pPr>
        <w:pStyle w:val="Default"/>
        <w:spacing w:line="276" w:lineRule="auto"/>
        <w:ind w:left="-567" w:firstLine="567"/>
        <w:jc w:val="center"/>
        <w:rPr>
          <w:b/>
          <w:color w:val="auto"/>
          <w:sz w:val="26"/>
          <w:szCs w:val="26"/>
        </w:rPr>
      </w:pPr>
      <w:r w:rsidRPr="007C3172">
        <w:rPr>
          <w:b/>
          <w:color w:val="auto"/>
          <w:sz w:val="26"/>
          <w:szCs w:val="26"/>
        </w:rPr>
        <w:t>13.2. Общественный наблюдатель</w:t>
      </w:r>
    </w:p>
    <w:p w14:paraId="56B524C7" w14:textId="77777777" w:rsidR="00320D77" w:rsidRPr="007C3172" w:rsidRDefault="00320D77" w:rsidP="00320D77">
      <w:pPr>
        <w:pStyle w:val="Default"/>
        <w:spacing w:line="276" w:lineRule="auto"/>
        <w:ind w:left="-567" w:firstLine="567"/>
        <w:jc w:val="both"/>
        <w:rPr>
          <w:b/>
          <w:color w:val="auto"/>
          <w:sz w:val="26"/>
          <w:szCs w:val="26"/>
        </w:rPr>
      </w:pPr>
    </w:p>
    <w:p w14:paraId="7E50C539"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13.2.1. Общественные наблюдатели при проведении ВПР в ОО Ленинградской области в 2025 году определяются муниципальными координаторами из числа родителей, внешних партнеров, представителей общественных организаций.</w:t>
      </w:r>
    </w:p>
    <w:p w14:paraId="7BAB213A" w14:textId="1CBA3D95"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13.2.2. В дни проведения ВПР общественные наблюдатели присутствуют в ОО в соответствии с графиком осуществления мониторинга объективности проведения ВПР, утвержденном приказом руководителя органа местного самоуправления, осуществляющего управление в сфере образования.</w:t>
      </w:r>
    </w:p>
    <w:p w14:paraId="6F26A248"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13.2.3. Общественный наблюдатель осуществляет наблюдение за процедурой ВПР на всех ее этапах (организация, проведение работ, осуществление проверки работ обучающихся) или на одном из них.</w:t>
      </w:r>
    </w:p>
    <w:p w14:paraId="382C99DF"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13.2.4. Общественный наблюдатель осуществляет мониторинг объективности проведения ВПР путем присутствия в аудитории, где работа выполняется обучающимися или в аудитории, где организована проверка работ обучающихся.</w:t>
      </w:r>
    </w:p>
    <w:p w14:paraId="2217C147"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13.2.5. Общественные наблюдатель заполняет форму «Лист общественного наблюдения», которую сдает ответственному организатору в ОО.</w:t>
      </w:r>
    </w:p>
    <w:p w14:paraId="045E7C4A" w14:textId="77777777" w:rsidR="00320D77" w:rsidRPr="007C3172" w:rsidRDefault="00320D77" w:rsidP="00320D77">
      <w:pPr>
        <w:pStyle w:val="a3"/>
        <w:spacing w:after="0"/>
        <w:ind w:left="0"/>
        <w:jc w:val="center"/>
        <w:rPr>
          <w:rFonts w:ascii="Times New Roman" w:hAnsi="Times New Roman"/>
          <w:b/>
          <w:sz w:val="26"/>
          <w:szCs w:val="26"/>
        </w:rPr>
      </w:pPr>
      <w:r w:rsidRPr="007C3172">
        <w:rPr>
          <w:rFonts w:ascii="Times New Roman" w:hAnsi="Times New Roman"/>
          <w:b/>
          <w:sz w:val="26"/>
          <w:szCs w:val="26"/>
        </w:rPr>
        <w:t>14. Сопровождение проведения ВПР</w:t>
      </w:r>
    </w:p>
    <w:p w14:paraId="37D2DEE7"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p>
    <w:p w14:paraId="2FBE0A5A"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lastRenderedPageBreak/>
        <w:t xml:space="preserve">14.1. Консультирование муниципальных координаторов, организаторов ВПР в ОО, экспертов и других специалистов, участвующих в организации, проведении и проверке ВПР по вопросам порядка проведения и мониторинга хода проведения ВПР осуществляется посредством предоставления доступа к инструктивным материалам, размещённым в ЛК ГИС ФИС ОКО, а также посредством предоставления доступа к разделу «Форум технической поддержки ВПР ОО» </w:t>
      </w:r>
      <w:r w:rsidRPr="007C3172">
        <w:rPr>
          <w:rFonts w:ascii="Times New Roman" w:hAnsi="Times New Roman"/>
          <w:sz w:val="26"/>
          <w:szCs w:val="26"/>
          <w:lang w:eastAsia="ru-RU"/>
        </w:rPr>
        <w:t xml:space="preserve">ЛК ГИС ФИС ОКО </w:t>
      </w:r>
      <w:r w:rsidRPr="007C3172">
        <w:rPr>
          <w:rFonts w:ascii="Times New Roman" w:hAnsi="Times New Roman"/>
          <w:sz w:val="26"/>
          <w:szCs w:val="26"/>
        </w:rPr>
        <w:t>(</w:t>
      </w:r>
      <w:hyperlink r:id="rId12" w:history="1">
        <w:r w:rsidRPr="007C3172">
          <w:rPr>
            <w:rStyle w:val="a4"/>
            <w:rFonts w:ascii="Times New Roman" w:hAnsi="Times New Roman"/>
            <w:sz w:val="26"/>
            <w:szCs w:val="26"/>
          </w:rPr>
          <w:t>https://help</w:t>
        </w:r>
      </w:hyperlink>
      <w:r w:rsidRPr="007C3172">
        <w:rPr>
          <w:rFonts w:ascii="Times New Roman" w:hAnsi="Times New Roman"/>
          <w:sz w:val="26"/>
          <w:szCs w:val="26"/>
        </w:rPr>
        <w:t xml:space="preserve"> fisoko.obrnadzor.gov.ru/</w:t>
      </w:r>
      <w:proofErr w:type="spellStart"/>
      <w:r w:rsidRPr="007C3172">
        <w:rPr>
          <w:rFonts w:ascii="Times New Roman" w:hAnsi="Times New Roman"/>
          <w:sz w:val="26"/>
          <w:szCs w:val="26"/>
        </w:rPr>
        <w:t>vpr</w:t>
      </w:r>
      <w:proofErr w:type="spellEnd"/>
      <w:r w:rsidRPr="007C3172">
        <w:rPr>
          <w:rFonts w:ascii="Times New Roman" w:hAnsi="Times New Roman"/>
          <w:sz w:val="26"/>
          <w:szCs w:val="26"/>
        </w:rPr>
        <w:t>/rt1.php), где каждый региональный/муниципальный координатор, организатор в ОО может задать вопрос и получить ответ.</w:t>
      </w:r>
    </w:p>
    <w:p w14:paraId="289FEEA5"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14.2. Консультирование экспертов по вопросам проверки и оценивания ответов участников осуществляется посредством предоставления доступа к инструктивным материалам, размещённым </w:t>
      </w:r>
      <w:proofErr w:type="gramStart"/>
      <w:r w:rsidRPr="007C3172">
        <w:rPr>
          <w:rFonts w:ascii="Times New Roman" w:hAnsi="Times New Roman"/>
          <w:sz w:val="26"/>
          <w:szCs w:val="26"/>
        </w:rPr>
        <w:t>в ЛК</w:t>
      </w:r>
      <w:proofErr w:type="gramEnd"/>
      <w:r w:rsidRPr="007C3172">
        <w:rPr>
          <w:rFonts w:ascii="Times New Roman" w:hAnsi="Times New Roman"/>
          <w:sz w:val="26"/>
          <w:szCs w:val="26"/>
        </w:rPr>
        <w:t xml:space="preserve"> ГИС ФИС ОКО, а также посредством предоставления доступа к разделу «Форум для экспертов ВПР» в ЛК ГИС ФИС ОКО, где каждый эксперт может задать вопрос федеральному организатору и получить ответ.</w:t>
      </w:r>
    </w:p>
    <w:p w14:paraId="1A930284"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14.3. Ответственные организаторы ОО и другие специалисты могут направлять вопросы по организации, проведению и проверке ВПР на адрес электронной почты технической поддержки </w:t>
      </w:r>
      <w:hyperlink r:id="rId13" w:history="1">
        <w:r w:rsidRPr="007C3172">
          <w:rPr>
            <w:rStyle w:val="a4"/>
            <w:rFonts w:ascii="Times New Roman" w:hAnsi="Times New Roman"/>
            <w:sz w:val="26"/>
            <w:szCs w:val="26"/>
          </w:rPr>
          <w:t>vprhelp@fioco.ru</w:t>
        </w:r>
      </w:hyperlink>
      <w:r w:rsidRPr="007C3172">
        <w:rPr>
          <w:rFonts w:ascii="Times New Roman" w:hAnsi="Times New Roman"/>
          <w:sz w:val="26"/>
          <w:szCs w:val="26"/>
        </w:rPr>
        <w:t>.</w:t>
      </w:r>
    </w:p>
    <w:p w14:paraId="14D43BE0"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14.4. Консультирование экспертов школьных, межшкольных и муниципальных предметных комиссий осуществляется посредством проведения ГАОУ ДПО «ЛОИРО» вебинаров «Выработка единых подходов к оцениванию ВПР в 2025 году». Вебинары проводятся в период проведения ВПР с 11 апреля по 16 мая 2025 года.</w:t>
      </w:r>
    </w:p>
    <w:p w14:paraId="2D09C383" w14:textId="77777777" w:rsidR="00320D77" w:rsidRPr="007C3172" w:rsidRDefault="00320D77" w:rsidP="00320D77">
      <w:pPr>
        <w:pStyle w:val="a3"/>
        <w:spacing w:after="0"/>
        <w:ind w:left="0"/>
        <w:rPr>
          <w:rFonts w:ascii="Times New Roman" w:hAnsi="Times New Roman"/>
          <w:b/>
          <w:sz w:val="26"/>
          <w:szCs w:val="26"/>
        </w:rPr>
      </w:pPr>
    </w:p>
    <w:p w14:paraId="6A9E48D6" w14:textId="77777777" w:rsidR="00320D77" w:rsidRPr="007C3172" w:rsidRDefault="00320D77" w:rsidP="00320D77">
      <w:pPr>
        <w:pStyle w:val="a3"/>
        <w:spacing w:after="0"/>
        <w:ind w:left="0"/>
        <w:jc w:val="center"/>
        <w:rPr>
          <w:rFonts w:ascii="Times New Roman" w:hAnsi="Times New Roman"/>
          <w:b/>
          <w:sz w:val="26"/>
          <w:szCs w:val="26"/>
        </w:rPr>
      </w:pPr>
      <w:r w:rsidRPr="007C3172">
        <w:rPr>
          <w:rFonts w:ascii="Times New Roman" w:hAnsi="Times New Roman"/>
          <w:b/>
          <w:sz w:val="26"/>
          <w:szCs w:val="26"/>
        </w:rPr>
        <w:t>15. Проверка ВПР и их оценивание</w:t>
      </w:r>
    </w:p>
    <w:p w14:paraId="555D282F" w14:textId="77777777" w:rsidR="00320D77" w:rsidRPr="007C3172" w:rsidRDefault="00320D77" w:rsidP="00320D77">
      <w:pPr>
        <w:pStyle w:val="a3"/>
        <w:spacing w:after="0"/>
        <w:ind w:left="0"/>
        <w:jc w:val="center"/>
        <w:rPr>
          <w:rFonts w:ascii="Times New Roman" w:hAnsi="Times New Roman"/>
          <w:b/>
          <w:sz w:val="26"/>
          <w:szCs w:val="26"/>
        </w:rPr>
      </w:pPr>
    </w:p>
    <w:p w14:paraId="71DB893C"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15.1. Проверка и оценивание работ экспертами осуществляется в сроки, установленные Рособрнадзором. Для проверки работ, выполненных в компьютерной форме, используется электронная система проверки «Эксперт».</w:t>
      </w:r>
    </w:p>
    <w:p w14:paraId="0E2CADCC"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15.2. Координатор, отвечающий за проведение процедуры ВПР в общеобразовательной организации, в день проведения ВПР в личном кабинете получает критерии оценивания ответов. </w:t>
      </w:r>
    </w:p>
    <w:p w14:paraId="63142D45"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15.3. Для проверки работ обучающихся в образовательных организациях, где выявлены признаки необъективности оценивания, создаются муниципальные предметные комиссии, состав которых утверждается приказом/распоряжением органа местного самоуправления, осуществляющего управление в сфере образования.</w:t>
      </w:r>
    </w:p>
    <w:p w14:paraId="181998D2"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15.4. Для проверки работ обучающихся в образовательных организациях, где только один учитель по соответствующему предмету, для обеспечения объективности оценивания создаются межшкольные предметные комиссии, состав которых утверждается приказом/распоряжением руководителя общеобразовательной организации.</w:t>
      </w:r>
    </w:p>
    <w:p w14:paraId="29086138"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15.5. В состав экспертов межшкольных и муниципальных </w:t>
      </w:r>
      <w:proofErr w:type="gramStart"/>
      <w:r w:rsidRPr="007C3172">
        <w:rPr>
          <w:rFonts w:ascii="Times New Roman" w:hAnsi="Times New Roman"/>
          <w:sz w:val="26"/>
          <w:szCs w:val="26"/>
        </w:rPr>
        <w:t>комиссий  входят</w:t>
      </w:r>
      <w:proofErr w:type="gramEnd"/>
      <w:r w:rsidRPr="007C3172">
        <w:rPr>
          <w:rFonts w:ascii="Times New Roman" w:hAnsi="Times New Roman"/>
          <w:sz w:val="26"/>
          <w:szCs w:val="26"/>
        </w:rPr>
        <w:t xml:space="preserve"> представители администрации общеобразовательных организаций, педагоги, имеющие опыт преподавания по отдельным предметам, и педагоги, имеющие опыт преподавания в начальных классах, прошедшие обучение по </w:t>
      </w:r>
      <w:proofErr w:type="spellStart"/>
      <w:r w:rsidRPr="007C3172">
        <w:rPr>
          <w:rFonts w:ascii="Times New Roman" w:hAnsi="Times New Roman"/>
          <w:sz w:val="26"/>
          <w:szCs w:val="26"/>
        </w:rPr>
        <w:t>критериальному</w:t>
      </w:r>
      <w:proofErr w:type="spellEnd"/>
      <w:r w:rsidRPr="007C3172">
        <w:rPr>
          <w:rFonts w:ascii="Times New Roman" w:hAnsi="Times New Roman"/>
          <w:sz w:val="26"/>
          <w:szCs w:val="26"/>
        </w:rPr>
        <w:t xml:space="preserve"> оцениванию.</w:t>
      </w:r>
    </w:p>
    <w:p w14:paraId="41866C46"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lastRenderedPageBreak/>
        <w:t>15.6. В целях организации и осуществления качественной проверки работ участников ВПР руководитель общеобразовательной организации обеспечивает рабочее место экспертам на период проверки и соблюдение конфиденциальности в процессе проверки.</w:t>
      </w:r>
    </w:p>
    <w:p w14:paraId="5CF4857B"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15.7.1. Эксперт предметной комиссии</w:t>
      </w:r>
    </w:p>
    <w:p w14:paraId="2BB1A789"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оценивает работы в соответствии с полученными критериями оценивания.</w:t>
      </w:r>
    </w:p>
    <w:p w14:paraId="5975032B"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вписывает баллы за каждое задание в специальное квадратное поле с пунктирной границей слева от соответствующего задания:</w:t>
      </w:r>
    </w:p>
    <w:p w14:paraId="79075EA3"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если участник не приступал к выполнению заданий, то в квадратное поле с пунктирной границей слева от соответствующего задания вносится «Х» (решение и ответ отсутствуют);</w:t>
      </w:r>
    </w:p>
    <w:p w14:paraId="2AC68123"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если какие-либо задания не могли быть выполнены целым классом по причинам, связанным с отсутствием соответствующей темы в реализуемой школой образовательной программе, всем обучающимся класса за данное задание вместо балла выставляется значение «н/п» («тема не пройдена»).</w:t>
      </w:r>
    </w:p>
    <w:p w14:paraId="1C54E12D"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15.7.2. После проверки каждой работы необходимо внести баллы в таблицу на титульном листе работы «Таблица для внесения баллов участника» для внесения баллов за каждое задание.</w:t>
      </w:r>
    </w:p>
    <w:p w14:paraId="7F4F3D6E"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15.8.</w:t>
      </w:r>
      <w:r w:rsidRPr="007C3172">
        <w:rPr>
          <w:rFonts w:ascii="Times New Roman" w:hAnsi="Times New Roman"/>
          <w:sz w:val="26"/>
          <w:szCs w:val="26"/>
        </w:rPr>
        <w:tab/>
        <w:t>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«Эксперт».</w:t>
      </w:r>
    </w:p>
    <w:p w14:paraId="1DF4AD1C"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15.9. Проверка и оценивание работ осуществляется экспертами по предмету ручкой с красной пастой в точном соответствии с полученными критериями, ошибки подчёркиваются, на полях квалифицируются, но не исправляются.</w:t>
      </w:r>
    </w:p>
    <w:p w14:paraId="4EA1C04C" w14:textId="77777777" w:rsidR="00320D77" w:rsidRPr="007C3172" w:rsidRDefault="00320D77" w:rsidP="00320D77">
      <w:pPr>
        <w:pStyle w:val="Default"/>
        <w:spacing w:after="120"/>
        <w:ind w:firstLine="567"/>
        <w:jc w:val="both"/>
        <w:rPr>
          <w:color w:val="auto"/>
          <w:sz w:val="26"/>
          <w:szCs w:val="26"/>
        </w:rPr>
      </w:pPr>
      <w:r w:rsidRPr="007C3172">
        <w:rPr>
          <w:color w:val="auto"/>
          <w:sz w:val="26"/>
          <w:szCs w:val="26"/>
        </w:rPr>
        <w:t>15.10. Проверку заданий необходимо завершить в сроки, указанные в плане-графике проведения ВПР. Если по каким-то причинам эксперт не укладывается в указанные сроки, он должен своевременно сообщить об этом ответственному организатору.</w:t>
      </w:r>
    </w:p>
    <w:p w14:paraId="2E5AF522"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15.11. Ответственный организатор, отвечающий за проведение процедуры ВПР в общеобразовательной организации, заполняет в сроки, установленные Рособрнадзором, электронную форму сбора результатов ВПР для каждого из участников, загружает форму сбора результатов в ЛК ГИС ФИС ОКО не позднее сроков, установленных Рособрнадзором, а также обеспечивает хранение бумажного протокола с кодами и фамилиями обучающихся до получения результатов ВПР.</w:t>
      </w:r>
    </w:p>
    <w:p w14:paraId="727AE4CD" w14:textId="77777777" w:rsidR="00320D77" w:rsidRPr="007C3172" w:rsidRDefault="00320D77" w:rsidP="00320D77">
      <w:pPr>
        <w:pStyle w:val="Default"/>
        <w:spacing w:after="120"/>
        <w:ind w:firstLine="567"/>
        <w:rPr>
          <w:b/>
          <w:bCs/>
          <w:color w:val="auto"/>
          <w:sz w:val="26"/>
          <w:szCs w:val="26"/>
        </w:rPr>
      </w:pPr>
    </w:p>
    <w:p w14:paraId="6FA8894D" w14:textId="77777777" w:rsidR="00320D77" w:rsidRPr="007C3172" w:rsidRDefault="00320D77" w:rsidP="00320D77">
      <w:pPr>
        <w:pStyle w:val="a3"/>
        <w:spacing w:after="0"/>
        <w:ind w:left="0"/>
        <w:jc w:val="center"/>
        <w:rPr>
          <w:rFonts w:ascii="Times New Roman" w:hAnsi="Times New Roman"/>
          <w:b/>
          <w:sz w:val="26"/>
          <w:szCs w:val="26"/>
        </w:rPr>
      </w:pPr>
      <w:r w:rsidRPr="007C3172">
        <w:rPr>
          <w:rFonts w:ascii="Times New Roman" w:hAnsi="Times New Roman"/>
          <w:b/>
          <w:sz w:val="26"/>
          <w:szCs w:val="26"/>
        </w:rPr>
        <w:t>16. Перепроверка результатов ВПР</w:t>
      </w:r>
    </w:p>
    <w:p w14:paraId="2FA8407E" w14:textId="77777777" w:rsidR="00320D77" w:rsidRPr="007C3172" w:rsidRDefault="00320D77" w:rsidP="00320D77">
      <w:pPr>
        <w:pStyle w:val="a3"/>
        <w:spacing w:after="0"/>
        <w:ind w:left="-567" w:firstLine="567"/>
        <w:rPr>
          <w:rFonts w:ascii="Times New Roman" w:hAnsi="Times New Roman"/>
          <w:b/>
          <w:sz w:val="26"/>
          <w:szCs w:val="26"/>
        </w:rPr>
      </w:pPr>
    </w:p>
    <w:p w14:paraId="64BEDC71" w14:textId="77777777" w:rsidR="00320D77" w:rsidRPr="007C3172" w:rsidRDefault="00320D77" w:rsidP="00320D77">
      <w:pPr>
        <w:pStyle w:val="a3"/>
        <w:spacing w:after="120" w:line="240" w:lineRule="auto"/>
        <w:ind w:left="0" w:firstLine="709"/>
        <w:contextualSpacing w:val="0"/>
        <w:jc w:val="both"/>
        <w:rPr>
          <w:rFonts w:ascii="Times New Roman" w:hAnsi="Times New Roman"/>
          <w:sz w:val="26"/>
          <w:szCs w:val="26"/>
        </w:rPr>
      </w:pPr>
      <w:r w:rsidRPr="007C3172">
        <w:rPr>
          <w:rFonts w:ascii="Times New Roman" w:hAnsi="Times New Roman"/>
          <w:sz w:val="26"/>
          <w:szCs w:val="26"/>
        </w:rPr>
        <w:t>16.1. Перепроверка проводится в отношении школ, в которых выявлены признаки необъективного оценивания образовательных результатов обучающихся.</w:t>
      </w:r>
    </w:p>
    <w:p w14:paraId="091BBD83" w14:textId="77777777" w:rsidR="00320D77" w:rsidRPr="007C3172" w:rsidRDefault="00320D77" w:rsidP="00320D77">
      <w:pPr>
        <w:pStyle w:val="a3"/>
        <w:spacing w:after="120" w:line="240" w:lineRule="auto"/>
        <w:ind w:left="0" w:firstLine="709"/>
        <w:contextualSpacing w:val="0"/>
        <w:jc w:val="both"/>
        <w:rPr>
          <w:rFonts w:ascii="Times New Roman" w:hAnsi="Times New Roman"/>
          <w:sz w:val="26"/>
          <w:szCs w:val="26"/>
        </w:rPr>
      </w:pPr>
      <w:r w:rsidRPr="007C3172">
        <w:rPr>
          <w:rFonts w:ascii="Times New Roman" w:hAnsi="Times New Roman"/>
          <w:sz w:val="26"/>
          <w:szCs w:val="26"/>
        </w:rPr>
        <w:t xml:space="preserve">Цель перепроверки работ ВПР - оценка сформированности компетенций </w:t>
      </w:r>
      <w:proofErr w:type="spellStart"/>
      <w:r w:rsidRPr="007C3172">
        <w:rPr>
          <w:rFonts w:ascii="Times New Roman" w:hAnsi="Times New Roman"/>
          <w:sz w:val="26"/>
          <w:szCs w:val="26"/>
        </w:rPr>
        <w:t>критериального</w:t>
      </w:r>
      <w:proofErr w:type="spellEnd"/>
      <w:r w:rsidRPr="007C3172">
        <w:rPr>
          <w:rFonts w:ascii="Times New Roman" w:hAnsi="Times New Roman"/>
          <w:sz w:val="26"/>
          <w:szCs w:val="26"/>
        </w:rPr>
        <w:t xml:space="preserve"> оценивания у педагогов. </w:t>
      </w:r>
    </w:p>
    <w:p w14:paraId="0841F1A2" w14:textId="77777777" w:rsidR="00320D77" w:rsidRPr="007C3172" w:rsidRDefault="00320D77" w:rsidP="00320D77">
      <w:pPr>
        <w:pStyle w:val="a3"/>
        <w:spacing w:after="120" w:line="240" w:lineRule="auto"/>
        <w:ind w:left="0" w:firstLine="709"/>
        <w:contextualSpacing w:val="0"/>
        <w:jc w:val="both"/>
        <w:rPr>
          <w:rFonts w:ascii="Times New Roman" w:hAnsi="Times New Roman"/>
          <w:sz w:val="26"/>
          <w:szCs w:val="26"/>
        </w:rPr>
      </w:pPr>
      <w:r w:rsidRPr="007C3172">
        <w:rPr>
          <w:rFonts w:ascii="Times New Roman" w:hAnsi="Times New Roman"/>
          <w:sz w:val="26"/>
          <w:szCs w:val="26"/>
        </w:rPr>
        <w:lastRenderedPageBreak/>
        <w:t>16.2. Решение о проведении перепроверки ВПР принимается комитетом общего и профессионального образования Ленинградской области.</w:t>
      </w:r>
    </w:p>
    <w:p w14:paraId="64DF7950" w14:textId="77777777" w:rsidR="00320D77" w:rsidRPr="007C3172" w:rsidRDefault="00320D77" w:rsidP="00320D77">
      <w:pPr>
        <w:pStyle w:val="a3"/>
        <w:spacing w:after="120" w:line="240" w:lineRule="auto"/>
        <w:ind w:left="0" w:firstLine="709"/>
        <w:contextualSpacing w:val="0"/>
        <w:jc w:val="both"/>
        <w:rPr>
          <w:rFonts w:ascii="Times New Roman" w:hAnsi="Times New Roman"/>
          <w:sz w:val="26"/>
          <w:szCs w:val="26"/>
        </w:rPr>
      </w:pPr>
      <w:r w:rsidRPr="007C3172">
        <w:rPr>
          <w:rFonts w:ascii="Times New Roman" w:hAnsi="Times New Roman"/>
          <w:sz w:val="26"/>
          <w:szCs w:val="26"/>
        </w:rPr>
        <w:t>16.3. Количество работ, подлежащих перепроверке, соответствует количеству работ, выполненных обучающимися 4-6 классов по учебному предмету, где выявлены признаки необъективного оценивания.</w:t>
      </w:r>
    </w:p>
    <w:p w14:paraId="6C3DEB5E" w14:textId="77777777" w:rsidR="00320D77" w:rsidRPr="007C3172" w:rsidRDefault="00320D77" w:rsidP="00320D77">
      <w:pPr>
        <w:pStyle w:val="a3"/>
        <w:spacing w:after="120" w:line="240" w:lineRule="auto"/>
        <w:ind w:left="0" w:firstLine="709"/>
        <w:contextualSpacing w:val="0"/>
        <w:jc w:val="both"/>
        <w:rPr>
          <w:rFonts w:ascii="Times New Roman" w:hAnsi="Times New Roman"/>
          <w:sz w:val="26"/>
          <w:szCs w:val="26"/>
        </w:rPr>
      </w:pPr>
      <w:r w:rsidRPr="007C3172">
        <w:rPr>
          <w:rFonts w:ascii="Times New Roman" w:hAnsi="Times New Roman"/>
          <w:sz w:val="26"/>
          <w:szCs w:val="26"/>
        </w:rPr>
        <w:t xml:space="preserve">16.4. Перепроверка работ ВПР осуществляется в течение 30 календарных дней со дня получения информации о признаках необъективного </w:t>
      </w:r>
      <w:proofErr w:type="gramStart"/>
      <w:r w:rsidRPr="007C3172">
        <w:rPr>
          <w:rFonts w:ascii="Times New Roman" w:hAnsi="Times New Roman"/>
          <w:sz w:val="26"/>
          <w:szCs w:val="26"/>
        </w:rPr>
        <w:t>оценивания  обучающихся</w:t>
      </w:r>
      <w:proofErr w:type="gramEnd"/>
      <w:r w:rsidRPr="007C3172">
        <w:rPr>
          <w:rFonts w:ascii="Times New Roman" w:hAnsi="Times New Roman"/>
          <w:sz w:val="26"/>
          <w:szCs w:val="26"/>
        </w:rPr>
        <w:t>.</w:t>
      </w:r>
    </w:p>
    <w:p w14:paraId="1E7B7846" w14:textId="77777777" w:rsidR="00320D77" w:rsidRPr="007C3172" w:rsidRDefault="00320D77" w:rsidP="00320D77">
      <w:pPr>
        <w:pStyle w:val="a3"/>
        <w:spacing w:after="120" w:line="240" w:lineRule="auto"/>
        <w:ind w:left="0" w:firstLine="709"/>
        <w:contextualSpacing w:val="0"/>
        <w:jc w:val="both"/>
        <w:rPr>
          <w:rFonts w:ascii="Times New Roman" w:hAnsi="Times New Roman"/>
          <w:sz w:val="26"/>
          <w:szCs w:val="26"/>
        </w:rPr>
      </w:pPr>
      <w:r w:rsidRPr="007C3172">
        <w:rPr>
          <w:rFonts w:ascii="Times New Roman" w:hAnsi="Times New Roman"/>
          <w:sz w:val="26"/>
          <w:szCs w:val="26"/>
        </w:rPr>
        <w:t>16.5. При осуществлении перепроверки используются критерии и показатели для определения списка школ, в которых выявлены признаки необъективного оценивания.</w:t>
      </w:r>
    </w:p>
    <w:p w14:paraId="01C1EA7A" w14:textId="77777777" w:rsidR="00320D77" w:rsidRPr="007C3172" w:rsidRDefault="00320D77" w:rsidP="00320D77">
      <w:pPr>
        <w:pStyle w:val="a3"/>
        <w:spacing w:after="120" w:line="240" w:lineRule="auto"/>
        <w:ind w:left="0" w:firstLine="709"/>
        <w:contextualSpacing w:val="0"/>
        <w:jc w:val="both"/>
        <w:rPr>
          <w:rFonts w:ascii="Times New Roman" w:hAnsi="Times New Roman"/>
          <w:sz w:val="26"/>
          <w:szCs w:val="26"/>
        </w:rPr>
      </w:pPr>
      <w:r w:rsidRPr="007C3172">
        <w:rPr>
          <w:rFonts w:ascii="Times New Roman" w:hAnsi="Times New Roman"/>
          <w:sz w:val="26"/>
          <w:szCs w:val="26"/>
        </w:rPr>
        <w:t>16.6. Региональным оператором осуществления перепроверки работ обучающихся является ГАОУ ДПО «ЛОИРО».</w:t>
      </w:r>
    </w:p>
    <w:p w14:paraId="074D0405" w14:textId="77777777" w:rsidR="00320D77" w:rsidRPr="007C3172" w:rsidRDefault="00320D77" w:rsidP="00320D77">
      <w:pPr>
        <w:pStyle w:val="a3"/>
        <w:spacing w:after="120" w:line="240" w:lineRule="auto"/>
        <w:ind w:left="0" w:firstLine="709"/>
        <w:contextualSpacing w:val="0"/>
        <w:jc w:val="both"/>
        <w:rPr>
          <w:rFonts w:ascii="Times New Roman" w:hAnsi="Times New Roman"/>
          <w:sz w:val="26"/>
          <w:szCs w:val="26"/>
        </w:rPr>
      </w:pPr>
      <w:r w:rsidRPr="007C3172">
        <w:rPr>
          <w:rFonts w:ascii="Times New Roman" w:hAnsi="Times New Roman"/>
          <w:sz w:val="26"/>
          <w:szCs w:val="26"/>
        </w:rPr>
        <w:t xml:space="preserve">16.7. ГАОУ ДПО «ЛОИРО» для перепроверки ВПР формируется состав региональных </w:t>
      </w:r>
      <w:proofErr w:type="gramStart"/>
      <w:r w:rsidRPr="007C3172">
        <w:rPr>
          <w:rFonts w:ascii="Times New Roman" w:hAnsi="Times New Roman"/>
          <w:sz w:val="26"/>
          <w:szCs w:val="26"/>
        </w:rPr>
        <w:t>предметных  комиссий</w:t>
      </w:r>
      <w:proofErr w:type="gramEnd"/>
      <w:r w:rsidRPr="007C3172">
        <w:rPr>
          <w:rFonts w:ascii="Times New Roman" w:hAnsi="Times New Roman"/>
          <w:sz w:val="26"/>
          <w:szCs w:val="26"/>
        </w:rPr>
        <w:t xml:space="preserve"> из членов предметных кафедр.</w:t>
      </w:r>
    </w:p>
    <w:p w14:paraId="309FE20D" w14:textId="77777777" w:rsidR="00320D77" w:rsidRPr="007C3172" w:rsidRDefault="00320D77" w:rsidP="00320D77">
      <w:pPr>
        <w:pStyle w:val="a3"/>
        <w:spacing w:after="120" w:line="240" w:lineRule="auto"/>
        <w:ind w:left="0" w:firstLine="709"/>
        <w:contextualSpacing w:val="0"/>
        <w:jc w:val="both"/>
        <w:rPr>
          <w:rFonts w:ascii="Times New Roman" w:hAnsi="Times New Roman"/>
          <w:sz w:val="26"/>
          <w:szCs w:val="26"/>
        </w:rPr>
      </w:pPr>
      <w:r w:rsidRPr="007C3172">
        <w:rPr>
          <w:rFonts w:ascii="Times New Roman" w:hAnsi="Times New Roman"/>
          <w:sz w:val="26"/>
          <w:szCs w:val="26"/>
        </w:rPr>
        <w:t>16.8. ГБУ ЛО «ИЦОКО» осуществляет организационно-технологическое сопровождение и техническую поддержку при проведении перепроверки работ обучающихся:</w:t>
      </w:r>
    </w:p>
    <w:p w14:paraId="00AFD9F8" w14:textId="77777777" w:rsidR="00320D77" w:rsidRPr="007C3172" w:rsidRDefault="00320D77" w:rsidP="00320D77">
      <w:pPr>
        <w:pStyle w:val="a3"/>
        <w:spacing w:after="120" w:line="240" w:lineRule="auto"/>
        <w:ind w:left="0" w:firstLine="709"/>
        <w:contextualSpacing w:val="0"/>
        <w:jc w:val="both"/>
        <w:rPr>
          <w:rFonts w:ascii="Times New Roman" w:hAnsi="Times New Roman"/>
          <w:sz w:val="26"/>
          <w:szCs w:val="26"/>
        </w:rPr>
      </w:pPr>
      <w:r w:rsidRPr="007C3172">
        <w:rPr>
          <w:rFonts w:ascii="Times New Roman" w:hAnsi="Times New Roman"/>
          <w:sz w:val="26"/>
          <w:szCs w:val="26"/>
        </w:rPr>
        <w:t>прием работ обучающихся, подлежащие перепроверке;</w:t>
      </w:r>
    </w:p>
    <w:p w14:paraId="7549ADBC" w14:textId="77777777" w:rsidR="00320D77" w:rsidRPr="007C3172" w:rsidRDefault="00320D77" w:rsidP="00320D77">
      <w:pPr>
        <w:pStyle w:val="a3"/>
        <w:spacing w:after="120" w:line="240" w:lineRule="auto"/>
        <w:ind w:left="0" w:firstLine="709"/>
        <w:contextualSpacing w:val="0"/>
        <w:jc w:val="both"/>
        <w:rPr>
          <w:rFonts w:ascii="Times New Roman" w:hAnsi="Times New Roman"/>
          <w:sz w:val="26"/>
          <w:szCs w:val="26"/>
        </w:rPr>
      </w:pPr>
      <w:r w:rsidRPr="007C3172">
        <w:rPr>
          <w:rFonts w:ascii="Times New Roman" w:hAnsi="Times New Roman"/>
          <w:sz w:val="26"/>
          <w:szCs w:val="26"/>
        </w:rPr>
        <w:t xml:space="preserve">осуществление сканирования все листы работы по порядку в единый файл </w:t>
      </w:r>
      <w:r w:rsidRPr="007C3172">
        <w:rPr>
          <w:rFonts w:ascii="Times New Roman" w:hAnsi="Times New Roman"/>
          <w:sz w:val="26"/>
          <w:szCs w:val="26"/>
          <w:lang w:val="en-US"/>
        </w:rPr>
        <w:t>PDF</w:t>
      </w:r>
      <w:r w:rsidRPr="007C3172">
        <w:rPr>
          <w:rFonts w:ascii="Times New Roman" w:hAnsi="Times New Roman"/>
          <w:sz w:val="26"/>
          <w:szCs w:val="26"/>
        </w:rPr>
        <w:t xml:space="preserve"> в цвете (на мониторе должно быть чётко видно, что писал ученик и где пометки эксперта); имя каждого файла (электронный вариант работы каждого ученика) должно включать: код школы (6 цифр), нижнее подчёркивание, индивидуальный код ученика (4 цифры), нижнее подчёркивание, номер варианта (например: 470167_5008_вар.1.</w:t>
      </w:r>
      <w:r w:rsidRPr="007C3172">
        <w:rPr>
          <w:rFonts w:ascii="Times New Roman" w:hAnsi="Times New Roman"/>
          <w:sz w:val="26"/>
          <w:szCs w:val="26"/>
          <w:lang w:val="en-US"/>
        </w:rPr>
        <w:t>pdf</w:t>
      </w:r>
      <w:r w:rsidRPr="007C3172">
        <w:rPr>
          <w:rFonts w:ascii="Times New Roman" w:hAnsi="Times New Roman"/>
          <w:sz w:val="26"/>
          <w:szCs w:val="26"/>
        </w:rPr>
        <w:t>);</w:t>
      </w:r>
    </w:p>
    <w:p w14:paraId="269AF50E" w14:textId="77777777" w:rsidR="00320D77" w:rsidRPr="007C3172" w:rsidRDefault="00320D77" w:rsidP="00320D77">
      <w:pPr>
        <w:pStyle w:val="a3"/>
        <w:spacing w:after="120" w:line="240" w:lineRule="auto"/>
        <w:ind w:left="0" w:firstLine="709"/>
        <w:contextualSpacing w:val="0"/>
        <w:jc w:val="both"/>
        <w:rPr>
          <w:rFonts w:ascii="Times New Roman" w:hAnsi="Times New Roman"/>
          <w:sz w:val="26"/>
          <w:szCs w:val="26"/>
        </w:rPr>
      </w:pPr>
      <w:r w:rsidRPr="007C3172">
        <w:rPr>
          <w:rFonts w:ascii="Times New Roman" w:hAnsi="Times New Roman"/>
          <w:sz w:val="26"/>
          <w:szCs w:val="26"/>
        </w:rPr>
        <w:t xml:space="preserve">размещение отсканированных работ на электронном ресурсе для обеспечения доступа к </w:t>
      </w:r>
      <w:proofErr w:type="gramStart"/>
      <w:r w:rsidRPr="007C3172">
        <w:rPr>
          <w:rFonts w:ascii="Times New Roman" w:hAnsi="Times New Roman"/>
          <w:sz w:val="26"/>
          <w:szCs w:val="26"/>
        </w:rPr>
        <w:t>ним  региональным</w:t>
      </w:r>
      <w:proofErr w:type="gramEnd"/>
      <w:r w:rsidRPr="007C3172">
        <w:rPr>
          <w:rFonts w:ascii="Times New Roman" w:hAnsi="Times New Roman"/>
          <w:sz w:val="26"/>
          <w:szCs w:val="26"/>
        </w:rPr>
        <w:t xml:space="preserve"> экспертам.</w:t>
      </w:r>
    </w:p>
    <w:p w14:paraId="21B7E923" w14:textId="77777777" w:rsidR="00320D77" w:rsidRPr="007C3172" w:rsidRDefault="00320D77" w:rsidP="00320D77">
      <w:pPr>
        <w:pStyle w:val="a3"/>
        <w:spacing w:after="120" w:line="240" w:lineRule="auto"/>
        <w:ind w:left="0" w:firstLine="709"/>
        <w:contextualSpacing w:val="0"/>
        <w:jc w:val="both"/>
        <w:rPr>
          <w:rFonts w:ascii="Times New Roman" w:hAnsi="Times New Roman"/>
          <w:sz w:val="26"/>
          <w:szCs w:val="26"/>
        </w:rPr>
      </w:pPr>
      <w:r w:rsidRPr="007C3172">
        <w:rPr>
          <w:rFonts w:ascii="Times New Roman" w:hAnsi="Times New Roman"/>
          <w:sz w:val="26"/>
          <w:szCs w:val="26"/>
        </w:rPr>
        <w:t>16.9. Все работы образовательной организации, включённых в дистанционную перепроверку, размещаются в общей папке по предмету по указанному электронному адресу.</w:t>
      </w:r>
    </w:p>
    <w:p w14:paraId="2777AF65" w14:textId="77777777" w:rsidR="00320D77" w:rsidRPr="007C3172" w:rsidRDefault="00320D77" w:rsidP="00320D77">
      <w:pPr>
        <w:pStyle w:val="a3"/>
        <w:spacing w:after="120" w:line="240" w:lineRule="auto"/>
        <w:ind w:left="0" w:firstLine="709"/>
        <w:contextualSpacing w:val="0"/>
        <w:jc w:val="both"/>
        <w:rPr>
          <w:rFonts w:ascii="Times New Roman" w:hAnsi="Times New Roman"/>
          <w:sz w:val="26"/>
          <w:szCs w:val="26"/>
        </w:rPr>
      </w:pPr>
    </w:p>
    <w:p w14:paraId="35907AB4" w14:textId="77777777" w:rsidR="00320D77" w:rsidRPr="007C3172" w:rsidRDefault="00320D77" w:rsidP="00320D77">
      <w:pPr>
        <w:pStyle w:val="a3"/>
        <w:spacing w:after="0"/>
        <w:ind w:left="0"/>
        <w:jc w:val="center"/>
        <w:rPr>
          <w:rFonts w:ascii="Times New Roman" w:hAnsi="Times New Roman"/>
          <w:b/>
          <w:sz w:val="26"/>
          <w:szCs w:val="26"/>
        </w:rPr>
      </w:pPr>
      <w:r w:rsidRPr="007C3172">
        <w:rPr>
          <w:rFonts w:ascii="Times New Roman" w:hAnsi="Times New Roman"/>
          <w:b/>
          <w:sz w:val="26"/>
          <w:szCs w:val="26"/>
        </w:rPr>
        <w:t>17. Меры по повышению объективности оценки образовательных результатов участников ВПР</w:t>
      </w:r>
    </w:p>
    <w:p w14:paraId="02C00A09" w14:textId="77777777" w:rsidR="00320D77" w:rsidRPr="007C3172" w:rsidRDefault="00320D77" w:rsidP="00320D77">
      <w:pPr>
        <w:pStyle w:val="a3"/>
        <w:spacing w:after="0"/>
        <w:ind w:left="-567" w:firstLine="567"/>
        <w:rPr>
          <w:rFonts w:ascii="Times New Roman" w:hAnsi="Times New Roman"/>
          <w:b/>
          <w:sz w:val="26"/>
          <w:szCs w:val="26"/>
        </w:rPr>
      </w:pPr>
    </w:p>
    <w:p w14:paraId="1C4DA90E"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17.1. Организация и проведение </w:t>
      </w:r>
      <w:proofErr w:type="gramStart"/>
      <w:r w:rsidRPr="007C3172">
        <w:rPr>
          <w:rFonts w:ascii="Times New Roman" w:hAnsi="Times New Roman"/>
          <w:sz w:val="26"/>
          <w:szCs w:val="26"/>
        </w:rPr>
        <w:t>ВПР  на</w:t>
      </w:r>
      <w:proofErr w:type="gramEnd"/>
      <w:r w:rsidRPr="007C3172">
        <w:rPr>
          <w:rFonts w:ascii="Times New Roman" w:hAnsi="Times New Roman"/>
          <w:sz w:val="26"/>
          <w:szCs w:val="26"/>
        </w:rPr>
        <w:t xml:space="preserve"> уровне общеобразовательной организации и на муниципальном уровне может осуществляться посредством: </w:t>
      </w:r>
    </w:p>
    <w:p w14:paraId="6A5B30E3"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17.1.1. применения единых организационно-технологических решений, мер по защите информации;</w:t>
      </w:r>
    </w:p>
    <w:p w14:paraId="476F6B27"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17.1.2. привлечения квалифицированных специалистов на всех этапах проведения ВПР;</w:t>
      </w:r>
    </w:p>
    <w:p w14:paraId="186E8638"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17.1.3.  привлечения независимых/общественных наблюдателей (ими не могут быть родители (законные представители) обучающихся класса, которые участвуют в оценочной процедуре);</w:t>
      </w:r>
    </w:p>
    <w:p w14:paraId="631FDE05"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lastRenderedPageBreak/>
        <w:t xml:space="preserve">17.1.4. проведения проверки работ по стандартизированным критериям с предварительным коллегиальным обсуждением подходов к оцениванию предложенных вариантов ВПР (учитель, преподающий данный предмет и работающий в данном классе, не должен участвовать в проверке работ своего класса). </w:t>
      </w:r>
    </w:p>
    <w:p w14:paraId="58955130"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17.2. Общеобразовательная организация создает условия и обеспечивает соблюдение порядка проведения ВПР: </w:t>
      </w:r>
    </w:p>
    <w:p w14:paraId="73588370"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17.2.1. обеспечивает проведение ВПР в образовательной организации по предметам и в сроки, утвержденные Рособрнадзором; </w:t>
      </w:r>
    </w:p>
    <w:p w14:paraId="25B75A32"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17.2.</w:t>
      </w:r>
      <w:proofErr w:type="gramStart"/>
      <w:r w:rsidRPr="007C3172">
        <w:rPr>
          <w:rFonts w:ascii="Times New Roman" w:hAnsi="Times New Roman"/>
          <w:sz w:val="26"/>
          <w:szCs w:val="26"/>
        </w:rPr>
        <w:t>2.организует</w:t>
      </w:r>
      <w:proofErr w:type="gramEnd"/>
      <w:r w:rsidRPr="007C3172">
        <w:rPr>
          <w:rFonts w:ascii="Times New Roman" w:hAnsi="Times New Roman"/>
          <w:sz w:val="26"/>
          <w:szCs w:val="26"/>
        </w:rPr>
        <w:t xml:space="preserve"> регистрацию на портале сопровождения ВПР </w:t>
      </w:r>
      <w:hyperlink r:id="rId14" w:history="1">
        <w:r w:rsidRPr="007C3172">
          <w:rPr>
            <w:rStyle w:val="a4"/>
            <w:rFonts w:ascii="Times New Roman" w:hAnsi="Times New Roman"/>
            <w:sz w:val="26"/>
            <w:szCs w:val="26"/>
          </w:rPr>
          <w:t>https://fioco.ru/ru/osoko/vpr/</w:t>
        </w:r>
      </w:hyperlink>
      <w:r w:rsidRPr="007C3172">
        <w:rPr>
          <w:sz w:val="26"/>
          <w:szCs w:val="26"/>
        </w:rPr>
        <w:t xml:space="preserve"> </w:t>
      </w:r>
      <w:r w:rsidRPr="007C3172">
        <w:rPr>
          <w:rFonts w:ascii="Times New Roman" w:hAnsi="Times New Roman"/>
          <w:sz w:val="26"/>
          <w:szCs w:val="26"/>
        </w:rPr>
        <w:t xml:space="preserve"> и получает доступ в свой личный кабинет;</w:t>
      </w:r>
    </w:p>
    <w:p w14:paraId="060C0968"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17.2.3. издает локальные акты об организации и проведении ВПР в образовательной организации;</w:t>
      </w:r>
    </w:p>
    <w:p w14:paraId="16D19B13"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17.2.4. проводит информационно-разъяснительную работу с родителями (законными представителями обучающихся);</w:t>
      </w:r>
    </w:p>
    <w:p w14:paraId="0236D58A"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17.2.5. Размещает в полном объеме информацию о проведении ВПР на информационных стендах и официальном сайте образовательной организации.</w:t>
      </w:r>
    </w:p>
    <w:p w14:paraId="0CAAB400" w14:textId="77777777" w:rsidR="00320D77" w:rsidRPr="007C3172" w:rsidRDefault="00320D77" w:rsidP="00320D77">
      <w:pPr>
        <w:pStyle w:val="a3"/>
        <w:spacing w:after="0"/>
        <w:ind w:left="0"/>
        <w:jc w:val="center"/>
        <w:rPr>
          <w:rFonts w:ascii="Times New Roman" w:hAnsi="Times New Roman"/>
          <w:b/>
          <w:sz w:val="26"/>
          <w:szCs w:val="26"/>
        </w:rPr>
      </w:pPr>
    </w:p>
    <w:p w14:paraId="0BC82591" w14:textId="77777777" w:rsidR="00320D77" w:rsidRPr="007C3172" w:rsidRDefault="00320D77" w:rsidP="00320D77">
      <w:pPr>
        <w:pStyle w:val="a3"/>
        <w:spacing w:after="0"/>
        <w:ind w:left="0"/>
        <w:jc w:val="center"/>
        <w:rPr>
          <w:rFonts w:ascii="Times New Roman" w:hAnsi="Times New Roman"/>
          <w:b/>
          <w:sz w:val="26"/>
          <w:szCs w:val="26"/>
        </w:rPr>
      </w:pPr>
      <w:r w:rsidRPr="007C3172">
        <w:rPr>
          <w:rFonts w:ascii="Times New Roman" w:hAnsi="Times New Roman"/>
          <w:b/>
          <w:sz w:val="26"/>
          <w:szCs w:val="26"/>
        </w:rPr>
        <w:t>18. Получение результатов</w:t>
      </w:r>
    </w:p>
    <w:p w14:paraId="1855F3AD" w14:textId="77777777" w:rsidR="00320D77" w:rsidRPr="007C3172" w:rsidRDefault="00320D77" w:rsidP="00320D77">
      <w:pPr>
        <w:spacing w:after="0"/>
        <w:ind w:left="-567" w:firstLine="567"/>
        <w:jc w:val="both"/>
        <w:rPr>
          <w:rFonts w:ascii="Times New Roman" w:hAnsi="Times New Roman"/>
          <w:b/>
          <w:sz w:val="26"/>
          <w:szCs w:val="26"/>
        </w:rPr>
      </w:pPr>
    </w:p>
    <w:p w14:paraId="3471ED6C"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18.1. Координатор, отвечающий за проведение процедуры ВПР в общеобразовательной организации: </w:t>
      </w:r>
    </w:p>
    <w:p w14:paraId="11AE1650" w14:textId="77777777" w:rsidR="00320D77" w:rsidRPr="007C3172" w:rsidRDefault="00320D77" w:rsidP="00320D77">
      <w:pPr>
        <w:spacing w:after="120" w:line="240" w:lineRule="auto"/>
        <w:ind w:firstLine="567"/>
        <w:jc w:val="both"/>
        <w:rPr>
          <w:rFonts w:ascii="Times New Roman" w:hAnsi="Times New Roman"/>
          <w:sz w:val="26"/>
          <w:szCs w:val="26"/>
        </w:rPr>
      </w:pPr>
      <w:r w:rsidRPr="007C3172">
        <w:rPr>
          <w:rFonts w:ascii="Times New Roman" w:hAnsi="Times New Roman"/>
          <w:sz w:val="26"/>
          <w:szCs w:val="26"/>
        </w:rPr>
        <w:t>получает в личном кабинете статистические отчеты о результатах выполнения работ и с помощью бумажного протокола устанавливает соответствие между фамилиями участников и их результатами;</w:t>
      </w:r>
    </w:p>
    <w:p w14:paraId="5E9AB8E0" w14:textId="77777777" w:rsidR="00320D77" w:rsidRPr="007C3172" w:rsidRDefault="00320D77" w:rsidP="00320D77">
      <w:pPr>
        <w:spacing w:after="120" w:line="240" w:lineRule="auto"/>
        <w:ind w:firstLine="567"/>
        <w:jc w:val="both"/>
        <w:rPr>
          <w:rFonts w:ascii="Times New Roman" w:hAnsi="Times New Roman"/>
          <w:sz w:val="26"/>
          <w:szCs w:val="26"/>
        </w:rPr>
      </w:pPr>
      <w:r w:rsidRPr="007C3172">
        <w:rPr>
          <w:rFonts w:ascii="Times New Roman" w:hAnsi="Times New Roman"/>
          <w:sz w:val="26"/>
          <w:szCs w:val="26"/>
        </w:rPr>
        <w:t>обеспечивает ознакомление участников ВПР и их родителей (законных представителей) с результатами ВПР и подготовку анализа полученных результатов.</w:t>
      </w:r>
    </w:p>
    <w:p w14:paraId="70B363F4" w14:textId="77777777" w:rsidR="00320D77" w:rsidRPr="007C3172" w:rsidRDefault="00320D77" w:rsidP="00320D77">
      <w:pPr>
        <w:spacing w:after="120" w:line="240" w:lineRule="auto"/>
        <w:ind w:firstLine="567"/>
        <w:jc w:val="both"/>
        <w:rPr>
          <w:rFonts w:ascii="Times New Roman" w:hAnsi="Times New Roman"/>
          <w:sz w:val="26"/>
          <w:szCs w:val="26"/>
        </w:rPr>
      </w:pPr>
      <w:r w:rsidRPr="007C3172">
        <w:rPr>
          <w:rFonts w:ascii="Times New Roman" w:hAnsi="Times New Roman"/>
          <w:sz w:val="26"/>
          <w:szCs w:val="26"/>
        </w:rPr>
        <w:t>18.2. Муниципальный координатор через личный кабинет получает доступ к сводным статистическим отчетам о проведении ВПР.</w:t>
      </w:r>
    </w:p>
    <w:p w14:paraId="2D0E8E23" w14:textId="77777777" w:rsidR="00320D77" w:rsidRPr="00AA37BB" w:rsidRDefault="00320D77" w:rsidP="00320D77">
      <w:pPr>
        <w:pStyle w:val="a3"/>
        <w:spacing w:after="0"/>
        <w:ind w:left="-567" w:firstLine="567"/>
        <w:rPr>
          <w:rFonts w:ascii="Times New Roman" w:hAnsi="Times New Roman"/>
          <w:b/>
          <w:sz w:val="28"/>
          <w:szCs w:val="28"/>
        </w:rPr>
      </w:pPr>
    </w:p>
    <w:p w14:paraId="226FB05B" w14:textId="77777777" w:rsidR="00320D77" w:rsidRPr="007C3172" w:rsidRDefault="00320D77" w:rsidP="00320D77">
      <w:pPr>
        <w:pStyle w:val="a3"/>
        <w:spacing w:after="0"/>
        <w:ind w:left="0"/>
        <w:jc w:val="center"/>
        <w:rPr>
          <w:rFonts w:ascii="Times New Roman" w:hAnsi="Times New Roman"/>
          <w:b/>
          <w:sz w:val="26"/>
          <w:szCs w:val="26"/>
        </w:rPr>
      </w:pPr>
      <w:r w:rsidRPr="00CF0EA0">
        <w:rPr>
          <w:rFonts w:ascii="Times New Roman" w:hAnsi="Times New Roman"/>
          <w:b/>
          <w:sz w:val="26"/>
          <w:szCs w:val="26"/>
        </w:rPr>
        <w:t>19. Использование результатов ВПР</w:t>
      </w:r>
    </w:p>
    <w:p w14:paraId="31CD4C28" w14:textId="77777777" w:rsidR="00320D77" w:rsidRPr="007C3172" w:rsidRDefault="00320D77" w:rsidP="00320D77">
      <w:pPr>
        <w:pStyle w:val="a3"/>
        <w:spacing w:after="0"/>
        <w:ind w:left="0"/>
        <w:rPr>
          <w:rFonts w:ascii="Times New Roman" w:hAnsi="Times New Roman"/>
          <w:b/>
          <w:sz w:val="26"/>
          <w:szCs w:val="26"/>
        </w:rPr>
      </w:pPr>
    </w:p>
    <w:p w14:paraId="2BEF5DBE" w14:textId="77777777" w:rsidR="00320D77" w:rsidRPr="007C3172" w:rsidRDefault="00320D77" w:rsidP="00320D77">
      <w:pPr>
        <w:pStyle w:val="a3"/>
        <w:tabs>
          <w:tab w:val="left" w:pos="709"/>
        </w:tabs>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19.1. Результаты ВПР, в совокупности с имеющейся в общеобразовательной организации информацией, отражающей индивидуальные образовательные траектории обучающихся, могут быть использованы для оценки личностных результатов обучения. </w:t>
      </w:r>
    </w:p>
    <w:p w14:paraId="18EC193E" w14:textId="3D691B06" w:rsidR="00320D77" w:rsidRPr="00CF0EA0" w:rsidRDefault="00320D77" w:rsidP="00320D77">
      <w:pPr>
        <w:pStyle w:val="a3"/>
        <w:spacing w:after="120" w:line="240" w:lineRule="auto"/>
        <w:ind w:left="0" w:firstLine="567"/>
        <w:contextualSpacing w:val="0"/>
        <w:jc w:val="both"/>
        <w:rPr>
          <w:rFonts w:ascii="Times New Roman" w:hAnsi="Times New Roman"/>
          <w:sz w:val="26"/>
          <w:szCs w:val="26"/>
        </w:rPr>
      </w:pPr>
      <w:r w:rsidRPr="00CF0EA0">
        <w:rPr>
          <w:rFonts w:ascii="Times New Roman" w:hAnsi="Times New Roman"/>
          <w:sz w:val="26"/>
          <w:szCs w:val="26"/>
        </w:rPr>
        <w:t xml:space="preserve">19.2. Результаты ВПР используются для анализа </w:t>
      </w:r>
      <w:r w:rsidR="00CF0EA0" w:rsidRPr="00CF0EA0">
        <w:rPr>
          <w:rFonts w:ascii="Times New Roman" w:hAnsi="Times New Roman"/>
          <w:color w:val="333333"/>
          <w:sz w:val="26"/>
          <w:szCs w:val="26"/>
          <w:shd w:val="clear" w:color="auto" w:fill="FFFFFF"/>
        </w:rPr>
        <w:t>качества образования в образовательной организации</w:t>
      </w:r>
      <w:r w:rsidRPr="00CF0EA0">
        <w:rPr>
          <w:rFonts w:ascii="Times New Roman" w:hAnsi="Times New Roman"/>
          <w:sz w:val="26"/>
          <w:szCs w:val="26"/>
        </w:rPr>
        <w:t xml:space="preserve">. </w:t>
      </w:r>
    </w:p>
    <w:p w14:paraId="3491237C"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19.3. ВПР проводятся в качестве контрольных работ федерального уровня и в обязательном порядке вносятся в график проведения контрольных работ во втором полугодии 2024-2025 учебного года. </w:t>
      </w:r>
    </w:p>
    <w:p w14:paraId="3F0B1C38" w14:textId="5DE08D6E"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lastRenderedPageBreak/>
        <w:t xml:space="preserve">19.4. Результаты ВПР учитываются при выставлении итоговых отметок по предметам за учебный период, в рамках которого они были проведены (четверть), если иное не предусмотрено локальным актом общеобразовательной организации. </w:t>
      </w:r>
    </w:p>
    <w:p w14:paraId="284677D2" w14:textId="77777777"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19.5. Результаты ВПР могут быть использованы:</w:t>
      </w:r>
    </w:p>
    <w:p w14:paraId="326F8736" w14:textId="55D14DC0" w:rsidR="00320D77" w:rsidRPr="007C3172" w:rsidRDefault="00320D77" w:rsidP="00320D77">
      <w:pPr>
        <w:pStyle w:val="a3"/>
        <w:tabs>
          <w:tab w:val="left" w:pos="993"/>
        </w:tabs>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 xml:space="preserve">19.5.1 </w:t>
      </w:r>
      <w:r w:rsidR="007C3172" w:rsidRPr="007C3172">
        <w:rPr>
          <w:rFonts w:ascii="Times New Roman" w:hAnsi="Times New Roman"/>
          <w:sz w:val="26"/>
          <w:szCs w:val="26"/>
        </w:rPr>
        <w:t>администрацией школы и педагогическим советом</w:t>
      </w:r>
      <w:r w:rsidRPr="007C3172">
        <w:rPr>
          <w:rFonts w:ascii="Times New Roman" w:hAnsi="Times New Roman"/>
          <w:sz w:val="26"/>
          <w:szCs w:val="26"/>
        </w:rPr>
        <w:t xml:space="preserve"> для проведения самодиагностики, выявления проблем с преподаванием отдельных предметов в школе, для совершенствования методики преподавания различных предметов;</w:t>
      </w:r>
    </w:p>
    <w:p w14:paraId="33800B6C" w14:textId="66823CC2" w:rsidR="00320D77" w:rsidRPr="007C3172" w:rsidRDefault="00320D77" w:rsidP="00320D77">
      <w:pPr>
        <w:pStyle w:val="a3"/>
        <w:spacing w:after="120" w:line="240" w:lineRule="auto"/>
        <w:ind w:left="0" w:firstLine="567"/>
        <w:contextualSpacing w:val="0"/>
        <w:jc w:val="both"/>
        <w:rPr>
          <w:rFonts w:ascii="Times New Roman" w:hAnsi="Times New Roman"/>
          <w:sz w:val="26"/>
          <w:szCs w:val="26"/>
        </w:rPr>
      </w:pPr>
      <w:r w:rsidRPr="007C3172">
        <w:rPr>
          <w:rFonts w:ascii="Times New Roman" w:hAnsi="Times New Roman"/>
          <w:sz w:val="26"/>
          <w:szCs w:val="26"/>
        </w:rPr>
        <w:t>19.6. Результаты ВПР не предусмотрено использовать для оценки деятельности учителей, общеобразовательн</w:t>
      </w:r>
      <w:r w:rsidR="007C3172" w:rsidRPr="007C3172">
        <w:rPr>
          <w:rFonts w:ascii="Times New Roman" w:hAnsi="Times New Roman"/>
          <w:sz w:val="26"/>
          <w:szCs w:val="26"/>
        </w:rPr>
        <w:t>ой.</w:t>
      </w:r>
    </w:p>
    <w:p w14:paraId="52430560" w14:textId="77777777" w:rsidR="00320D77" w:rsidRPr="007C3172" w:rsidRDefault="00320D77" w:rsidP="00320D77">
      <w:pPr>
        <w:pStyle w:val="a3"/>
        <w:spacing w:after="0"/>
        <w:ind w:left="567"/>
        <w:jc w:val="both"/>
        <w:rPr>
          <w:rFonts w:ascii="Times New Roman" w:hAnsi="Times New Roman"/>
          <w:sz w:val="26"/>
          <w:szCs w:val="26"/>
        </w:rPr>
      </w:pPr>
    </w:p>
    <w:p w14:paraId="7032173A" w14:textId="77777777" w:rsidR="00320D77" w:rsidRPr="007C3172" w:rsidRDefault="00320D77" w:rsidP="00320D77">
      <w:pPr>
        <w:pStyle w:val="a3"/>
        <w:spacing w:after="0"/>
        <w:ind w:left="567"/>
        <w:jc w:val="both"/>
        <w:rPr>
          <w:rFonts w:ascii="Times New Roman" w:hAnsi="Times New Roman"/>
          <w:sz w:val="26"/>
          <w:szCs w:val="26"/>
        </w:rPr>
      </w:pPr>
    </w:p>
    <w:p w14:paraId="48030ACE" w14:textId="77777777" w:rsidR="007C3172" w:rsidRPr="007C3172" w:rsidRDefault="007C3172" w:rsidP="007C3172">
      <w:pPr>
        <w:spacing w:after="0"/>
        <w:ind w:left="10" w:right="19" w:hanging="10"/>
        <w:jc w:val="right"/>
        <w:rPr>
          <w:rFonts w:ascii="Times New Roman" w:eastAsia="Times New Roman" w:hAnsi="Times New Roman" w:cs="Times New Roman"/>
          <w:sz w:val="24"/>
        </w:rPr>
      </w:pPr>
    </w:p>
    <w:p w14:paraId="37C251FC" w14:textId="77777777" w:rsidR="007C3172" w:rsidRPr="007C3172" w:rsidRDefault="007C3172" w:rsidP="007C3172">
      <w:pPr>
        <w:spacing w:after="0" w:line="240" w:lineRule="auto"/>
        <w:ind w:left="10" w:right="19" w:hanging="11"/>
        <w:jc w:val="right"/>
        <w:rPr>
          <w:rFonts w:ascii="Times New Roman" w:eastAsia="Times New Roman" w:hAnsi="Times New Roman" w:cs="Times New Roman"/>
          <w:sz w:val="24"/>
        </w:rPr>
      </w:pPr>
      <w:r w:rsidRPr="007C3172">
        <w:rPr>
          <w:rFonts w:ascii="Times New Roman" w:eastAsia="Times New Roman" w:hAnsi="Times New Roman" w:cs="Times New Roman"/>
          <w:sz w:val="24"/>
        </w:rPr>
        <w:t xml:space="preserve">Приложение </w:t>
      </w:r>
    </w:p>
    <w:p w14:paraId="34CFFF86" w14:textId="77777777" w:rsidR="007C3172" w:rsidRPr="007C3172" w:rsidRDefault="007C3172" w:rsidP="007C3172">
      <w:pPr>
        <w:spacing w:after="0" w:line="240" w:lineRule="auto"/>
        <w:ind w:left="1583" w:hanging="11"/>
        <w:jc w:val="right"/>
        <w:rPr>
          <w:rFonts w:ascii="Times New Roman" w:eastAsia="Times New Roman" w:hAnsi="Times New Roman" w:cs="Times New Roman"/>
          <w:sz w:val="24"/>
        </w:rPr>
      </w:pPr>
      <w:r w:rsidRPr="007C3172">
        <w:rPr>
          <w:rFonts w:ascii="Times New Roman" w:eastAsia="Times New Roman" w:hAnsi="Times New Roman" w:cs="Times New Roman"/>
          <w:sz w:val="24"/>
        </w:rPr>
        <w:t xml:space="preserve">к регламенту проведения </w:t>
      </w:r>
    </w:p>
    <w:p w14:paraId="2A8A7C64" w14:textId="77777777" w:rsidR="007C3172" w:rsidRPr="007C3172" w:rsidRDefault="007C3172" w:rsidP="007C3172">
      <w:pPr>
        <w:spacing w:after="0" w:line="240" w:lineRule="auto"/>
        <w:ind w:left="1583" w:hanging="11"/>
        <w:jc w:val="right"/>
        <w:rPr>
          <w:rFonts w:ascii="Times New Roman" w:eastAsia="Times New Roman" w:hAnsi="Times New Roman" w:cs="Times New Roman"/>
          <w:sz w:val="24"/>
        </w:rPr>
      </w:pPr>
      <w:r w:rsidRPr="007C3172">
        <w:rPr>
          <w:rFonts w:ascii="Times New Roman" w:eastAsia="Times New Roman" w:hAnsi="Times New Roman" w:cs="Times New Roman"/>
          <w:sz w:val="24"/>
        </w:rPr>
        <w:t xml:space="preserve">Всероссийских проверочных работ </w:t>
      </w:r>
    </w:p>
    <w:p w14:paraId="1DD2D176" w14:textId="77777777" w:rsidR="007C3172" w:rsidRPr="007C3172" w:rsidRDefault="007C3172" w:rsidP="007C3172">
      <w:pPr>
        <w:spacing w:after="0" w:line="240" w:lineRule="auto"/>
        <w:ind w:left="1583" w:hanging="11"/>
        <w:jc w:val="right"/>
        <w:rPr>
          <w:rFonts w:ascii="Times New Roman" w:eastAsia="Times New Roman" w:hAnsi="Times New Roman" w:cs="Times New Roman"/>
          <w:sz w:val="24"/>
        </w:rPr>
      </w:pPr>
      <w:r w:rsidRPr="007C3172">
        <w:rPr>
          <w:rFonts w:ascii="Times New Roman" w:eastAsia="Times New Roman" w:hAnsi="Times New Roman" w:cs="Times New Roman"/>
          <w:sz w:val="24"/>
        </w:rPr>
        <w:t xml:space="preserve">                                                               Во Всеволожском районе в 2025 году </w:t>
      </w:r>
    </w:p>
    <w:p w14:paraId="3BBA5A22" w14:textId="77777777" w:rsidR="007C3172" w:rsidRPr="007C3172" w:rsidRDefault="007C3172" w:rsidP="007C3172">
      <w:pPr>
        <w:spacing w:after="0"/>
        <w:ind w:left="1583" w:hanging="10"/>
        <w:jc w:val="both"/>
        <w:rPr>
          <w:rFonts w:ascii="Times New Roman" w:eastAsia="Times New Roman" w:hAnsi="Times New Roman" w:cs="Times New Roman"/>
          <w:sz w:val="24"/>
        </w:rPr>
      </w:pPr>
    </w:p>
    <w:p w14:paraId="7720A204" w14:textId="77777777" w:rsidR="007C3172" w:rsidRPr="007C3172" w:rsidRDefault="007C3172" w:rsidP="007C3172">
      <w:pPr>
        <w:spacing w:after="0"/>
        <w:ind w:left="993" w:hanging="10"/>
        <w:jc w:val="center"/>
        <w:rPr>
          <w:rFonts w:ascii="Times New Roman" w:eastAsia="Times New Roman" w:hAnsi="Times New Roman" w:cs="Times New Roman"/>
          <w:sz w:val="28"/>
          <w:szCs w:val="28"/>
        </w:rPr>
      </w:pPr>
    </w:p>
    <w:p w14:paraId="450572CF" w14:textId="77777777" w:rsidR="007C3172" w:rsidRDefault="007C3172" w:rsidP="007C3172">
      <w:pPr>
        <w:spacing w:after="0" w:line="240" w:lineRule="auto"/>
        <w:ind w:left="992" w:hanging="11"/>
        <w:jc w:val="center"/>
        <w:rPr>
          <w:rFonts w:ascii="Times New Roman" w:eastAsia="Times New Roman" w:hAnsi="Times New Roman" w:cs="Times New Roman"/>
          <w:b/>
          <w:sz w:val="28"/>
          <w:szCs w:val="28"/>
        </w:rPr>
      </w:pPr>
      <w:r w:rsidRPr="007C3172">
        <w:rPr>
          <w:rFonts w:ascii="Times New Roman" w:eastAsia="Times New Roman" w:hAnsi="Times New Roman" w:cs="Times New Roman"/>
          <w:b/>
          <w:sz w:val="28"/>
          <w:szCs w:val="28"/>
        </w:rPr>
        <w:t xml:space="preserve">Информация о продолжительности выполнения работ </w:t>
      </w:r>
      <w:r w:rsidRPr="007C3172">
        <w:rPr>
          <w:rFonts w:ascii="Times New Roman" w:eastAsia="Times New Roman" w:hAnsi="Times New Roman" w:cs="Times New Roman"/>
          <w:b/>
          <w:sz w:val="28"/>
          <w:szCs w:val="28"/>
        </w:rPr>
        <w:br/>
      </w:r>
      <w:proofErr w:type="gramStart"/>
      <w:r w:rsidRPr="007C3172">
        <w:rPr>
          <w:rFonts w:ascii="Times New Roman" w:eastAsia="Times New Roman" w:hAnsi="Times New Roman" w:cs="Times New Roman"/>
          <w:b/>
          <w:sz w:val="28"/>
          <w:szCs w:val="28"/>
        </w:rPr>
        <w:t>и  требованиях</w:t>
      </w:r>
      <w:proofErr w:type="gramEnd"/>
      <w:r w:rsidRPr="007C3172">
        <w:rPr>
          <w:rFonts w:ascii="Times New Roman" w:eastAsia="Times New Roman" w:hAnsi="Times New Roman" w:cs="Times New Roman"/>
          <w:b/>
          <w:sz w:val="28"/>
          <w:szCs w:val="28"/>
        </w:rPr>
        <w:t xml:space="preserve"> к формату печати</w:t>
      </w:r>
    </w:p>
    <w:p w14:paraId="39F46139" w14:textId="15BB1446" w:rsidR="007C3172" w:rsidRPr="007C3172" w:rsidRDefault="007C3172" w:rsidP="007C3172">
      <w:pPr>
        <w:spacing w:after="0" w:line="240" w:lineRule="auto"/>
        <w:ind w:left="992" w:hanging="11"/>
        <w:jc w:val="center"/>
        <w:rPr>
          <w:rFonts w:ascii="Times New Roman" w:eastAsia="Times New Roman" w:hAnsi="Times New Roman" w:cs="Times New Roman"/>
          <w:b/>
          <w:sz w:val="28"/>
          <w:szCs w:val="28"/>
        </w:rPr>
      </w:pPr>
      <w:r w:rsidRPr="007C3172">
        <w:rPr>
          <w:rFonts w:ascii="Times New Roman" w:eastAsia="Times New Roman" w:hAnsi="Times New Roman" w:cs="Times New Roman"/>
          <w:b/>
          <w:sz w:val="28"/>
          <w:szCs w:val="28"/>
        </w:rPr>
        <w:t xml:space="preserve"> Всероссийских проверочных </w:t>
      </w:r>
      <w:proofErr w:type="gramStart"/>
      <w:r w:rsidRPr="007C3172">
        <w:rPr>
          <w:rFonts w:ascii="Times New Roman" w:eastAsia="Times New Roman" w:hAnsi="Times New Roman" w:cs="Times New Roman"/>
          <w:b/>
          <w:sz w:val="28"/>
          <w:szCs w:val="28"/>
        </w:rPr>
        <w:t>работ  в</w:t>
      </w:r>
      <w:proofErr w:type="gramEnd"/>
      <w:r w:rsidRPr="007C3172">
        <w:rPr>
          <w:rFonts w:ascii="Times New Roman" w:eastAsia="Times New Roman" w:hAnsi="Times New Roman" w:cs="Times New Roman"/>
          <w:b/>
          <w:sz w:val="28"/>
          <w:szCs w:val="28"/>
        </w:rPr>
        <w:t xml:space="preserve"> 2025 году</w:t>
      </w:r>
    </w:p>
    <w:p w14:paraId="6F42A597" w14:textId="77777777" w:rsidR="007C3172" w:rsidRPr="007C3172" w:rsidRDefault="007C3172" w:rsidP="007C3172">
      <w:pPr>
        <w:spacing w:after="0"/>
        <w:ind w:left="1583" w:hanging="10"/>
        <w:jc w:val="both"/>
        <w:rPr>
          <w:rFonts w:ascii="Times New Roman" w:eastAsia="Times New Roman" w:hAnsi="Times New Roman" w:cs="Times New Roman"/>
          <w:sz w:val="28"/>
          <w:szCs w:val="28"/>
        </w:rPr>
      </w:pPr>
    </w:p>
    <w:tbl>
      <w:tblPr>
        <w:tblW w:w="984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right w:w="57" w:type="dxa"/>
        </w:tblCellMar>
        <w:tblLook w:val="04A0" w:firstRow="1" w:lastRow="0" w:firstColumn="1" w:lastColumn="0" w:noHBand="0" w:noVBand="1"/>
      </w:tblPr>
      <w:tblGrid>
        <w:gridCol w:w="2015"/>
        <w:gridCol w:w="860"/>
        <w:gridCol w:w="3285"/>
        <w:gridCol w:w="3680"/>
      </w:tblGrid>
      <w:tr w:rsidR="007C3172" w:rsidRPr="007C3172" w14:paraId="7049E699" w14:textId="77777777" w:rsidTr="005D3104">
        <w:trPr>
          <w:trHeight w:val="1524"/>
        </w:trPr>
        <w:tc>
          <w:tcPr>
            <w:tcW w:w="2015" w:type="dxa"/>
            <w:shd w:val="clear" w:color="auto" w:fill="auto"/>
            <w:vAlign w:val="center"/>
          </w:tcPr>
          <w:p w14:paraId="6AD7828C" w14:textId="77777777" w:rsidR="007C3172" w:rsidRPr="007C3172" w:rsidRDefault="007C3172" w:rsidP="007C3172">
            <w:pPr>
              <w:spacing w:after="0"/>
              <w:ind w:right="52"/>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b/>
                <w:sz w:val="24"/>
                <w:lang w:val="en-US"/>
              </w:rPr>
              <w:t>Предмет</w:t>
            </w:r>
            <w:proofErr w:type="spellEnd"/>
            <w:r w:rsidRPr="007C3172">
              <w:rPr>
                <w:rFonts w:ascii="Times New Roman" w:eastAsia="Times New Roman" w:hAnsi="Times New Roman" w:cs="Times New Roman"/>
                <w:b/>
                <w:sz w:val="24"/>
                <w:lang w:val="en-US"/>
              </w:rPr>
              <w:t xml:space="preserve"> </w:t>
            </w:r>
          </w:p>
        </w:tc>
        <w:tc>
          <w:tcPr>
            <w:tcW w:w="860" w:type="dxa"/>
            <w:shd w:val="clear" w:color="auto" w:fill="auto"/>
          </w:tcPr>
          <w:p w14:paraId="68B815E4" w14:textId="77777777" w:rsidR="007C3172" w:rsidRPr="007C3172" w:rsidRDefault="007C3172" w:rsidP="007C3172">
            <w:pPr>
              <w:spacing w:after="0"/>
              <w:ind w:right="53"/>
              <w:jc w:val="center"/>
              <w:rPr>
                <w:rFonts w:ascii="Times New Roman" w:eastAsia="Times New Roman" w:hAnsi="Times New Roman" w:cs="Times New Roman"/>
                <w:b/>
                <w:sz w:val="24"/>
              </w:rPr>
            </w:pPr>
          </w:p>
          <w:p w14:paraId="792CAE5B" w14:textId="77777777" w:rsidR="007C3172" w:rsidRPr="007C3172" w:rsidRDefault="007C3172" w:rsidP="007C3172">
            <w:pPr>
              <w:spacing w:after="0"/>
              <w:ind w:right="53"/>
              <w:jc w:val="center"/>
              <w:rPr>
                <w:rFonts w:ascii="Times New Roman" w:eastAsia="Times New Roman" w:hAnsi="Times New Roman" w:cs="Times New Roman"/>
                <w:b/>
                <w:sz w:val="24"/>
              </w:rPr>
            </w:pPr>
          </w:p>
          <w:p w14:paraId="4229D3CB" w14:textId="77777777" w:rsidR="007C3172" w:rsidRPr="007C3172" w:rsidRDefault="007C3172" w:rsidP="007C3172">
            <w:pPr>
              <w:spacing w:after="0"/>
              <w:ind w:right="53"/>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b/>
                <w:sz w:val="24"/>
                <w:lang w:val="en-US"/>
              </w:rPr>
              <w:t>Класс</w:t>
            </w:r>
            <w:proofErr w:type="spellEnd"/>
            <w:r w:rsidRPr="007C3172">
              <w:rPr>
                <w:rFonts w:ascii="Times New Roman" w:eastAsia="Times New Roman" w:hAnsi="Times New Roman" w:cs="Times New Roman"/>
                <w:b/>
                <w:sz w:val="24"/>
                <w:lang w:val="en-US"/>
              </w:rPr>
              <w:t xml:space="preserve"> </w:t>
            </w:r>
          </w:p>
        </w:tc>
        <w:tc>
          <w:tcPr>
            <w:tcW w:w="3285" w:type="dxa"/>
            <w:shd w:val="clear" w:color="auto" w:fill="auto"/>
            <w:vAlign w:val="center"/>
          </w:tcPr>
          <w:p w14:paraId="59AEDA9A" w14:textId="77777777" w:rsidR="007C3172" w:rsidRPr="007C3172" w:rsidRDefault="007C3172" w:rsidP="007C3172">
            <w:pPr>
              <w:spacing w:after="0"/>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b/>
                <w:sz w:val="24"/>
                <w:lang w:val="en-US"/>
              </w:rPr>
              <w:t>Время</w:t>
            </w:r>
            <w:proofErr w:type="spellEnd"/>
            <w:r w:rsidRPr="007C3172">
              <w:rPr>
                <w:rFonts w:ascii="Times New Roman" w:eastAsia="Times New Roman" w:hAnsi="Times New Roman" w:cs="Times New Roman"/>
                <w:b/>
                <w:sz w:val="24"/>
                <w:lang w:val="en-US"/>
              </w:rPr>
              <w:t xml:space="preserve"> </w:t>
            </w:r>
            <w:proofErr w:type="spellStart"/>
            <w:r w:rsidRPr="007C3172">
              <w:rPr>
                <w:rFonts w:ascii="Times New Roman" w:eastAsia="Times New Roman" w:hAnsi="Times New Roman" w:cs="Times New Roman"/>
                <w:b/>
                <w:sz w:val="24"/>
                <w:lang w:val="en-US"/>
              </w:rPr>
              <w:t>выполнения</w:t>
            </w:r>
            <w:proofErr w:type="spellEnd"/>
            <w:r w:rsidRPr="007C3172">
              <w:rPr>
                <w:rFonts w:ascii="Times New Roman" w:eastAsia="Times New Roman" w:hAnsi="Times New Roman" w:cs="Times New Roman"/>
                <w:b/>
                <w:sz w:val="24"/>
                <w:lang w:val="en-US"/>
              </w:rPr>
              <w:t xml:space="preserve"> </w:t>
            </w:r>
            <w:proofErr w:type="spellStart"/>
            <w:r w:rsidRPr="007C3172">
              <w:rPr>
                <w:rFonts w:ascii="Times New Roman" w:eastAsia="Times New Roman" w:hAnsi="Times New Roman" w:cs="Times New Roman"/>
                <w:b/>
                <w:sz w:val="24"/>
                <w:lang w:val="en-US"/>
              </w:rPr>
              <w:t>работы</w:t>
            </w:r>
            <w:proofErr w:type="spellEnd"/>
            <w:r w:rsidRPr="007C3172">
              <w:rPr>
                <w:rFonts w:ascii="Times New Roman" w:eastAsia="Times New Roman" w:hAnsi="Times New Roman" w:cs="Times New Roman"/>
                <w:b/>
                <w:sz w:val="24"/>
                <w:lang w:val="en-US"/>
              </w:rPr>
              <w:t xml:space="preserve"> </w:t>
            </w:r>
          </w:p>
        </w:tc>
        <w:tc>
          <w:tcPr>
            <w:tcW w:w="3680" w:type="dxa"/>
            <w:shd w:val="clear" w:color="auto" w:fill="auto"/>
          </w:tcPr>
          <w:p w14:paraId="24052734" w14:textId="77777777" w:rsidR="007C3172" w:rsidRPr="007C3172" w:rsidRDefault="007C3172" w:rsidP="007C3172">
            <w:pPr>
              <w:spacing w:after="197"/>
              <w:ind w:right="53"/>
              <w:jc w:val="center"/>
              <w:rPr>
                <w:rFonts w:ascii="Times New Roman" w:eastAsia="Times New Roman" w:hAnsi="Times New Roman" w:cs="Times New Roman"/>
                <w:sz w:val="24"/>
              </w:rPr>
            </w:pPr>
            <w:r w:rsidRPr="007C3172">
              <w:rPr>
                <w:rFonts w:ascii="Times New Roman" w:eastAsia="Times New Roman" w:hAnsi="Times New Roman" w:cs="Times New Roman"/>
                <w:b/>
                <w:sz w:val="24"/>
              </w:rPr>
              <w:t xml:space="preserve">Печать вариантов ВПР </w:t>
            </w:r>
          </w:p>
          <w:p w14:paraId="74BDC6E3" w14:textId="77777777" w:rsidR="007C3172" w:rsidRPr="007C3172" w:rsidRDefault="007C3172" w:rsidP="007C3172">
            <w:pPr>
              <w:spacing w:after="42"/>
              <w:jc w:val="center"/>
              <w:rPr>
                <w:rFonts w:ascii="Times New Roman" w:eastAsia="Times New Roman" w:hAnsi="Times New Roman" w:cs="Times New Roman"/>
                <w:sz w:val="24"/>
              </w:rPr>
            </w:pPr>
            <w:r w:rsidRPr="007C3172">
              <w:rPr>
                <w:rFonts w:ascii="Times New Roman" w:eastAsia="Times New Roman" w:hAnsi="Times New Roman" w:cs="Times New Roman"/>
                <w:b/>
                <w:i/>
                <w:sz w:val="24"/>
              </w:rPr>
              <w:t>Не допускается</w:t>
            </w:r>
            <w:r w:rsidRPr="007C3172">
              <w:rPr>
                <w:rFonts w:ascii="Times New Roman" w:eastAsia="Times New Roman" w:hAnsi="Times New Roman" w:cs="Times New Roman"/>
                <w:i/>
                <w:sz w:val="24"/>
              </w:rPr>
              <w:t xml:space="preserve"> печать двух страниц на одну сторону </w:t>
            </w:r>
          </w:p>
          <w:p w14:paraId="2F83D9DE" w14:textId="77777777" w:rsidR="007C3172" w:rsidRPr="007C3172" w:rsidRDefault="007C3172" w:rsidP="007C3172">
            <w:pPr>
              <w:spacing w:after="0"/>
              <w:ind w:right="52"/>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i/>
                <w:sz w:val="24"/>
                <w:lang w:val="en-US"/>
              </w:rPr>
              <w:t>листа</w:t>
            </w:r>
            <w:proofErr w:type="spellEnd"/>
            <w:r w:rsidRPr="007C3172">
              <w:rPr>
                <w:rFonts w:ascii="Times New Roman" w:eastAsia="Times New Roman" w:hAnsi="Times New Roman" w:cs="Times New Roman"/>
                <w:i/>
                <w:sz w:val="24"/>
                <w:lang w:val="en-US"/>
              </w:rPr>
              <w:t xml:space="preserve"> А4 </w:t>
            </w:r>
          </w:p>
        </w:tc>
      </w:tr>
      <w:tr w:rsidR="007C3172" w:rsidRPr="007C3172" w14:paraId="3E7BD83A" w14:textId="77777777" w:rsidTr="005D3104">
        <w:trPr>
          <w:trHeight w:val="929"/>
        </w:trPr>
        <w:tc>
          <w:tcPr>
            <w:tcW w:w="2015" w:type="dxa"/>
            <w:shd w:val="clear" w:color="auto" w:fill="auto"/>
          </w:tcPr>
          <w:p w14:paraId="5E206A53" w14:textId="77777777" w:rsidR="007C3172" w:rsidRPr="007C3172" w:rsidRDefault="007C3172" w:rsidP="007C3172">
            <w:pPr>
              <w:autoSpaceDE w:val="0"/>
              <w:autoSpaceDN w:val="0"/>
              <w:adjustRightInd w:val="0"/>
              <w:spacing w:after="0" w:line="240" w:lineRule="auto"/>
              <w:rPr>
                <w:rFonts w:ascii="Times New Roman" w:eastAsia="Calibri" w:hAnsi="Times New Roman" w:cs="Times New Roman"/>
                <w:sz w:val="23"/>
                <w:szCs w:val="23"/>
                <w:lang w:eastAsia="ru-RU"/>
              </w:rPr>
            </w:pPr>
            <w:r w:rsidRPr="007C3172">
              <w:rPr>
                <w:rFonts w:ascii="Times New Roman" w:eastAsia="Calibri" w:hAnsi="Times New Roman" w:cs="Times New Roman"/>
                <w:sz w:val="23"/>
                <w:szCs w:val="23"/>
                <w:lang w:eastAsia="ru-RU"/>
              </w:rPr>
              <w:t xml:space="preserve">Русский язык </w:t>
            </w:r>
          </w:p>
        </w:tc>
        <w:tc>
          <w:tcPr>
            <w:tcW w:w="860" w:type="dxa"/>
            <w:shd w:val="clear" w:color="auto" w:fill="auto"/>
          </w:tcPr>
          <w:p w14:paraId="1C9BDDFA" w14:textId="77777777" w:rsidR="007C3172" w:rsidRPr="007C3172" w:rsidRDefault="007C3172" w:rsidP="007C3172">
            <w:pPr>
              <w:autoSpaceDE w:val="0"/>
              <w:autoSpaceDN w:val="0"/>
              <w:adjustRightInd w:val="0"/>
              <w:spacing w:after="0" w:line="240" w:lineRule="auto"/>
              <w:jc w:val="center"/>
              <w:rPr>
                <w:rFonts w:ascii="Times New Roman" w:eastAsia="Calibri" w:hAnsi="Times New Roman" w:cs="Times New Roman"/>
                <w:sz w:val="24"/>
                <w:szCs w:val="23"/>
                <w:lang w:eastAsia="ru-RU"/>
              </w:rPr>
            </w:pPr>
            <w:r w:rsidRPr="007C3172">
              <w:rPr>
                <w:rFonts w:ascii="Times New Roman" w:eastAsia="Calibri" w:hAnsi="Times New Roman" w:cs="Times New Roman"/>
                <w:sz w:val="24"/>
                <w:szCs w:val="23"/>
                <w:lang w:eastAsia="ru-RU"/>
              </w:rPr>
              <w:t>4</w:t>
            </w:r>
          </w:p>
        </w:tc>
        <w:tc>
          <w:tcPr>
            <w:tcW w:w="3285" w:type="dxa"/>
            <w:shd w:val="clear" w:color="auto" w:fill="auto"/>
          </w:tcPr>
          <w:p w14:paraId="229F81E9" w14:textId="77777777" w:rsidR="007C3172" w:rsidRPr="007C3172" w:rsidRDefault="007C3172" w:rsidP="007C3172">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7C3172">
              <w:rPr>
                <w:rFonts w:ascii="Times New Roman" w:eastAsia="Calibri" w:hAnsi="Times New Roman" w:cs="Times New Roman"/>
                <w:sz w:val="23"/>
                <w:szCs w:val="23"/>
                <w:lang w:eastAsia="ru-RU"/>
              </w:rPr>
              <w:t>Один урок, не более чем 45 минут</w:t>
            </w:r>
          </w:p>
        </w:tc>
        <w:tc>
          <w:tcPr>
            <w:tcW w:w="3680" w:type="dxa"/>
            <w:shd w:val="clear" w:color="auto" w:fill="auto"/>
          </w:tcPr>
          <w:p w14:paraId="5C478310" w14:textId="77777777" w:rsidR="007C3172" w:rsidRPr="007C3172" w:rsidRDefault="007C3172" w:rsidP="007C3172">
            <w:pPr>
              <w:autoSpaceDE w:val="0"/>
              <w:autoSpaceDN w:val="0"/>
              <w:adjustRightInd w:val="0"/>
              <w:spacing w:after="0" w:line="240" w:lineRule="auto"/>
              <w:rPr>
                <w:rFonts w:ascii="Times New Roman" w:eastAsia="Calibri" w:hAnsi="Times New Roman" w:cs="Times New Roman"/>
                <w:sz w:val="23"/>
                <w:szCs w:val="23"/>
                <w:lang w:eastAsia="ru-RU"/>
              </w:rPr>
            </w:pPr>
            <w:r w:rsidRPr="007C3172">
              <w:rPr>
                <w:rFonts w:ascii="Times New Roman" w:eastAsia="Calibri" w:hAnsi="Times New Roman" w:cs="Times New Roman"/>
                <w:sz w:val="23"/>
                <w:szCs w:val="23"/>
                <w:lang w:eastAsia="ru-RU"/>
              </w:rPr>
              <w:t xml:space="preserve">формат печати – А4, </w:t>
            </w:r>
            <w:proofErr w:type="spellStart"/>
            <w:r w:rsidRPr="007C3172">
              <w:rPr>
                <w:rFonts w:ascii="Times New Roman" w:eastAsia="Calibri" w:hAnsi="Times New Roman" w:cs="Times New Roman"/>
                <w:sz w:val="23"/>
                <w:szCs w:val="23"/>
                <w:lang w:eastAsia="ru-RU"/>
              </w:rPr>
              <w:t>чѐрно</w:t>
            </w:r>
            <w:proofErr w:type="spellEnd"/>
            <w:r w:rsidRPr="007C3172">
              <w:rPr>
                <w:rFonts w:ascii="Times New Roman" w:eastAsia="Calibri" w:hAnsi="Times New Roman" w:cs="Times New Roman"/>
                <w:sz w:val="23"/>
                <w:szCs w:val="23"/>
                <w:lang w:eastAsia="ru-RU"/>
              </w:rPr>
              <w:t xml:space="preserve">-белая, </w:t>
            </w:r>
            <w:r w:rsidRPr="007C3172">
              <w:rPr>
                <w:rFonts w:ascii="Times New Roman" w:eastAsia="Calibri" w:hAnsi="Times New Roman" w:cs="Times New Roman"/>
                <w:b/>
                <w:bCs/>
                <w:sz w:val="23"/>
                <w:szCs w:val="23"/>
                <w:lang w:eastAsia="ru-RU"/>
              </w:rPr>
              <w:t xml:space="preserve">односторонняя </w:t>
            </w:r>
          </w:p>
        </w:tc>
      </w:tr>
      <w:tr w:rsidR="007C3172" w:rsidRPr="007C3172" w14:paraId="6489CEA5" w14:textId="77777777" w:rsidTr="005D3104">
        <w:trPr>
          <w:trHeight w:val="910"/>
        </w:trPr>
        <w:tc>
          <w:tcPr>
            <w:tcW w:w="2015" w:type="dxa"/>
            <w:shd w:val="clear" w:color="auto" w:fill="auto"/>
          </w:tcPr>
          <w:p w14:paraId="3022F3A0" w14:textId="77777777" w:rsidR="007C3172" w:rsidRPr="007C3172" w:rsidRDefault="007C3172" w:rsidP="007C3172">
            <w:pPr>
              <w:spacing w:after="0"/>
              <w:ind w:right="54"/>
              <w:jc w:val="center"/>
              <w:rPr>
                <w:rFonts w:ascii="Times New Roman" w:eastAsia="Times New Roman" w:hAnsi="Times New Roman" w:cs="Times New Roman"/>
                <w:sz w:val="24"/>
              </w:rPr>
            </w:pPr>
            <w:r w:rsidRPr="007C3172">
              <w:rPr>
                <w:rFonts w:ascii="Times New Roman" w:eastAsia="Times New Roman" w:hAnsi="Times New Roman" w:cs="Times New Roman"/>
                <w:sz w:val="24"/>
              </w:rPr>
              <w:t>Математика</w:t>
            </w:r>
          </w:p>
        </w:tc>
        <w:tc>
          <w:tcPr>
            <w:tcW w:w="860" w:type="dxa"/>
            <w:shd w:val="clear" w:color="auto" w:fill="auto"/>
          </w:tcPr>
          <w:p w14:paraId="47E910B3" w14:textId="77777777" w:rsidR="007C3172" w:rsidRPr="007C3172" w:rsidRDefault="007C3172" w:rsidP="007C3172">
            <w:pPr>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szCs w:val="23"/>
                <w:lang w:val="en-US"/>
              </w:rPr>
              <w:t>4</w:t>
            </w:r>
          </w:p>
        </w:tc>
        <w:tc>
          <w:tcPr>
            <w:tcW w:w="3285" w:type="dxa"/>
            <w:shd w:val="clear" w:color="auto" w:fill="auto"/>
          </w:tcPr>
          <w:p w14:paraId="5332791E" w14:textId="77777777" w:rsidR="007C3172" w:rsidRPr="007C3172" w:rsidRDefault="007C3172" w:rsidP="007C3172">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7C3172">
              <w:rPr>
                <w:rFonts w:ascii="Times New Roman" w:eastAsia="Calibri" w:hAnsi="Times New Roman" w:cs="Times New Roman"/>
                <w:sz w:val="23"/>
                <w:szCs w:val="23"/>
                <w:lang w:eastAsia="ru-RU"/>
              </w:rPr>
              <w:t>Один урок, не более чем 45 минут</w:t>
            </w:r>
          </w:p>
        </w:tc>
        <w:tc>
          <w:tcPr>
            <w:tcW w:w="3680" w:type="dxa"/>
            <w:vMerge w:val="restart"/>
            <w:shd w:val="clear" w:color="auto" w:fill="auto"/>
            <w:vAlign w:val="center"/>
          </w:tcPr>
          <w:p w14:paraId="525D68C9" w14:textId="77777777" w:rsidR="007C3172" w:rsidRPr="007C3172" w:rsidRDefault="007C3172" w:rsidP="007C3172">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7C3172">
              <w:rPr>
                <w:rFonts w:ascii="Times New Roman" w:eastAsia="Calibri" w:hAnsi="Times New Roman" w:cs="Times New Roman"/>
                <w:sz w:val="23"/>
                <w:szCs w:val="23"/>
                <w:lang w:eastAsia="ru-RU"/>
              </w:rPr>
              <w:t xml:space="preserve">формат печати – А4, </w:t>
            </w:r>
            <w:proofErr w:type="spellStart"/>
            <w:r w:rsidRPr="007C3172">
              <w:rPr>
                <w:rFonts w:ascii="Times New Roman" w:eastAsia="Calibri" w:hAnsi="Times New Roman" w:cs="Times New Roman"/>
                <w:sz w:val="23"/>
                <w:szCs w:val="23"/>
                <w:lang w:eastAsia="ru-RU"/>
              </w:rPr>
              <w:t>чѐрно</w:t>
            </w:r>
            <w:proofErr w:type="spellEnd"/>
            <w:r w:rsidRPr="007C3172">
              <w:rPr>
                <w:rFonts w:ascii="Times New Roman" w:eastAsia="Calibri" w:hAnsi="Times New Roman" w:cs="Times New Roman"/>
                <w:sz w:val="23"/>
                <w:szCs w:val="23"/>
                <w:lang w:eastAsia="ru-RU"/>
              </w:rPr>
              <w:t>-белая, допускается печать на обеих сторонах листа</w:t>
            </w:r>
          </w:p>
        </w:tc>
      </w:tr>
      <w:tr w:rsidR="007C3172" w:rsidRPr="007C3172" w14:paraId="158D2777" w14:textId="77777777" w:rsidTr="005D3104">
        <w:trPr>
          <w:trHeight w:val="487"/>
        </w:trPr>
        <w:tc>
          <w:tcPr>
            <w:tcW w:w="2015" w:type="dxa"/>
            <w:shd w:val="clear" w:color="auto" w:fill="auto"/>
          </w:tcPr>
          <w:p w14:paraId="15C971CD" w14:textId="77777777" w:rsidR="007C3172" w:rsidRPr="007C3172" w:rsidRDefault="007C3172" w:rsidP="007C3172">
            <w:pPr>
              <w:spacing w:after="0"/>
              <w:ind w:right="54"/>
              <w:jc w:val="center"/>
              <w:rPr>
                <w:rFonts w:ascii="Times New Roman" w:eastAsia="Times New Roman" w:hAnsi="Times New Roman" w:cs="Times New Roman"/>
                <w:sz w:val="24"/>
              </w:rPr>
            </w:pPr>
            <w:r w:rsidRPr="007C3172">
              <w:rPr>
                <w:rFonts w:ascii="Times New Roman" w:eastAsia="Times New Roman" w:hAnsi="Times New Roman" w:cs="Times New Roman"/>
                <w:sz w:val="24"/>
              </w:rPr>
              <w:t>Окружающий мир</w:t>
            </w:r>
          </w:p>
        </w:tc>
        <w:tc>
          <w:tcPr>
            <w:tcW w:w="860" w:type="dxa"/>
            <w:shd w:val="clear" w:color="auto" w:fill="auto"/>
          </w:tcPr>
          <w:p w14:paraId="6C1F817D" w14:textId="77777777" w:rsidR="007C3172" w:rsidRPr="007C3172" w:rsidRDefault="007C3172" w:rsidP="007C3172">
            <w:pPr>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szCs w:val="23"/>
                <w:lang w:val="en-US"/>
              </w:rPr>
              <w:t>4</w:t>
            </w:r>
          </w:p>
        </w:tc>
        <w:tc>
          <w:tcPr>
            <w:tcW w:w="3285" w:type="dxa"/>
            <w:shd w:val="clear" w:color="auto" w:fill="auto"/>
          </w:tcPr>
          <w:p w14:paraId="0FB78536" w14:textId="77777777" w:rsidR="007C3172" w:rsidRPr="007C3172" w:rsidRDefault="007C3172" w:rsidP="007C3172">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7C3172">
              <w:rPr>
                <w:rFonts w:ascii="Times New Roman" w:eastAsia="Calibri" w:hAnsi="Times New Roman" w:cs="Times New Roman"/>
                <w:sz w:val="23"/>
                <w:szCs w:val="23"/>
                <w:lang w:eastAsia="ru-RU"/>
              </w:rPr>
              <w:t>Один урок, не более чем 45 минут</w:t>
            </w:r>
          </w:p>
        </w:tc>
        <w:tc>
          <w:tcPr>
            <w:tcW w:w="3680" w:type="dxa"/>
            <w:vMerge/>
            <w:shd w:val="clear" w:color="auto" w:fill="auto"/>
          </w:tcPr>
          <w:p w14:paraId="0E7E1235" w14:textId="77777777" w:rsidR="007C3172" w:rsidRPr="007C3172" w:rsidRDefault="007C3172" w:rsidP="007C3172">
            <w:pPr>
              <w:spacing w:after="0"/>
              <w:jc w:val="center"/>
              <w:rPr>
                <w:rFonts w:ascii="Times New Roman" w:eastAsia="Times New Roman" w:hAnsi="Times New Roman" w:cs="Times New Roman"/>
                <w:sz w:val="24"/>
              </w:rPr>
            </w:pPr>
          </w:p>
        </w:tc>
      </w:tr>
      <w:tr w:rsidR="007C3172" w:rsidRPr="007C3172" w14:paraId="4EBC3233" w14:textId="77777777" w:rsidTr="005D3104">
        <w:trPr>
          <w:trHeight w:val="569"/>
        </w:trPr>
        <w:tc>
          <w:tcPr>
            <w:tcW w:w="2015" w:type="dxa"/>
            <w:shd w:val="clear" w:color="auto" w:fill="auto"/>
          </w:tcPr>
          <w:p w14:paraId="632FBA26" w14:textId="77777777" w:rsidR="007C3172" w:rsidRPr="007C3172" w:rsidRDefault="007C3172" w:rsidP="007C3172">
            <w:pPr>
              <w:spacing w:after="0"/>
              <w:ind w:right="56"/>
              <w:jc w:val="center"/>
              <w:rPr>
                <w:rFonts w:ascii="Times New Roman" w:eastAsia="Times New Roman" w:hAnsi="Times New Roman" w:cs="Times New Roman"/>
                <w:sz w:val="24"/>
              </w:rPr>
            </w:pPr>
            <w:r w:rsidRPr="007C3172">
              <w:rPr>
                <w:rFonts w:ascii="Times New Roman" w:eastAsia="Times New Roman" w:hAnsi="Times New Roman" w:cs="Times New Roman"/>
                <w:sz w:val="24"/>
              </w:rPr>
              <w:t>Литературное чтение</w:t>
            </w:r>
          </w:p>
        </w:tc>
        <w:tc>
          <w:tcPr>
            <w:tcW w:w="860" w:type="dxa"/>
            <w:shd w:val="clear" w:color="auto" w:fill="auto"/>
          </w:tcPr>
          <w:p w14:paraId="39052D4E" w14:textId="77777777" w:rsidR="007C3172" w:rsidRPr="007C3172" w:rsidRDefault="007C3172" w:rsidP="007C3172">
            <w:pPr>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szCs w:val="23"/>
                <w:lang w:val="en-US"/>
              </w:rPr>
              <w:t>4</w:t>
            </w:r>
          </w:p>
        </w:tc>
        <w:tc>
          <w:tcPr>
            <w:tcW w:w="3285" w:type="dxa"/>
            <w:shd w:val="clear" w:color="auto" w:fill="auto"/>
          </w:tcPr>
          <w:p w14:paraId="16A7D996" w14:textId="77777777" w:rsidR="007C3172" w:rsidRPr="007C3172" w:rsidRDefault="007C3172" w:rsidP="007C3172">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7C3172">
              <w:rPr>
                <w:rFonts w:ascii="Times New Roman" w:eastAsia="Calibri" w:hAnsi="Times New Roman" w:cs="Times New Roman"/>
                <w:sz w:val="23"/>
                <w:szCs w:val="23"/>
                <w:lang w:eastAsia="ru-RU"/>
              </w:rPr>
              <w:t>Один урок, не более чем 45 минут</w:t>
            </w:r>
          </w:p>
        </w:tc>
        <w:tc>
          <w:tcPr>
            <w:tcW w:w="3680" w:type="dxa"/>
            <w:vMerge/>
            <w:shd w:val="clear" w:color="auto" w:fill="auto"/>
          </w:tcPr>
          <w:p w14:paraId="40531793"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487A3CF1" w14:textId="77777777" w:rsidTr="005D3104">
        <w:trPr>
          <w:trHeight w:val="569"/>
        </w:trPr>
        <w:tc>
          <w:tcPr>
            <w:tcW w:w="2015" w:type="dxa"/>
            <w:shd w:val="clear" w:color="auto" w:fill="auto"/>
          </w:tcPr>
          <w:p w14:paraId="24DEB987" w14:textId="77777777" w:rsidR="007C3172" w:rsidRPr="007C3172" w:rsidRDefault="007C3172" w:rsidP="007C3172">
            <w:pPr>
              <w:spacing w:after="0"/>
              <w:ind w:right="56"/>
              <w:jc w:val="center"/>
              <w:rPr>
                <w:rFonts w:ascii="Times New Roman" w:eastAsia="Times New Roman" w:hAnsi="Times New Roman" w:cs="Times New Roman"/>
                <w:sz w:val="24"/>
              </w:rPr>
            </w:pPr>
            <w:r w:rsidRPr="007C3172">
              <w:rPr>
                <w:rFonts w:ascii="Times New Roman" w:eastAsia="Times New Roman" w:hAnsi="Times New Roman" w:cs="Times New Roman"/>
                <w:sz w:val="24"/>
              </w:rPr>
              <w:t>Иностранный (английский, немецкий) язык</w:t>
            </w:r>
          </w:p>
        </w:tc>
        <w:tc>
          <w:tcPr>
            <w:tcW w:w="860" w:type="dxa"/>
            <w:shd w:val="clear" w:color="auto" w:fill="auto"/>
          </w:tcPr>
          <w:p w14:paraId="0F803235" w14:textId="77777777" w:rsidR="007C3172" w:rsidRPr="007C3172" w:rsidRDefault="007C3172" w:rsidP="007C3172">
            <w:pPr>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szCs w:val="23"/>
                <w:lang w:val="en-US"/>
              </w:rPr>
              <w:t>4</w:t>
            </w:r>
          </w:p>
        </w:tc>
        <w:tc>
          <w:tcPr>
            <w:tcW w:w="3285" w:type="dxa"/>
            <w:shd w:val="clear" w:color="auto" w:fill="auto"/>
          </w:tcPr>
          <w:p w14:paraId="4412DDA4" w14:textId="77777777" w:rsidR="007C3172" w:rsidRPr="007C3172" w:rsidRDefault="007C3172" w:rsidP="007C3172">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7C3172">
              <w:rPr>
                <w:rFonts w:ascii="Times New Roman" w:eastAsia="Calibri" w:hAnsi="Times New Roman" w:cs="Times New Roman"/>
                <w:sz w:val="23"/>
                <w:szCs w:val="23"/>
                <w:lang w:eastAsia="ru-RU"/>
              </w:rPr>
              <w:t>Один урок, не более чем 45 минут</w:t>
            </w:r>
          </w:p>
        </w:tc>
        <w:tc>
          <w:tcPr>
            <w:tcW w:w="3680" w:type="dxa"/>
            <w:vMerge/>
            <w:shd w:val="clear" w:color="auto" w:fill="auto"/>
          </w:tcPr>
          <w:p w14:paraId="22CDB3DF"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108631CD" w14:textId="77777777" w:rsidTr="005D3104">
        <w:trPr>
          <w:trHeight w:val="504"/>
        </w:trPr>
        <w:tc>
          <w:tcPr>
            <w:tcW w:w="2015" w:type="dxa"/>
            <w:shd w:val="clear" w:color="auto" w:fill="auto"/>
          </w:tcPr>
          <w:p w14:paraId="1480B59B" w14:textId="77777777" w:rsidR="007C3172" w:rsidRPr="007C3172" w:rsidRDefault="007C3172" w:rsidP="007C3172">
            <w:pPr>
              <w:spacing w:after="0"/>
              <w:ind w:right="54"/>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sz w:val="24"/>
                <w:lang w:val="en-US"/>
              </w:rPr>
              <w:t>Математика</w:t>
            </w:r>
            <w:proofErr w:type="spellEnd"/>
            <w:r w:rsidRPr="007C3172">
              <w:rPr>
                <w:rFonts w:ascii="Times New Roman" w:eastAsia="Times New Roman" w:hAnsi="Times New Roman" w:cs="Times New Roman"/>
                <w:sz w:val="24"/>
                <w:lang w:val="en-US"/>
              </w:rPr>
              <w:t xml:space="preserve"> </w:t>
            </w:r>
          </w:p>
        </w:tc>
        <w:tc>
          <w:tcPr>
            <w:tcW w:w="860" w:type="dxa"/>
            <w:shd w:val="clear" w:color="auto" w:fill="auto"/>
          </w:tcPr>
          <w:p w14:paraId="28C3BCCC"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lang w:val="en-US"/>
              </w:rPr>
              <w:t xml:space="preserve">5 </w:t>
            </w:r>
          </w:p>
        </w:tc>
        <w:tc>
          <w:tcPr>
            <w:tcW w:w="3285" w:type="dxa"/>
            <w:shd w:val="clear" w:color="auto" w:fill="auto"/>
            <w:vAlign w:val="center"/>
          </w:tcPr>
          <w:p w14:paraId="782EAE81"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w:t>
            </w:r>
            <w:r w:rsidRPr="007C3172">
              <w:rPr>
                <w:rFonts w:ascii="Calibri" w:eastAsia="Times New Roman" w:hAnsi="Calibri" w:cs="Calibri"/>
              </w:rPr>
              <w:t xml:space="preserve"> </w:t>
            </w:r>
            <w:r w:rsidRPr="007C3172">
              <w:rPr>
                <w:rFonts w:ascii="Times New Roman" w:eastAsia="Times New Roman" w:hAnsi="Times New Roman" w:cs="Times New Roman"/>
                <w:sz w:val="24"/>
              </w:rPr>
              <w:t>каждый</w:t>
            </w:r>
          </w:p>
        </w:tc>
        <w:tc>
          <w:tcPr>
            <w:tcW w:w="3680" w:type="dxa"/>
            <w:vMerge w:val="restart"/>
            <w:shd w:val="clear" w:color="auto" w:fill="auto"/>
          </w:tcPr>
          <w:p w14:paraId="31E9873F" w14:textId="77777777" w:rsidR="007C3172" w:rsidRPr="007C3172" w:rsidRDefault="007C3172" w:rsidP="007C3172">
            <w:pPr>
              <w:spacing w:after="0"/>
              <w:ind w:right="53"/>
              <w:jc w:val="center"/>
              <w:rPr>
                <w:rFonts w:ascii="Times New Roman" w:eastAsia="Times New Roman" w:hAnsi="Times New Roman" w:cs="Times New Roman"/>
                <w:sz w:val="24"/>
              </w:rPr>
            </w:pPr>
            <w:r w:rsidRPr="007C3172">
              <w:rPr>
                <w:rFonts w:ascii="Times New Roman" w:eastAsia="Times New Roman" w:hAnsi="Times New Roman" w:cs="Times New Roman"/>
                <w:sz w:val="24"/>
              </w:rPr>
              <w:t>формат печати – А4, чёрно-</w:t>
            </w:r>
          </w:p>
          <w:p w14:paraId="66F64371" w14:textId="77777777" w:rsidR="007C3172" w:rsidRPr="007C3172" w:rsidRDefault="007C3172" w:rsidP="007C3172">
            <w:pPr>
              <w:spacing w:after="0"/>
              <w:jc w:val="center"/>
              <w:rPr>
                <w:rFonts w:ascii="Times New Roman" w:eastAsia="Times New Roman" w:hAnsi="Times New Roman" w:cs="Times New Roman"/>
                <w:sz w:val="24"/>
              </w:rPr>
            </w:pPr>
            <w:r w:rsidRPr="007C3172">
              <w:rPr>
                <w:rFonts w:ascii="Times New Roman" w:eastAsia="Times New Roman" w:hAnsi="Times New Roman" w:cs="Times New Roman"/>
                <w:sz w:val="24"/>
              </w:rPr>
              <w:t xml:space="preserve">белая, допускается печать на обеих сторонах листа </w:t>
            </w:r>
          </w:p>
        </w:tc>
      </w:tr>
      <w:tr w:rsidR="007C3172" w:rsidRPr="007C3172" w14:paraId="516361DF" w14:textId="77777777" w:rsidTr="005D3104">
        <w:trPr>
          <w:trHeight w:val="485"/>
        </w:trPr>
        <w:tc>
          <w:tcPr>
            <w:tcW w:w="2015" w:type="dxa"/>
            <w:shd w:val="clear" w:color="auto" w:fill="auto"/>
          </w:tcPr>
          <w:p w14:paraId="07314098" w14:textId="77777777" w:rsidR="007C3172" w:rsidRPr="007C3172" w:rsidRDefault="007C3172" w:rsidP="007C3172">
            <w:pPr>
              <w:spacing w:after="0"/>
              <w:ind w:right="51"/>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sz w:val="24"/>
                <w:lang w:val="en-US"/>
              </w:rPr>
              <w:t>Русский</w:t>
            </w:r>
            <w:proofErr w:type="spellEnd"/>
            <w:r w:rsidRPr="007C3172">
              <w:rPr>
                <w:rFonts w:ascii="Times New Roman" w:eastAsia="Times New Roman" w:hAnsi="Times New Roman" w:cs="Times New Roman"/>
                <w:sz w:val="24"/>
                <w:lang w:val="en-US"/>
              </w:rPr>
              <w:t xml:space="preserve"> </w:t>
            </w:r>
            <w:proofErr w:type="spellStart"/>
            <w:r w:rsidRPr="007C3172">
              <w:rPr>
                <w:rFonts w:ascii="Times New Roman" w:eastAsia="Times New Roman" w:hAnsi="Times New Roman" w:cs="Times New Roman"/>
                <w:sz w:val="24"/>
                <w:lang w:val="en-US"/>
              </w:rPr>
              <w:t>язык</w:t>
            </w:r>
            <w:proofErr w:type="spellEnd"/>
            <w:r w:rsidRPr="007C3172">
              <w:rPr>
                <w:rFonts w:ascii="Times New Roman" w:eastAsia="Times New Roman" w:hAnsi="Times New Roman" w:cs="Times New Roman"/>
                <w:sz w:val="24"/>
                <w:lang w:val="en-US"/>
              </w:rPr>
              <w:t xml:space="preserve"> </w:t>
            </w:r>
          </w:p>
        </w:tc>
        <w:tc>
          <w:tcPr>
            <w:tcW w:w="860" w:type="dxa"/>
            <w:shd w:val="clear" w:color="auto" w:fill="auto"/>
          </w:tcPr>
          <w:p w14:paraId="0787C6C3"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lang w:val="en-US"/>
              </w:rPr>
              <w:t xml:space="preserve">5 </w:t>
            </w:r>
          </w:p>
        </w:tc>
        <w:tc>
          <w:tcPr>
            <w:tcW w:w="3285" w:type="dxa"/>
            <w:shd w:val="clear" w:color="auto" w:fill="auto"/>
          </w:tcPr>
          <w:p w14:paraId="7EE0DB83"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Один урок, не более чем 45 минут</w:t>
            </w:r>
          </w:p>
        </w:tc>
        <w:tc>
          <w:tcPr>
            <w:tcW w:w="3680" w:type="dxa"/>
            <w:vMerge/>
            <w:shd w:val="clear" w:color="auto" w:fill="auto"/>
          </w:tcPr>
          <w:p w14:paraId="13522508"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7751B377" w14:textId="77777777" w:rsidTr="005D3104">
        <w:trPr>
          <w:trHeight w:val="487"/>
        </w:trPr>
        <w:tc>
          <w:tcPr>
            <w:tcW w:w="2015" w:type="dxa"/>
            <w:shd w:val="clear" w:color="auto" w:fill="auto"/>
          </w:tcPr>
          <w:p w14:paraId="6CAE8A2A" w14:textId="77777777" w:rsidR="007C3172" w:rsidRPr="007C3172" w:rsidRDefault="007C3172" w:rsidP="007C3172">
            <w:pPr>
              <w:spacing w:after="0"/>
              <w:ind w:right="52"/>
              <w:jc w:val="center"/>
              <w:rPr>
                <w:rFonts w:ascii="Times New Roman" w:eastAsia="Times New Roman" w:hAnsi="Times New Roman" w:cs="Times New Roman"/>
                <w:sz w:val="24"/>
              </w:rPr>
            </w:pPr>
            <w:r w:rsidRPr="007C3172">
              <w:rPr>
                <w:rFonts w:ascii="Times New Roman" w:eastAsia="Times New Roman" w:hAnsi="Times New Roman" w:cs="Times New Roman"/>
                <w:sz w:val="24"/>
              </w:rPr>
              <w:lastRenderedPageBreak/>
              <w:t>Литература</w:t>
            </w:r>
          </w:p>
        </w:tc>
        <w:tc>
          <w:tcPr>
            <w:tcW w:w="860" w:type="dxa"/>
            <w:shd w:val="clear" w:color="auto" w:fill="auto"/>
          </w:tcPr>
          <w:p w14:paraId="7EF76B82"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lang w:val="en-US"/>
              </w:rPr>
              <w:t xml:space="preserve">5 </w:t>
            </w:r>
          </w:p>
        </w:tc>
        <w:tc>
          <w:tcPr>
            <w:tcW w:w="3285" w:type="dxa"/>
            <w:shd w:val="clear" w:color="auto" w:fill="auto"/>
          </w:tcPr>
          <w:p w14:paraId="74E45CF9"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Один урок, не более чем 45 минут</w:t>
            </w:r>
          </w:p>
        </w:tc>
        <w:tc>
          <w:tcPr>
            <w:tcW w:w="3680" w:type="dxa"/>
            <w:vMerge/>
            <w:shd w:val="clear" w:color="auto" w:fill="auto"/>
          </w:tcPr>
          <w:p w14:paraId="77CFBB4F"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0310AC74" w14:textId="77777777" w:rsidTr="005D3104">
        <w:trPr>
          <w:trHeight w:val="502"/>
        </w:trPr>
        <w:tc>
          <w:tcPr>
            <w:tcW w:w="2015" w:type="dxa"/>
            <w:shd w:val="clear" w:color="auto" w:fill="auto"/>
          </w:tcPr>
          <w:p w14:paraId="145EE07B" w14:textId="77777777" w:rsidR="007C3172" w:rsidRPr="007C3172" w:rsidRDefault="007C3172" w:rsidP="007C3172">
            <w:pPr>
              <w:spacing w:after="0"/>
              <w:ind w:right="52"/>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sz w:val="24"/>
                <w:lang w:val="en-US"/>
              </w:rPr>
              <w:t>История</w:t>
            </w:r>
            <w:proofErr w:type="spellEnd"/>
            <w:r w:rsidRPr="007C3172">
              <w:rPr>
                <w:rFonts w:ascii="Times New Roman" w:eastAsia="Times New Roman" w:hAnsi="Times New Roman" w:cs="Times New Roman"/>
                <w:sz w:val="24"/>
                <w:lang w:val="en-US"/>
              </w:rPr>
              <w:t xml:space="preserve"> </w:t>
            </w:r>
          </w:p>
        </w:tc>
        <w:tc>
          <w:tcPr>
            <w:tcW w:w="860" w:type="dxa"/>
            <w:shd w:val="clear" w:color="auto" w:fill="auto"/>
          </w:tcPr>
          <w:p w14:paraId="16D69917"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lang w:val="en-US"/>
              </w:rPr>
              <w:t xml:space="preserve">5 </w:t>
            </w:r>
          </w:p>
        </w:tc>
        <w:tc>
          <w:tcPr>
            <w:tcW w:w="3285" w:type="dxa"/>
            <w:shd w:val="clear" w:color="auto" w:fill="auto"/>
          </w:tcPr>
          <w:p w14:paraId="41BBC8FE"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Один урок, не более чем 45 минут</w:t>
            </w:r>
          </w:p>
        </w:tc>
        <w:tc>
          <w:tcPr>
            <w:tcW w:w="3680" w:type="dxa"/>
            <w:vMerge/>
            <w:shd w:val="clear" w:color="auto" w:fill="auto"/>
          </w:tcPr>
          <w:p w14:paraId="5C1A969B"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3772A634" w14:textId="77777777" w:rsidTr="005D3104">
        <w:trPr>
          <w:trHeight w:val="502"/>
        </w:trPr>
        <w:tc>
          <w:tcPr>
            <w:tcW w:w="2015" w:type="dxa"/>
            <w:shd w:val="clear" w:color="auto" w:fill="auto"/>
          </w:tcPr>
          <w:p w14:paraId="31B48016" w14:textId="77777777" w:rsidR="007C3172" w:rsidRPr="007C3172" w:rsidRDefault="007C3172" w:rsidP="007C3172">
            <w:pPr>
              <w:spacing w:after="0"/>
              <w:ind w:right="56"/>
              <w:jc w:val="center"/>
              <w:rPr>
                <w:rFonts w:ascii="Times New Roman" w:eastAsia="Times New Roman" w:hAnsi="Times New Roman" w:cs="Times New Roman"/>
                <w:sz w:val="24"/>
              </w:rPr>
            </w:pPr>
            <w:r w:rsidRPr="007C3172">
              <w:rPr>
                <w:rFonts w:ascii="Times New Roman" w:eastAsia="Times New Roman" w:hAnsi="Times New Roman" w:cs="Times New Roman"/>
                <w:sz w:val="24"/>
              </w:rPr>
              <w:t>Иностранный (английский, немецкий) язык</w:t>
            </w:r>
          </w:p>
        </w:tc>
        <w:tc>
          <w:tcPr>
            <w:tcW w:w="860" w:type="dxa"/>
            <w:shd w:val="clear" w:color="auto" w:fill="auto"/>
          </w:tcPr>
          <w:p w14:paraId="74A28A55"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lang w:val="en-US"/>
              </w:rPr>
              <w:t>5</w:t>
            </w:r>
          </w:p>
        </w:tc>
        <w:tc>
          <w:tcPr>
            <w:tcW w:w="3285" w:type="dxa"/>
            <w:shd w:val="clear" w:color="auto" w:fill="auto"/>
          </w:tcPr>
          <w:p w14:paraId="1AA1D485" w14:textId="77777777" w:rsidR="007C3172" w:rsidRPr="007C3172" w:rsidRDefault="007C3172" w:rsidP="007C3172">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7C3172">
              <w:rPr>
                <w:rFonts w:ascii="Times New Roman" w:eastAsia="Calibri" w:hAnsi="Times New Roman" w:cs="Times New Roman"/>
                <w:sz w:val="23"/>
                <w:szCs w:val="23"/>
                <w:lang w:eastAsia="ru-RU"/>
              </w:rPr>
              <w:t>Один урок, не более чем 45 минут</w:t>
            </w:r>
          </w:p>
        </w:tc>
        <w:tc>
          <w:tcPr>
            <w:tcW w:w="3680" w:type="dxa"/>
            <w:vMerge w:val="restart"/>
            <w:tcBorders>
              <w:top w:val="nil"/>
            </w:tcBorders>
            <w:shd w:val="clear" w:color="auto" w:fill="auto"/>
          </w:tcPr>
          <w:p w14:paraId="4D62ACAF" w14:textId="77777777" w:rsidR="007C3172" w:rsidRPr="007C3172" w:rsidRDefault="007C3172" w:rsidP="007C3172">
            <w:pPr>
              <w:spacing w:after="0"/>
              <w:ind w:right="53"/>
              <w:jc w:val="center"/>
              <w:rPr>
                <w:rFonts w:ascii="Times New Roman" w:eastAsia="Times New Roman" w:hAnsi="Times New Roman" w:cs="Times New Roman"/>
                <w:sz w:val="24"/>
              </w:rPr>
            </w:pPr>
            <w:r w:rsidRPr="007C3172">
              <w:rPr>
                <w:rFonts w:ascii="Times New Roman" w:eastAsia="Times New Roman" w:hAnsi="Times New Roman" w:cs="Times New Roman"/>
                <w:sz w:val="24"/>
              </w:rPr>
              <w:t>формат печати – А4, чёрно-</w:t>
            </w:r>
          </w:p>
          <w:p w14:paraId="5D87A285" w14:textId="77777777" w:rsidR="007C3172" w:rsidRPr="007C3172" w:rsidRDefault="007C3172" w:rsidP="007C3172">
            <w:pPr>
              <w:spacing w:after="160"/>
              <w:rPr>
                <w:rFonts w:ascii="Times New Roman" w:eastAsia="Times New Roman" w:hAnsi="Times New Roman" w:cs="Times New Roman"/>
                <w:sz w:val="24"/>
              </w:rPr>
            </w:pPr>
            <w:r w:rsidRPr="007C3172">
              <w:rPr>
                <w:rFonts w:ascii="Times New Roman" w:eastAsia="Times New Roman" w:hAnsi="Times New Roman" w:cs="Times New Roman"/>
                <w:sz w:val="24"/>
              </w:rPr>
              <w:t>белая, допускается печать на обеих сторонах листа</w:t>
            </w:r>
          </w:p>
        </w:tc>
      </w:tr>
      <w:tr w:rsidR="007C3172" w:rsidRPr="007C3172" w14:paraId="065390FD" w14:textId="77777777" w:rsidTr="005D3104">
        <w:trPr>
          <w:trHeight w:val="502"/>
        </w:trPr>
        <w:tc>
          <w:tcPr>
            <w:tcW w:w="2015" w:type="dxa"/>
            <w:shd w:val="clear" w:color="auto" w:fill="auto"/>
          </w:tcPr>
          <w:p w14:paraId="445EE338" w14:textId="77777777" w:rsidR="007C3172" w:rsidRPr="007C3172" w:rsidRDefault="007C3172" w:rsidP="007C3172">
            <w:pPr>
              <w:spacing w:after="0"/>
              <w:ind w:right="56"/>
              <w:jc w:val="center"/>
              <w:rPr>
                <w:rFonts w:ascii="Times New Roman" w:eastAsia="Times New Roman" w:hAnsi="Times New Roman" w:cs="Times New Roman"/>
                <w:sz w:val="24"/>
              </w:rPr>
            </w:pPr>
            <w:r w:rsidRPr="007C3172">
              <w:rPr>
                <w:rFonts w:ascii="Times New Roman" w:eastAsia="Times New Roman" w:hAnsi="Times New Roman" w:cs="Times New Roman"/>
                <w:sz w:val="24"/>
              </w:rPr>
              <w:t>География</w:t>
            </w:r>
          </w:p>
        </w:tc>
        <w:tc>
          <w:tcPr>
            <w:tcW w:w="860" w:type="dxa"/>
            <w:shd w:val="clear" w:color="auto" w:fill="auto"/>
          </w:tcPr>
          <w:p w14:paraId="073FBC61"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lang w:val="en-US"/>
              </w:rPr>
              <w:t>5</w:t>
            </w:r>
          </w:p>
        </w:tc>
        <w:tc>
          <w:tcPr>
            <w:tcW w:w="3285" w:type="dxa"/>
            <w:shd w:val="clear" w:color="auto" w:fill="auto"/>
          </w:tcPr>
          <w:p w14:paraId="332A9155" w14:textId="77777777" w:rsidR="007C3172" w:rsidRPr="007C3172" w:rsidRDefault="007C3172" w:rsidP="007C3172">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7C3172">
              <w:rPr>
                <w:rFonts w:ascii="Times New Roman" w:eastAsia="Calibri" w:hAnsi="Times New Roman" w:cs="Times New Roman"/>
                <w:sz w:val="24"/>
                <w:szCs w:val="24"/>
                <w:lang w:eastAsia="ru-RU"/>
              </w:rPr>
              <w:t>Два урока, не более чем 45 минут каждый</w:t>
            </w:r>
          </w:p>
        </w:tc>
        <w:tc>
          <w:tcPr>
            <w:tcW w:w="3680" w:type="dxa"/>
            <w:vMerge/>
            <w:shd w:val="clear" w:color="auto" w:fill="auto"/>
          </w:tcPr>
          <w:p w14:paraId="03163749"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09E8C818" w14:textId="77777777" w:rsidTr="005D3104">
        <w:trPr>
          <w:trHeight w:val="502"/>
        </w:trPr>
        <w:tc>
          <w:tcPr>
            <w:tcW w:w="2015" w:type="dxa"/>
            <w:shd w:val="clear" w:color="auto" w:fill="auto"/>
          </w:tcPr>
          <w:p w14:paraId="4EEDE67F" w14:textId="77777777" w:rsidR="007C3172" w:rsidRPr="007C3172" w:rsidRDefault="007C3172" w:rsidP="007C3172">
            <w:pPr>
              <w:spacing w:after="0"/>
              <w:ind w:right="56"/>
              <w:jc w:val="center"/>
              <w:rPr>
                <w:rFonts w:ascii="Times New Roman" w:eastAsia="Times New Roman" w:hAnsi="Times New Roman" w:cs="Times New Roman"/>
                <w:sz w:val="24"/>
              </w:rPr>
            </w:pPr>
            <w:r w:rsidRPr="007C3172">
              <w:rPr>
                <w:rFonts w:ascii="Times New Roman" w:eastAsia="Times New Roman" w:hAnsi="Times New Roman" w:cs="Times New Roman"/>
                <w:sz w:val="24"/>
              </w:rPr>
              <w:t>Биология</w:t>
            </w:r>
          </w:p>
        </w:tc>
        <w:tc>
          <w:tcPr>
            <w:tcW w:w="860" w:type="dxa"/>
            <w:shd w:val="clear" w:color="auto" w:fill="auto"/>
          </w:tcPr>
          <w:p w14:paraId="17B06388"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lang w:val="en-US"/>
              </w:rPr>
              <w:t>5</w:t>
            </w:r>
          </w:p>
        </w:tc>
        <w:tc>
          <w:tcPr>
            <w:tcW w:w="3285" w:type="dxa"/>
            <w:shd w:val="clear" w:color="auto" w:fill="auto"/>
          </w:tcPr>
          <w:p w14:paraId="64E714F2" w14:textId="77777777" w:rsidR="007C3172" w:rsidRPr="007C3172" w:rsidRDefault="007C3172" w:rsidP="007C3172">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7C3172">
              <w:rPr>
                <w:rFonts w:ascii="Times New Roman" w:eastAsia="Calibri" w:hAnsi="Times New Roman" w:cs="Times New Roman"/>
                <w:sz w:val="24"/>
                <w:szCs w:val="24"/>
                <w:lang w:eastAsia="ru-RU"/>
              </w:rPr>
              <w:t>Два урока, не более чем 45 минут каждый</w:t>
            </w:r>
          </w:p>
        </w:tc>
        <w:tc>
          <w:tcPr>
            <w:tcW w:w="3680" w:type="dxa"/>
            <w:vMerge/>
            <w:shd w:val="clear" w:color="auto" w:fill="auto"/>
          </w:tcPr>
          <w:p w14:paraId="101B7F21"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58DA8B18" w14:textId="77777777" w:rsidTr="005D3104">
        <w:trPr>
          <w:trHeight w:val="504"/>
        </w:trPr>
        <w:tc>
          <w:tcPr>
            <w:tcW w:w="2015" w:type="dxa"/>
            <w:shd w:val="clear" w:color="auto" w:fill="auto"/>
          </w:tcPr>
          <w:p w14:paraId="4250EF8D" w14:textId="77777777" w:rsidR="007C3172" w:rsidRPr="007C3172" w:rsidRDefault="007C3172" w:rsidP="007C3172">
            <w:pPr>
              <w:spacing w:after="0"/>
              <w:ind w:right="50"/>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sz w:val="24"/>
                <w:lang w:val="en-US"/>
              </w:rPr>
              <w:t>Русский</w:t>
            </w:r>
            <w:proofErr w:type="spellEnd"/>
            <w:r w:rsidRPr="007C3172">
              <w:rPr>
                <w:rFonts w:ascii="Times New Roman" w:eastAsia="Times New Roman" w:hAnsi="Times New Roman" w:cs="Times New Roman"/>
                <w:sz w:val="24"/>
                <w:lang w:val="en-US"/>
              </w:rPr>
              <w:t xml:space="preserve"> </w:t>
            </w:r>
            <w:proofErr w:type="spellStart"/>
            <w:r w:rsidRPr="007C3172">
              <w:rPr>
                <w:rFonts w:ascii="Times New Roman" w:eastAsia="Times New Roman" w:hAnsi="Times New Roman" w:cs="Times New Roman"/>
                <w:sz w:val="24"/>
                <w:lang w:val="en-US"/>
              </w:rPr>
              <w:t>язык</w:t>
            </w:r>
            <w:proofErr w:type="spellEnd"/>
            <w:r w:rsidRPr="007C3172">
              <w:rPr>
                <w:rFonts w:ascii="Times New Roman" w:eastAsia="Times New Roman" w:hAnsi="Times New Roman" w:cs="Times New Roman"/>
                <w:sz w:val="24"/>
                <w:lang w:val="en-US"/>
              </w:rPr>
              <w:t xml:space="preserve"> </w:t>
            </w:r>
          </w:p>
        </w:tc>
        <w:tc>
          <w:tcPr>
            <w:tcW w:w="860" w:type="dxa"/>
            <w:shd w:val="clear" w:color="auto" w:fill="auto"/>
          </w:tcPr>
          <w:p w14:paraId="3602BBDB"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lang w:val="en-US"/>
              </w:rPr>
              <w:t xml:space="preserve">6 </w:t>
            </w:r>
          </w:p>
        </w:tc>
        <w:tc>
          <w:tcPr>
            <w:tcW w:w="3285" w:type="dxa"/>
            <w:shd w:val="clear" w:color="auto" w:fill="auto"/>
          </w:tcPr>
          <w:p w14:paraId="21ED8CEA"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Один урок, не более чем 45 минут</w:t>
            </w:r>
          </w:p>
        </w:tc>
        <w:tc>
          <w:tcPr>
            <w:tcW w:w="3680" w:type="dxa"/>
            <w:vMerge w:val="restart"/>
            <w:shd w:val="clear" w:color="auto" w:fill="auto"/>
          </w:tcPr>
          <w:p w14:paraId="3143A402" w14:textId="77777777" w:rsidR="007C3172" w:rsidRPr="007C3172" w:rsidRDefault="007C3172" w:rsidP="007C3172">
            <w:pPr>
              <w:spacing w:after="0"/>
              <w:ind w:right="53"/>
              <w:jc w:val="center"/>
              <w:rPr>
                <w:rFonts w:ascii="Times New Roman" w:eastAsia="Times New Roman" w:hAnsi="Times New Roman" w:cs="Times New Roman"/>
                <w:sz w:val="24"/>
              </w:rPr>
            </w:pPr>
            <w:r w:rsidRPr="007C3172">
              <w:rPr>
                <w:rFonts w:ascii="Times New Roman" w:eastAsia="Times New Roman" w:hAnsi="Times New Roman" w:cs="Times New Roman"/>
                <w:sz w:val="24"/>
              </w:rPr>
              <w:t>формат печати – А4, чёрно-</w:t>
            </w:r>
          </w:p>
          <w:p w14:paraId="0AF7A0A5" w14:textId="77777777" w:rsidR="007C3172" w:rsidRPr="007C3172" w:rsidRDefault="007C3172" w:rsidP="007C3172">
            <w:pPr>
              <w:spacing w:after="0"/>
              <w:jc w:val="center"/>
              <w:rPr>
                <w:rFonts w:ascii="Times New Roman" w:eastAsia="Times New Roman" w:hAnsi="Times New Roman" w:cs="Times New Roman"/>
                <w:sz w:val="24"/>
              </w:rPr>
            </w:pPr>
            <w:r w:rsidRPr="007C3172">
              <w:rPr>
                <w:rFonts w:ascii="Times New Roman" w:eastAsia="Times New Roman" w:hAnsi="Times New Roman" w:cs="Times New Roman"/>
                <w:sz w:val="24"/>
              </w:rPr>
              <w:t xml:space="preserve">белая, допускается печать на обеих сторонах листа </w:t>
            </w:r>
          </w:p>
        </w:tc>
      </w:tr>
      <w:tr w:rsidR="007C3172" w:rsidRPr="007C3172" w14:paraId="24E35AF7" w14:textId="77777777" w:rsidTr="005D3104">
        <w:trPr>
          <w:trHeight w:val="487"/>
        </w:trPr>
        <w:tc>
          <w:tcPr>
            <w:tcW w:w="2015" w:type="dxa"/>
            <w:shd w:val="clear" w:color="auto" w:fill="auto"/>
          </w:tcPr>
          <w:p w14:paraId="5316F78D" w14:textId="77777777" w:rsidR="007C3172" w:rsidRPr="007C3172" w:rsidRDefault="007C3172" w:rsidP="007C3172">
            <w:pPr>
              <w:spacing w:after="0"/>
              <w:ind w:right="54"/>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sz w:val="24"/>
                <w:lang w:val="en-US"/>
              </w:rPr>
              <w:t>Математика</w:t>
            </w:r>
            <w:proofErr w:type="spellEnd"/>
            <w:r w:rsidRPr="007C3172">
              <w:rPr>
                <w:rFonts w:ascii="Times New Roman" w:eastAsia="Times New Roman" w:hAnsi="Times New Roman" w:cs="Times New Roman"/>
                <w:sz w:val="24"/>
                <w:lang w:val="en-US"/>
              </w:rPr>
              <w:t xml:space="preserve"> </w:t>
            </w:r>
          </w:p>
        </w:tc>
        <w:tc>
          <w:tcPr>
            <w:tcW w:w="860" w:type="dxa"/>
            <w:shd w:val="clear" w:color="auto" w:fill="auto"/>
          </w:tcPr>
          <w:p w14:paraId="3323C247"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lang w:val="en-US"/>
              </w:rPr>
              <w:t xml:space="preserve">6 </w:t>
            </w:r>
          </w:p>
        </w:tc>
        <w:tc>
          <w:tcPr>
            <w:tcW w:w="3285" w:type="dxa"/>
            <w:shd w:val="clear" w:color="auto" w:fill="auto"/>
            <w:vAlign w:val="center"/>
          </w:tcPr>
          <w:p w14:paraId="7DE0E067"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w:t>
            </w:r>
            <w:r w:rsidRPr="007C3172">
              <w:rPr>
                <w:rFonts w:ascii="Calibri" w:eastAsia="Times New Roman" w:hAnsi="Calibri" w:cs="Calibri"/>
              </w:rPr>
              <w:t xml:space="preserve"> </w:t>
            </w:r>
            <w:r w:rsidRPr="007C3172">
              <w:rPr>
                <w:rFonts w:ascii="Times New Roman" w:eastAsia="Times New Roman" w:hAnsi="Times New Roman" w:cs="Times New Roman"/>
                <w:sz w:val="24"/>
              </w:rPr>
              <w:t>каждый</w:t>
            </w:r>
          </w:p>
        </w:tc>
        <w:tc>
          <w:tcPr>
            <w:tcW w:w="3680" w:type="dxa"/>
            <w:vMerge/>
            <w:shd w:val="clear" w:color="auto" w:fill="auto"/>
          </w:tcPr>
          <w:p w14:paraId="370DBB9E"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77D41588" w14:textId="77777777" w:rsidTr="005D3104">
        <w:trPr>
          <w:trHeight w:val="487"/>
        </w:trPr>
        <w:tc>
          <w:tcPr>
            <w:tcW w:w="2015" w:type="dxa"/>
            <w:shd w:val="clear" w:color="auto" w:fill="auto"/>
          </w:tcPr>
          <w:p w14:paraId="412582E8" w14:textId="77777777" w:rsidR="007C3172" w:rsidRPr="007C3172" w:rsidRDefault="007C3172" w:rsidP="007C3172">
            <w:pPr>
              <w:spacing w:after="0"/>
              <w:ind w:right="52"/>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sz w:val="24"/>
                <w:lang w:val="en-US"/>
              </w:rPr>
              <w:t>История</w:t>
            </w:r>
            <w:proofErr w:type="spellEnd"/>
            <w:r w:rsidRPr="007C3172">
              <w:rPr>
                <w:rFonts w:ascii="Times New Roman" w:eastAsia="Times New Roman" w:hAnsi="Times New Roman" w:cs="Times New Roman"/>
                <w:sz w:val="24"/>
                <w:lang w:val="en-US"/>
              </w:rPr>
              <w:t xml:space="preserve"> </w:t>
            </w:r>
          </w:p>
        </w:tc>
        <w:tc>
          <w:tcPr>
            <w:tcW w:w="860" w:type="dxa"/>
            <w:shd w:val="clear" w:color="auto" w:fill="auto"/>
          </w:tcPr>
          <w:p w14:paraId="571BDB91"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lang w:val="en-US"/>
              </w:rPr>
              <w:t xml:space="preserve">6 </w:t>
            </w:r>
          </w:p>
        </w:tc>
        <w:tc>
          <w:tcPr>
            <w:tcW w:w="3285" w:type="dxa"/>
            <w:shd w:val="clear" w:color="auto" w:fill="auto"/>
          </w:tcPr>
          <w:p w14:paraId="62C328FC"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Один урок, не более чем 45 минут</w:t>
            </w:r>
          </w:p>
        </w:tc>
        <w:tc>
          <w:tcPr>
            <w:tcW w:w="3680" w:type="dxa"/>
            <w:vMerge/>
            <w:shd w:val="clear" w:color="auto" w:fill="auto"/>
          </w:tcPr>
          <w:p w14:paraId="7408272E"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09EE2191" w14:textId="77777777" w:rsidTr="005D3104">
        <w:trPr>
          <w:trHeight w:val="487"/>
        </w:trPr>
        <w:tc>
          <w:tcPr>
            <w:tcW w:w="2015" w:type="dxa"/>
            <w:shd w:val="clear" w:color="auto" w:fill="auto"/>
          </w:tcPr>
          <w:p w14:paraId="1E4AEC22" w14:textId="77777777" w:rsidR="007C3172" w:rsidRPr="007C3172" w:rsidRDefault="007C3172" w:rsidP="007C3172">
            <w:pPr>
              <w:spacing w:after="0"/>
              <w:ind w:right="54"/>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sz w:val="24"/>
                <w:lang w:val="en-US"/>
              </w:rPr>
              <w:t>Обществознание</w:t>
            </w:r>
            <w:proofErr w:type="spellEnd"/>
            <w:r w:rsidRPr="007C3172">
              <w:rPr>
                <w:rFonts w:ascii="Times New Roman" w:eastAsia="Times New Roman" w:hAnsi="Times New Roman" w:cs="Times New Roman"/>
                <w:sz w:val="24"/>
                <w:lang w:val="en-US"/>
              </w:rPr>
              <w:t xml:space="preserve"> </w:t>
            </w:r>
          </w:p>
        </w:tc>
        <w:tc>
          <w:tcPr>
            <w:tcW w:w="860" w:type="dxa"/>
            <w:shd w:val="clear" w:color="auto" w:fill="auto"/>
          </w:tcPr>
          <w:p w14:paraId="3B519338"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lang w:val="en-US"/>
              </w:rPr>
              <w:t xml:space="preserve">6 </w:t>
            </w:r>
          </w:p>
        </w:tc>
        <w:tc>
          <w:tcPr>
            <w:tcW w:w="3285" w:type="dxa"/>
            <w:shd w:val="clear" w:color="auto" w:fill="auto"/>
          </w:tcPr>
          <w:p w14:paraId="43898E08"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Один урок, не более чем 45 минут</w:t>
            </w:r>
          </w:p>
        </w:tc>
        <w:tc>
          <w:tcPr>
            <w:tcW w:w="3680" w:type="dxa"/>
            <w:vMerge/>
            <w:shd w:val="clear" w:color="auto" w:fill="auto"/>
          </w:tcPr>
          <w:p w14:paraId="0F1A95B6"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62C88205" w14:textId="77777777" w:rsidTr="005D3104">
        <w:trPr>
          <w:trHeight w:val="485"/>
        </w:trPr>
        <w:tc>
          <w:tcPr>
            <w:tcW w:w="2015" w:type="dxa"/>
            <w:shd w:val="clear" w:color="auto" w:fill="auto"/>
          </w:tcPr>
          <w:p w14:paraId="0F8A5EDE" w14:textId="77777777" w:rsidR="007C3172" w:rsidRPr="007C3172" w:rsidRDefault="007C3172" w:rsidP="007C3172">
            <w:pPr>
              <w:spacing w:after="0"/>
              <w:ind w:right="52"/>
              <w:jc w:val="center"/>
              <w:rPr>
                <w:rFonts w:ascii="Times New Roman" w:eastAsia="Times New Roman" w:hAnsi="Times New Roman" w:cs="Times New Roman"/>
                <w:sz w:val="24"/>
              </w:rPr>
            </w:pPr>
            <w:r w:rsidRPr="007C3172">
              <w:rPr>
                <w:rFonts w:ascii="Times New Roman" w:eastAsia="Times New Roman" w:hAnsi="Times New Roman" w:cs="Times New Roman"/>
                <w:sz w:val="24"/>
              </w:rPr>
              <w:t>Литература</w:t>
            </w:r>
          </w:p>
        </w:tc>
        <w:tc>
          <w:tcPr>
            <w:tcW w:w="860" w:type="dxa"/>
            <w:shd w:val="clear" w:color="auto" w:fill="auto"/>
          </w:tcPr>
          <w:p w14:paraId="4A661E0D"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rPr>
              <w:t>6</w:t>
            </w:r>
            <w:r w:rsidRPr="007C3172">
              <w:rPr>
                <w:rFonts w:ascii="Times New Roman" w:eastAsia="Times New Roman" w:hAnsi="Times New Roman" w:cs="Times New Roman"/>
                <w:sz w:val="24"/>
                <w:lang w:val="en-US"/>
              </w:rPr>
              <w:t xml:space="preserve"> </w:t>
            </w:r>
          </w:p>
        </w:tc>
        <w:tc>
          <w:tcPr>
            <w:tcW w:w="3285" w:type="dxa"/>
            <w:shd w:val="clear" w:color="auto" w:fill="auto"/>
          </w:tcPr>
          <w:p w14:paraId="4A9BA36D"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Один урок, не более чем 45 минут</w:t>
            </w:r>
          </w:p>
        </w:tc>
        <w:tc>
          <w:tcPr>
            <w:tcW w:w="3680" w:type="dxa"/>
            <w:vMerge/>
            <w:shd w:val="clear" w:color="auto" w:fill="auto"/>
          </w:tcPr>
          <w:p w14:paraId="4FD96A1C"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2271D0C1" w14:textId="77777777" w:rsidTr="005D3104">
        <w:trPr>
          <w:trHeight w:val="487"/>
        </w:trPr>
        <w:tc>
          <w:tcPr>
            <w:tcW w:w="2015" w:type="dxa"/>
            <w:shd w:val="clear" w:color="auto" w:fill="auto"/>
          </w:tcPr>
          <w:p w14:paraId="4130EF74" w14:textId="77777777" w:rsidR="007C3172" w:rsidRPr="007C3172" w:rsidRDefault="007C3172" w:rsidP="007C3172">
            <w:pPr>
              <w:spacing w:after="0"/>
              <w:ind w:right="56"/>
              <w:jc w:val="center"/>
              <w:rPr>
                <w:rFonts w:ascii="Times New Roman" w:eastAsia="Times New Roman" w:hAnsi="Times New Roman" w:cs="Times New Roman"/>
                <w:sz w:val="24"/>
              </w:rPr>
            </w:pPr>
            <w:r w:rsidRPr="007C3172">
              <w:rPr>
                <w:rFonts w:ascii="Times New Roman" w:eastAsia="Times New Roman" w:hAnsi="Times New Roman" w:cs="Times New Roman"/>
                <w:sz w:val="24"/>
              </w:rPr>
              <w:t>Иностранный (английский, немецкий) язык</w:t>
            </w:r>
          </w:p>
        </w:tc>
        <w:tc>
          <w:tcPr>
            <w:tcW w:w="860" w:type="dxa"/>
            <w:shd w:val="clear" w:color="auto" w:fill="auto"/>
          </w:tcPr>
          <w:p w14:paraId="0D5F15BA" w14:textId="77777777" w:rsidR="007C3172" w:rsidRPr="007C3172" w:rsidRDefault="007C3172" w:rsidP="007C3172">
            <w:pPr>
              <w:spacing w:after="0"/>
              <w:ind w:right="52"/>
              <w:jc w:val="center"/>
              <w:rPr>
                <w:rFonts w:ascii="Times New Roman" w:eastAsia="Times New Roman" w:hAnsi="Times New Roman" w:cs="Times New Roman"/>
                <w:sz w:val="24"/>
              </w:rPr>
            </w:pPr>
            <w:r w:rsidRPr="007C3172">
              <w:rPr>
                <w:rFonts w:ascii="Times New Roman" w:eastAsia="Times New Roman" w:hAnsi="Times New Roman" w:cs="Times New Roman"/>
                <w:sz w:val="24"/>
              </w:rPr>
              <w:t>6</w:t>
            </w:r>
          </w:p>
        </w:tc>
        <w:tc>
          <w:tcPr>
            <w:tcW w:w="3285" w:type="dxa"/>
            <w:shd w:val="clear" w:color="auto" w:fill="auto"/>
          </w:tcPr>
          <w:p w14:paraId="13D13938" w14:textId="77777777" w:rsidR="007C3172" w:rsidRPr="007C3172" w:rsidRDefault="007C3172" w:rsidP="007C3172">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7C3172">
              <w:rPr>
                <w:rFonts w:ascii="Times New Roman" w:eastAsia="Calibri" w:hAnsi="Times New Roman" w:cs="Times New Roman"/>
                <w:sz w:val="23"/>
                <w:szCs w:val="23"/>
                <w:lang w:eastAsia="ru-RU"/>
              </w:rPr>
              <w:t>Один урок, не более чем 45 минут</w:t>
            </w:r>
          </w:p>
        </w:tc>
        <w:tc>
          <w:tcPr>
            <w:tcW w:w="3680" w:type="dxa"/>
            <w:vMerge/>
            <w:shd w:val="clear" w:color="auto" w:fill="auto"/>
          </w:tcPr>
          <w:p w14:paraId="5C8CD91B"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3665A1F5" w14:textId="77777777" w:rsidTr="005D3104">
        <w:trPr>
          <w:trHeight w:val="485"/>
        </w:trPr>
        <w:tc>
          <w:tcPr>
            <w:tcW w:w="2015" w:type="dxa"/>
            <w:shd w:val="clear" w:color="auto" w:fill="auto"/>
          </w:tcPr>
          <w:p w14:paraId="03623DD4" w14:textId="77777777" w:rsidR="007C3172" w:rsidRPr="007C3172" w:rsidRDefault="007C3172" w:rsidP="007C3172">
            <w:pPr>
              <w:spacing w:after="0"/>
              <w:ind w:right="52"/>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sz w:val="24"/>
                <w:lang w:val="en-US"/>
              </w:rPr>
              <w:t>География</w:t>
            </w:r>
            <w:proofErr w:type="spellEnd"/>
            <w:r w:rsidRPr="007C3172">
              <w:rPr>
                <w:rFonts w:ascii="Times New Roman" w:eastAsia="Times New Roman" w:hAnsi="Times New Roman" w:cs="Times New Roman"/>
                <w:sz w:val="24"/>
                <w:lang w:val="en-US"/>
              </w:rPr>
              <w:t xml:space="preserve"> </w:t>
            </w:r>
          </w:p>
        </w:tc>
        <w:tc>
          <w:tcPr>
            <w:tcW w:w="860" w:type="dxa"/>
            <w:shd w:val="clear" w:color="auto" w:fill="auto"/>
          </w:tcPr>
          <w:p w14:paraId="6AEAACF4"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lang w:val="en-US"/>
              </w:rPr>
              <w:t xml:space="preserve">6 </w:t>
            </w:r>
          </w:p>
        </w:tc>
        <w:tc>
          <w:tcPr>
            <w:tcW w:w="3285" w:type="dxa"/>
            <w:shd w:val="clear" w:color="auto" w:fill="auto"/>
          </w:tcPr>
          <w:p w14:paraId="47F9FCA9" w14:textId="77777777" w:rsidR="007C3172" w:rsidRPr="007C3172" w:rsidRDefault="007C3172" w:rsidP="007C3172">
            <w:pPr>
              <w:spacing w:after="0"/>
              <w:ind w:right="63"/>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w:t>
            </w:r>
            <w:r w:rsidRPr="007C3172">
              <w:rPr>
                <w:rFonts w:ascii="Calibri" w:eastAsia="Times New Roman" w:hAnsi="Calibri" w:cs="Calibri"/>
              </w:rPr>
              <w:t xml:space="preserve"> </w:t>
            </w:r>
            <w:r w:rsidRPr="007C3172">
              <w:rPr>
                <w:rFonts w:ascii="Times New Roman" w:eastAsia="Times New Roman" w:hAnsi="Times New Roman" w:cs="Times New Roman"/>
                <w:sz w:val="24"/>
              </w:rPr>
              <w:t>каждый</w:t>
            </w:r>
          </w:p>
        </w:tc>
        <w:tc>
          <w:tcPr>
            <w:tcW w:w="3680" w:type="dxa"/>
            <w:vMerge/>
            <w:shd w:val="clear" w:color="auto" w:fill="auto"/>
          </w:tcPr>
          <w:p w14:paraId="5C5EA826"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1544BBE4" w14:textId="77777777" w:rsidTr="005D3104">
        <w:trPr>
          <w:trHeight w:val="504"/>
        </w:trPr>
        <w:tc>
          <w:tcPr>
            <w:tcW w:w="2015" w:type="dxa"/>
            <w:shd w:val="clear" w:color="auto" w:fill="auto"/>
          </w:tcPr>
          <w:p w14:paraId="7402F9E9" w14:textId="77777777" w:rsidR="007C3172" w:rsidRPr="007C3172" w:rsidRDefault="007C3172" w:rsidP="007C3172">
            <w:pPr>
              <w:spacing w:after="0"/>
              <w:ind w:right="52"/>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sz w:val="24"/>
                <w:lang w:val="en-US"/>
              </w:rPr>
              <w:t>Биология</w:t>
            </w:r>
            <w:proofErr w:type="spellEnd"/>
            <w:r w:rsidRPr="007C3172">
              <w:rPr>
                <w:rFonts w:ascii="Times New Roman" w:eastAsia="Times New Roman" w:hAnsi="Times New Roman" w:cs="Times New Roman"/>
                <w:sz w:val="24"/>
                <w:lang w:val="en-US"/>
              </w:rPr>
              <w:t xml:space="preserve"> </w:t>
            </w:r>
          </w:p>
        </w:tc>
        <w:tc>
          <w:tcPr>
            <w:tcW w:w="860" w:type="dxa"/>
            <w:shd w:val="clear" w:color="auto" w:fill="auto"/>
          </w:tcPr>
          <w:p w14:paraId="313A4B8B"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lang w:val="en-US"/>
              </w:rPr>
              <w:t xml:space="preserve">6 </w:t>
            </w:r>
          </w:p>
        </w:tc>
        <w:tc>
          <w:tcPr>
            <w:tcW w:w="3285" w:type="dxa"/>
            <w:shd w:val="clear" w:color="auto" w:fill="auto"/>
          </w:tcPr>
          <w:p w14:paraId="2470DC8E"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w:t>
            </w:r>
            <w:r w:rsidRPr="007C3172">
              <w:rPr>
                <w:rFonts w:ascii="Calibri" w:eastAsia="Times New Roman" w:hAnsi="Calibri" w:cs="Calibri"/>
              </w:rPr>
              <w:t xml:space="preserve"> </w:t>
            </w:r>
            <w:r w:rsidRPr="007C3172">
              <w:rPr>
                <w:rFonts w:ascii="Times New Roman" w:eastAsia="Times New Roman" w:hAnsi="Times New Roman" w:cs="Times New Roman"/>
                <w:sz w:val="24"/>
              </w:rPr>
              <w:t>каждый</w:t>
            </w:r>
          </w:p>
        </w:tc>
        <w:tc>
          <w:tcPr>
            <w:tcW w:w="3680" w:type="dxa"/>
            <w:vMerge/>
            <w:shd w:val="clear" w:color="auto" w:fill="auto"/>
          </w:tcPr>
          <w:p w14:paraId="18C9EAE3"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3CED84CC" w14:textId="77777777" w:rsidTr="005D3104">
        <w:trPr>
          <w:trHeight w:val="1078"/>
        </w:trPr>
        <w:tc>
          <w:tcPr>
            <w:tcW w:w="2015" w:type="dxa"/>
            <w:shd w:val="clear" w:color="auto" w:fill="auto"/>
          </w:tcPr>
          <w:p w14:paraId="08E8E0DD" w14:textId="77777777" w:rsidR="007C3172" w:rsidRPr="007C3172" w:rsidRDefault="007C3172" w:rsidP="007C3172">
            <w:pPr>
              <w:spacing w:after="0"/>
              <w:ind w:left="45" w:right="13" w:hanging="27"/>
              <w:jc w:val="center"/>
              <w:rPr>
                <w:rFonts w:ascii="Times New Roman" w:eastAsia="Times New Roman" w:hAnsi="Times New Roman" w:cs="Times New Roman"/>
                <w:sz w:val="24"/>
              </w:rPr>
            </w:pPr>
            <w:r w:rsidRPr="007C3172">
              <w:rPr>
                <w:rFonts w:ascii="Times New Roman" w:eastAsia="Times New Roman" w:hAnsi="Times New Roman" w:cs="Times New Roman"/>
                <w:sz w:val="24"/>
              </w:rPr>
              <w:t xml:space="preserve">Математика базовая или </w:t>
            </w:r>
            <w:proofErr w:type="gramStart"/>
            <w:r w:rsidRPr="007C3172">
              <w:rPr>
                <w:rFonts w:ascii="Times New Roman" w:eastAsia="Times New Roman" w:hAnsi="Times New Roman" w:cs="Times New Roman"/>
                <w:sz w:val="24"/>
              </w:rPr>
              <w:t>математика  с</w:t>
            </w:r>
            <w:proofErr w:type="gramEnd"/>
            <w:r w:rsidRPr="007C3172">
              <w:rPr>
                <w:rFonts w:ascii="Times New Roman" w:eastAsia="Times New Roman" w:hAnsi="Times New Roman" w:cs="Times New Roman"/>
                <w:sz w:val="24"/>
              </w:rPr>
              <w:t xml:space="preserve"> углубленным изучением предмета</w:t>
            </w:r>
          </w:p>
        </w:tc>
        <w:tc>
          <w:tcPr>
            <w:tcW w:w="860" w:type="dxa"/>
            <w:shd w:val="clear" w:color="auto" w:fill="auto"/>
          </w:tcPr>
          <w:p w14:paraId="69073940"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lang w:val="en-US"/>
              </w:rPr>
              <w:t xml:space="preserve">7 </w:t>
            </w:r>
          </w:p>
        </w:tc>
        <w:tc>
          <w:tcPr>
            <w:tcW w:w="3285" w:type="dxa"/>
            <w:shd w:val="clear" w:color="auto" w:fill="auto"/>
            <w:vAlign w:val="center"/>
          </w:tcPr>
          <w:p w14:paraId="552C4A94"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w:t>
            </w:r>
            <w:r w:rsidRPr="007C3172">
              <w:rPr>
                <w:rFonts w:ascii="Calibri" w:eastAsia="Times New Roman" w:hAnsi="Calibri" w:cs="Calibri"/>
              </w:rPr>
              <w:t xml:space="preserve"> </w:t>
            </w:r>
            <w:r w:rsidRPr="007C3172">
              <w:rPr>
                <w:rFonts w:ascii="Times New Roman" w:eastAsia="Times New Roman" w:hAnsi="Times New Roman" w:cs="Times New Roman"/>
                <w:sz w:val="24"/>
              </w:rPr>
              <w:t>каждый</w:t>
            </w:r>
          </w:p>
        </w:tc>
        <w:tc>
          <w:tcPr>
            <w:tcW w:w="3680" w:type="dxa"/>
            <w:vMerge w:val="restart"/>
            <w:shd w:val="clear" w:color="auto" w:fill="auto"/>
          </w:tcPr>
          <w:p w14:paraId="1F35F30C" w14:textId="77777777" w:rsidR="007C3172" w:rsidRPr="007C3172" w:rsidRDefault="007C3172" w:rsidP="007C3172">
            <w:pPr>
              <w:spacing w:after="0"/>
              <w:ind w:right="53"/>
              <w:jc w:val="center"/>
              <w:rPr>
                <w:rFonts w:ascii="Times New Roman" w:eastAsia="Times New Roman" w:hAnsi="Times New Roman" w:cs="Times New Roman"/>
                <w:sz w:val="24"/>
              </w:rPr>
            </w:pPr>
            <w:r w:rsidRPr="007C3172">
              <w:rPr>
                <w:rFonts w:ascii="Times New Roman" w:eastAsia="Times New Roman" w:hAnsi="Times New Roman" w:cs="Times New Roman"/>
                <w:sz w:val="24"/>
              </w:rPr>
              <w:t>формат печати – А4, чёрно-</w:t>
            </w:r>
          </w:p>
          <w:p w14:paraId="73B9E0AF" w14:textId="77777777" w:rsidR="007C3172" w:rsidRPr="007C3172" w:rsidRDefault="007C3172" w:rsidP="007C3172">
            <w:pPr>
              <w:spacing w:after="0"/>
              <w:jc w:val="center"/>
              <w:rPr>
                <w:rFonts w:ascii="Times New Roman" w:eastAsia="Times New Roman" w:hAnsi="Times New Roman" w:cs="Times New Roman"/>
                <w:sz w:val="24"/>
              </w:rPr>
            </w:pPr>
            <w:r w:rsidRPr="007C3172">
              <w:rPr>
                <w:rFonts w:ascii="Times New Roman" w:eastAsia="Times New Roman" w:hAnsi="Times New Roman" w:cs="Times New Roman"/>
                <w:sz w:val="24"/>
              </w:rPr>
              <w:t xml:space="preserve">белая, допускается печать на обеих сторонах листа </w:t>
            </w:r>
          </w:p>
        </w:tc>
      </w:tr>
      <w:tr w:rsidR="007C3172" w:rsidRPr="007C3172" w14:paraId="01D7F396" w14:textId="77777777" w:rsidTr="005D3104">
        <w:trPr>
          <w:trHeight w:val="485"/>
        </w:trPr>
        <w:tc>
          <w:tcPr>
            <w:tcW w:w="2015" w:type="dxa"/>
            <w:shd w:val="clear" w:color="auto" w:fill="auto"/>
          </w:tcPr>
          <w:p w14:paraId="7F0C5D3F" w14:textId="77777777" w:rsidR="007C3172" w:rsidRPr="007C3172" w:rsidRDefault="007C3172" w:rsidP="007C3172">
            <w:pPr>
              <w:spacing w:after="0"/>
              <w:ind w:right="51"/>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sz w:val="24"/>
                <w:lang w:val="en-US"/>
              </w:rPr>
              <w:t>Русский</w:t>
            </w:r>
            <w:proofErr w:type="spellEnd"/>
            <w:r w:rsidRPr="007C3172">
              <w:rPr>
                <w:rFonts w:ascii="Times New Roman" w:eastAsia="Times New Roman" w:hAnsi="Times New Roman" w:cs="Times New Roman"/>
                <w:sz w:val="24"/>
                <w:lang w:val="en-US"/>
              </w:rPr>
              <w:t xml:space="preserve"> </w:t>
            </w:r>
            <w:proofErr w:type="spellStart"/>
            <w:r w:rsidRPr="007C3172">
              <w:rPr>
                <w:rFonts w:ascii="Times New Roman" w:eastAsia="Times New Roman" w:hAnsi="Times New Roman" w:cs="Times New Roman"/>
                <w:sz w:val="24"/>
                <w:lang w:val="en-US"/>
              </w:rPr>
              <w:t>язык</w:t>
            </w:r>
            <w:proofErr w:type="spellEnd"/>
            <w:r w:rsidRPr="007C3172">
              <w:rPr>
                <w:rFonts w:ascii="Times New Roman" w:eastAsia="Times New Roman" w:hAnsi="Times New Roman" w:cs="Times New Roman"/>
                <w:sz w:val="24"/>
                <w:lang w:val="en-US"/>
              </w:rPr>
              <w:t xml:space="preserve"> </w:t>
            </w:r>
          </w:p>
        </w:tc>
        <w:tc>
          <w:tcPr>
            <w:tcW w:w="860" w:type="dxa"/>
            <w:shd w:val="clear" w:color="auto" w:fill="auto"/>
          </w:tcPr>
          <w:p w14:paraId="1862439C"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lang w:val="en-US"/>
              </w:rPr>
              <w:t xml:space="preserve">7 </w:t>
            </w:r>
          </w:p>
        </w:tc>
        <w:tc>
          <w:tcPr>
            <w:tcW w:w="3285" w:type="dxa"/>
            <w:shd w:val="clear" w:color="auto" w:fill="auto"/>
          </w:tcPr>
          <w:p w14:paraId="0CC865C2" w14:textId="77777777" w:rsidR="007C3172" w:rsidRPr="007C3172" w:rsidRDefault="007C3172" w:rsidP="007C3172">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7C3172">
              <w:rPr>
                <w:rFonts w:ascii="Times New Roman" w:eastAsia="Calibri" w:hAnsi="Times New Roman" w:cs="Times New Roman"/>
                <w:sz w:val="23"/>
                <w:szCs w:val="23"/>
                <w:lang w:eastAsia="ru-RU"/>
              </w:rPr>
              <w:t>Один урок, не более чем 45 минут</w:t>
            </w:r>
          </w:p>
        </w:tc>
        <w:tc>
          <w:tcPr>
            <w:tcW w:w="3680" w:type="dxa"/>
            <w:vMerge/>
            <w:shd w:val="clear" w:color="auto" w:fill="auto"/>
          </w:tcPr>
          <w:p w14:paraId="7EF46BC9"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111AE2F1" w14:textId="77777777" w:rsidTr="005D3104">
        <w:trPr>
          <w:trHeight w:val="487"/>
        </w:trPr>
        <w:tc>
          <w:tcPr>
            <w:tcW w:w="2015" w:type="dxa"/>
            <w:shd w:val="clear" w:color="auto" w:fill="auto"/>
          </w:tcPr>
          <w:p w14:paraId="54A874D1" w14:textId="77777777" w:rsidR="007C3172" w:rsidRPr="007C3172" w:rsidRDefault="007C3172" w:rsidP="007C3172">
            <w:pPr>
              <w:spacing w:after="0"/>
              <w:ind w:right="116"/>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sz w:val="24"/>
                <w:lang w:val="en-US"/>
              </w:rPr>
              <w:t>История</w:t>
            </w:r>
            <w:proofErr w:type="spellEnd"/>
            <w:r w:rsidRPr="007C3172">
              <w:rPr>
                <w:rFonts w:ascii="Times New Roman" w:eastAsia="Times New Roman" w:hAnsi="Times New Roman" w:cs="Times New Roman"/>
                <w:sz w:val="24"/>
                <w:lang w:val="en-US"/>
              </w:rPr>
              <w:t xml:space="preserve"> </w:t>
            </w:r>
          </w:p>
        </w:tc>
        <w:tc>
          <w:tcPr>
            <w:tcW w:w="860" w:type="dxa"/>
            <w:shd w:val="clear" w:color="auto" w:fill="auto"/>
          </w:tcPr>
          <w:p w14:paraId="5D966006" w14:textId="77777777" w:rsidR="007C3172" w:rsidRPr="007C3172" w:rsidRDefault="007C3172" w:rsidP="007C3172">
            <w:pPr>
              <w:spacing w:after="0"/>
              <w:ind w:right="116"/>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lang w:val="en-US"/>
              </w:rPr>
              <w:t xml:space="preserve">7 </w:t>
            </w:r>
          </w:p>
        </w:tc>
        <w:tc>
          <w:tcPr>
            <w:tcW w:w="3285" w:type="dxa"/>
            <w:shd w:val="clear" w:color="auto" w:fill="auto"/>
          </w:tcPr>
          <w:p w14:paraId="6CEEBED0" w14:textId="77777777" w:rsidR="007C3172" w:rsidRPr="007C3172" w:rsidRDefault="007C3172" w:rsidP="007C3172">
            <w:pPr>
              <w:spacing w:after="0"/>
              <w:ind w:right="124"/>
              <w:jc w:val="center"/>
              <w:rPr>
                <w:rFonts w:ascii="Times New Roman" w:eastAsia="Times New Roman" w:hAnsi="Times New Roman" w:cs="Times New Roman"/>
                <w:sz w:val="24"/>
              </w:rPr>
            </w:pPr>
            <w:r w:rsidRPr="007C3172">
              <w:rPr>
                <w:rFonts w:ascii="Times New Roman" w:eastAsia="Times New Roman" w:hAnsi="Times New Roman" w:cs="Times New Roman"/>
                <w:sz w:val="24"/>
              </w:rPr>
              <w:t>Один урок, не более чем 45 минут</w:t>
            </w:r>
          </w:p>
        </w:tc>
        <w:tc>
          <w:tcPr>
            <w:tcW w:w="3680" w:type="dxa"/>
            <w:vMerge/>
            <w:shd w:val="clear" w:color="auto" w:fill="auto"/>
          </w:tcPr>
          <w:p w14:paraId="1E1B1C56"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06F5BB1F" w14:textId="77777777" w:rsidTr="005D3104">
        <w:trPr>
          <w:trHeight w:val="487"/>
        </w:trPr>
        <w:tc>
          <w:tcPr>
            <w:tcW w:w="2015" w:type="dxa"/>
            <w:shd w:val="clear" w:color="auto" w:fill="auto"/>
          </w:tcPr>
          <w:p w14:paraId="4F80E6E8" w14:textId="77777777" w:rsidR="007C3172" w:rsidRPr="007C3172" w:rsidRDefault="007C3172" w:rsidP="007C3172">
            <w:pPr>
              <w:spacing w:after="0"/>
              <w:ind w:right="118"/>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sz w:val="24"/>
                <w:lang w:val="en-US"/>
              </w:rPr>
              <w:t>Обществознание</w:t>
            </w:r>
            <w:proofErr w:type="spellEnd"/>
            <w:r w:rsidRPr="007C3172">
              <w:rPr>
                <w:rFonts w:ascii="Times New Roman" w:eastAsia="Times New Roman" w:hAnsi="Times New Roman" w:cs="Times New Roman"/>
                <w:sz w:val="24"/>
                <w:lang w:val="en-US"/>
              </w:rPr>
              <w:t xml:space="preserve"> </w:t>
            </w:r>
          </w:p>
        </w:tc>
        <w:tc>
          <w:tcPr>
            <w:tcW w:w="860" w:type="dxa"/>
            <w:shd w:val="clear" w:color="auto" w:fill="auto"/>
          </w:tcPr>
          <w:p w14:paraId="1F272454" w14:textId="77777777" w:rsidR="007C3172" w:rsidRPr="007C3172" w:rsidRDefault="007C3172" w:rsidP="007C3172">
            <w:pPr>
              <w:spacing w:after="0"/>
              <w:ind w:right="116"/>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lang w:val="en-US"/>
              </w:rPr>
              <w:t xml:space="preserve">7 </w:t>
            </w:r>
          </w:p>
        </w:tc>
        <w:tc>
          <w:tcPr>
            <w:tcW w:w="3285" w:type="dxa"/>
            <w:shd w:val="clear" w:color="auto" w:fill="auto"/>
          </w:tcPr>
          <w:p w14:paraId="3BA98062" w14:textId="77777777" w:rsidR="007C3172" w:rsidRPr="007C3172" w:rsidRDefault="007C3172" w:rsidP="007C3172">
            <w:pPr>
              <w:spacing w:after="0"/>
              <w:ind w:right="124"/>
              <w:jc w:val="center"/>
              <w:rPr>
                <w:rFonts w:ascii="Times New Roman" w:eastAsia="Times New Roman" w:hAnsi="Times New Roman" w:cs="Times New Roman"/>
                <w:sz w:val="24"/>
              </w:rPr>
            </w:pPr>
            <w:r w:rsidRPr="007C3172">
              <w:rPr>
                <w:rFonts w:ascii="Times New Roman" w:eastAsia="Times New Roman" w:hAnsi="Times New Roman" w:cs="Times New Roman"/>
                <w:sz w:val="24"/>
              </w:rPr>
              <w:t>Один урок, не более чем 45 минут</w:t>
            </w:r>
          </w:p>
        </w:tc>
        <w:tc>
          <w:tcPr>
            <w:tcW w:w="3680" w:type="dxa"/>
            <w:vMerge/>
            <w:shd w:val="clear" w:color="auto" w:fill="auto"/>
          </w:tcPr>
          <w:p w14:paraId="70AF0F95"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44F430D1" w14:textId="77777777" w:rsidTr="005D3104">
        <w:trPr>
          <w:trHeight w:val="1061"/>
        </w:trPr>
        <w:tc>
          <w:tcPr>
            <w:tcW w:w="2015" w:type="dxa"/>
            <w:shd w:val="clear" w:color="auto" w:fill="auto"/>
          </w:tcPr>
          <w:p w14:paraId="1C184EA2" w14:textId="77777777" w:rsidR="007C3172" w:rsidRPr="007C3172" w:rsidRDefault="007C3172" w:rsidP="007C3172">
            <w:pPr>
              <w:spacing w:after="0"/>
              <w:ind w:right="52"/>
              <w:jc w:val="center"/>
              <w:rPr>
                <w:rFonts w:ascii="Times New Roman" w:eastAsia="Times New Roman" w:hAnsi="Times New Roman" w:cs="Times New Roman"/>
                <w:sz w:val="24"/>
              </w:rPr>
            </w:pPr>
            <w:r w:rsidRPr="007C3172">
              <w:rPr>
                <w:rFonts w:ascii="Times New Roman" w:eastAsia="Times New Roman" w:hAnsi="Times New Roman" w:cs="Times New Roman"/>
                <w:sz w:val="24"/>
              </w:rPr>
              <w:t>Литература</w:t>
            </w:r>
          </w:p>
        </w:tc>
        <w:tc>
          <w:tcPr>
            <w:tcW w:w="860" w:type="dxa"/>
            <w:shd w:val="clear" w:color="auto" w:fill="auto"/>
          </w:tcPr>
          <w:p w14:paraId="6B8D636F"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rPr>
              <w:t>7</w:t>
            </w:r>
          </w:p>
        </w:tc>
        <w:tc>
          <w:tcPr>
            <w:tcW w:w="3285" w:type="dxa"/>
            <w:shd w:val="clear" w:color="auto" w:fill="auto"/>
          </w:tcPr>
          <w:p w14:paraId="2A2C7736"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Один урок, не более чем 45 минут</w:t>
            </w:r>
          </w:p>
        </w:tc>
        <w:tc>
          <w:tcPr>
            <w:tcW w:w="3680" w:type="dxa"/>
            <w:vMerge/>
            <w:shd w:val="clear" w:color="auto" w:fill="auto"/>
          </w:tcPr>
          <w:p w14:paraId="06E61D06"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2682CFDB" w14:textId="77777777" w:rsidTr="005D3104">
        <w:trPr>
          <w:trHeight w:val="1061"/>
        </w:trPr>
        <w:tc>
          <w:tcPr>
            <w:tcW w:w="2015" w:type="dxa"/>
            <w:shd w:val="clear" w:color="auto" w:fill="auto"/>
          </w:tcPr>
          <w:p w14:paraId="6701A042" w14:textId="77777777" w:rsidR="007C3172" w:rsidRPr="007C3172" w:rsidRDefault="007C3172" w:rsidP="007C3172">
            <w:pPr>
              <w:spacing w:after="0"/>
              <w:ind w:right="56"/>
              <w:jc w:val="center"/>
              <w:rPr>
                <w:rFonts w:ascii="Times New Roman" w:eastAsia="Times New Roman" w:hAnsi="Times New Roman" w:cs="Times New Roman"/>
                <w:sz w:val="24"/>
              </w:rPr>
            </w:pPr>
            <w:r w:rsidRPr="007C3172">
              <w:rPr>
                <w:rFonts w:ascii="Times New Roman" w:eastAsia="Times New Roman" w:hAnsi="Times New Roman" w:cs="Times New Roman"/>
                <w:sz w:val="24"/>
              </w:rPr>
              <w:lastRenderedPageBreak/>
              <w:t>Иностранный (английский, немецкий) язык</w:t>
            </w:r>
          </w:p>
        </w:tc>
        <w:tc>
          <w:tcPr>
            <w:tcW w:w="860" w:type="dxa"/>
            <w:shd w:val="clear" w:color="auto" w:fill="auto"/>
          </w:tcPr>
          <w:p w14:paraId="446DF81E" w14:textId="77777777" w:rsidR="007C3172" w:rsidRPr="007C3172" w:rsidRDefault="007C3172" w:rsidP="007C3172">
            <w:pPr>
              <w:spacing w:after="0"/>
              <w:ind w:right="52"/>
              <w:jc w:val="center"/>
              <w:rPr>
                <w:rFonts w:ascii="Times New Roman" w:eastAsia="Times New Roman" w:hAnsi="Times New Roman" w:cs="Times New Roman"/>
                <w:sz w:val="24"/>
              </w:rPr>
            </w:pPr>
            <w:r w:rsidRPr="007C3172">
              <w:rPr>
                <w:rFonts w:ascii="Times New Roman" w:eastAsia="Times New Roman" w:hAnsi="Times New Roman" w:cs="Times New Roman"/>
                <w:sz w:val="24"/>
              </w:rPr>
              <w:t>7</w:t>
            </w:r>
          </w:p>
        </w:tc>
        <w:tc>
          <w:tcPr>
            <w:tcW w:w="3285" w:type="dxa"/>
            <w:shd w:val="clear" w:color="auto" w:fill="auto"/>
          </w:tcPr>
          <w:p w14:paraId="49D45F34" w14:textId="77777777" w:rsidR="007C3172" w:rsidRPr="007C3172" w:rsidRDefault="007C3172" w:rsidP="007C3172">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7C3172">
              <w:rPr>
                <w:rFonts w:ascii="Times New Roman" w:eastAsia="Calibri" w:hAnsi="Times New Roman" w:cs="Times New Roman"/>
                <w:sz w:val="23"/>
                <w:szCs w:val="23"/>
                <w:lang w:eastAsia="ru-RU"/>
              </w:rPr>
              <w:t>Один урок, не более чем 45 минут</w:t>
            </w:r>
          </w:p>
        </w:tc>
        <w:tc>
          <w:tcPr>
            <w:tcW w:w="3680" w:type="dxa"/>
            <w:vMerge/>
            <w:shd w:val="clear" w:color="auto" w:fill="auto"/>
          </w:tcPr>
          <w:p w14:paraId="73553297"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04F76726" w14:textId="77777777" w:rsidTr="005D3104">
        <w:trPr>
          <w:trHeight w:val="1061"/>
        </w:trPr>
        <w:tc>
          <w:tcPr>
            <w:tcW w:w="2015" w:type="dxa"/>
            <w:shd w:val="clear" w:color="auto" w:fill="auto"/>
          </w:tcPr>
          <w:p w14:paraId="036CC7EC" w14:textId="77777777" w:rsidR="007C3172" w:rsidRPr="007C3172" w:rsidRDefault="007C3172" w:rsidP="007C3172">
            <w:pPr>
              <w:spacing w:after="0"/>
              <w:ind w:right="52"/>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sz w:val="24"/>
                <w:lang w:val="en-US"/>
              </w:rPr>
              <w:t>География</w:t>
            </w:r>
            <w:proofErr w:type="spellEnd"/>
            <w:r w:rsidRPr="007C3172">
              <w:rPr>
                <w:rFonts w:ascii="Times New Roman" w:eastAsia="Times New Roman" w:hAnsi="Times New Roman" w:cs="Times New Roman"/>
                <w:sz w:val="24"/>
                <w:lang w:val="en-US"/>
              </w:rPr>
              <w:t xml:space="preserve"> </w:t>
            </w:r>
          </w:p>
        </w:tc>
        <w:tc>
          <w:tcPr>
            <w:tcW w:w="860" w:type="dxa"/>
            <w:shd w:val="clear" w:color="auto" w:fill="auto"/>
          </w:tcPr>
          <w:p w14:paraId="7F3E6785" w14:textId="77777777" w:rsidR="007C3172" w:rsidRPr="007C3172" w:rsidRDefault="007C3172" w:rsidP="007C3172">
            <w:pPr>
              <w:spacing w:after="0"/>
              <w:ind w:right="52"/>
              <w:jc w:val="center"/>
              <w:rPr>
                <w:rFonts w:ascii="Times New Roman" w:eastAsia="Times New Roman" w:hAnsi="Times New Roman" w:cs="Times New Roman"/>
                <w:sz w:val="24"/>
              </w:rPr>
            </w:pPr>
            <w:r w:rsidRPr="007C3172">
              <w:rPr>
                <w:rFonts w:ascii="Times New Roman" w:eastAsia="Times New Roman" w:hAnsi="Times New Roman" w:cs="Times New Roman"/>
                <w:sz w:val="24"/>
              </w:rPr>
              <w:t>7</w:t>
            </w:r>
          </w:p>
        </w:tc>
        <w:tc>
          <w:tcPr>
            <w:tcW w:w="3285" w:type="dxa"/>
            <w:shd w:val="clear" w:color="auto" w:fill="auto"/>
          </w:tcPr>
          <w:p w14:paraId="181661C3" w14:textId="77777777" w:rsidR="007C3172" w:rsidRPr="007C3172" w:rsidRDefault="007C3172" w:rsidP="007C3172">
            <w:pPr>
              <w:spacing w:after="0"/>
              <w:ind w:right="63"/>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w:t>
            </w:r>
            <w:r w:rsidRPr="007C3172">
              <w:rPr>
                <w:rFonts w:ascii="Calibri" w:eastAsia="Times New Roman" w:hAnsi="Calibri" w:cs="Calibri"/>
              </w:rPr>
              <w:t xml:space="preserve"> </w:t>
            </w:r>
            <w:r w:rsidRPr="007C3172">
              <w:rPr>
                <w:rFonts w:ascii="Times New Roman" w:eastAsia="Times New Roman" w:hAnsi="Times New Roman" w:cs="Times New Roman"/>
                <w:sz w:val="24"/>
              </w:rPr>
              <w:t>каждый</w:t>
            </w:r>
          </w:p>
        </w:tc>
        <w:tc>
          <w:tcPr>
            <w:tcW w:w="3680" w:type="dxa"/>
            <w:vMerge/>
            <w:shd w:val="clear" w:color="auto" w:fill="auto"/>
          </w:tcPr>
          <w:p w14:paraId="2DB146D7"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04B69E04" w14:textId="77777777" w:rsidTr="005D3104">
        <w:trPr>
          <w:trHeight w:val="1061"/>
        </w:trPr>
        <w:tc>
          <w:tcPr>
            <w:tcW w:w="2015" w:type="dxa"/>
            <w:shd w:val="clear" w:color="auto" w:fill="auto"/>
          </w:tcPr>
          <w:p w14:paraId="223CC365" w14:textId="77777777" w:rsidR="007C3172" w:rsidRPr="007C3172" w:rsidRDefault="007C3172" w:rsidP="007C3172">
            <w:pPr>
              <w:spacing w:after="0"/>
              <w:ind w:right="52"/>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sz w:val="24"/>
                <w:lang w:val="en-US"/>
              </w:rPr>
              <w:t>Биология</w:t>
            </w:r>
            <w:proofErr w:type="spellEnd"/>
            <w:r w:rsidRPr="007C3172">
              <w:rPr>
                <w:rFonts w:ascii="Times New Roman" w:eastAsia="Times New Roman" w:hAnsi="Times New Roman" w:cs="Times New Roman"/>
                <w:sz w:val="24"/>
                <w:lang w:val="en-US"/>
              </w:rPr>
              <w:t xml:space="preserve"> </w:t>
            </w:r>
          </w:p>
        </w:tc>
        <w:tc>
          <w:tcPr>
            <w:tcW w:w="860" w:type="dxa"/>
            <w:shd w:val="clear" w:color="auto" w:fill="auto"/>
          </w:tcPr>
          <w:p w14:paraId="1020C213"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rPr>
              <w:t>7</w:t>
            </w:r>
            <w:r w:rsidRPr="007C3172">
              <w:rPr>
                <w:rFonts w:ascii="Times New Roman" w:eastAsia="Times New Roman" w:hAnsi="Times New Roman" w:cs="Times New Roman"/>
                <w:sz w:val="24"/>
                <w:lang w:val="en-US"/>
              </w:rPr>
              <w:t xml:space="preserve"> </w:t>
            </w:r>
          </w:p>
        </w:tc>
        <w:tc>
          <w:tcPr>
            <w:tcW w:w="3285" w:type="dxa"/>
            <w:shd w:val="clear" w:color="auto" w:fill="auto"/>
          </w:tcPr>
          <w:p w14:paraId="53C21836"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w:t>
            </w:r>
            <w:r w:rsidRPr="007C3172">
              <w:rPr>
                <w:rFonts w:ascii="Calibri" w:eastAsia="Times New Roman" w:hAnsi="Calibri" w:cs="Calibri"/>
              </w:rPr>
              <w:t xml:space="preserve"> </w:t>
            </w:r>
            <w:r w:rsidRPr="007C3172">
              <w:rPr>
                <w:rFonts w:ascii="Times New Roman" w:eastAsia="Times New Roman" w:hAnsi="Times New Roman" w:cs="Times New Roman"/>
                <w:sz w:val="24"/>
              </w:rPr>
              <w:t>каждый</w:t>
            </w:r>
          </w:p>
        </w:tc>
        <w:tc>
          <w:tcPr>
            <w:tcW w:w="3680" w:type="dxa"/>
            <w:vMerge/>
            <w:shd w:val="clear" w:color="auto" w:fill="auto"/>
          </w:tcPr>
          <w:p w14:paraId="5827AA21"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092BCFF5" w14:textId="77777777" w:rsidTr="005D3104">
        <w:trPr>
          <w:trHeight w:val="1061"/>
        </w:trPr>
        <w:tc>
          <w:tcPr>
            <w:tcW w:w="2015" w:type="dxa"/>
            <w:shd w:val="clear" w:color="auto" w:fill="auto"/>
          </w:tcPr>
          <w:p w14:paraId="6CD8B3C0" w14:textId="77777777" w:rsidR="007C3172" w:rsidRPr="007C3172" w:rsidRDefault="007C3172" w:rsidP="007C3172">
            <w:pPr>
              <w:spacing w:after="0"/>
              <w:ind w:left="18" w:right="13"/>
              <w:jc w:val="center"/>
              <w:rPr>
                <w:rFonts w:ascii="Times New Roman" w:eastAsia="Times New Roman" w:hAnsi="Times New Roman" w:cs="Times New Roman"/>
                <w:sz w:val="24"/>
              </w:rPr>
            </w:pPr>
            <w:r w:rsidRPr="007C3172">
              <w:rPr>
                <w:rFonts w:ascii="Times New Roman" w:eastAsia="Times New Roman" w:hAnsi="Times New Roman" w:cs="Times New Roman"/>
                <w:sz w:val="24"/>
              </w:rPr>
              <w:t xml:space="preserve">Физика базовая или </w:t>
            </w:r>
            <w:proofErr w:type="gramStart"/>
            <w:r w:rsidRPr="007C3172">
              <w:rPr>
                <w:rFonts w:ascii="Times New Roman" w:eastAsia="Times New Roman" w:hAnsi="Times New Roman" w:cs="Times New Roman"/>
                <w:sz w:val="24"/>
              </w:rPr>
              <w:t>физика  с</w:t>
            </w:r>
            <w:proofErr w:type="gramEnd"/>
            <w:r w:rsidRPr="007C3172">
              <w:rPr>
                <w:rFonts w:ascii="Times New Roman" w:eastAsia="Times New Roman" w:hAnsi="Times New Roman" w:cs="Times New Roman"/>
                <w:sz w:val="24"/>
              </w:rPr>
              <w:t xml:space="preserve"> углубленным изучением предмета</w:t>
            </w:r>
          </w:p>
        </w:tc>
        <w:tc>
          <w:tcPr>
            <w:tcW w:w="860" w:type="dxa"/>
            <w:shd w:val="clear" w:color="auto" w:fill="auto"/>
          </w:tcPr>
          <w:p w14:paraId="5074C4B6"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lang w:val="en-US"/>
              </w:rPr>
              <w:t xml:space="preserve">7 </w:t>
            </w:r>
          </w:p>
        </w:tc>
        <w:tc>
          <w:tcPr>
            <w:tcW w:w="3285" w:type="dxa"/>
            <w:shd w:val="clear" w:color="auto" w:fill="auto"/>
            <w:vAlign w:val="center"/>
          </w:tcPr>
          <w:p w14:paraId="2AAB4C9D"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 каждый</w:t>
            </w:r>
          </w:p>
        </w:tc>
        <w:tc>
          <w:tcPr>
            <w:tcW w:w="3680" w:type="dxa"/>
            <w:vMerge/>
            <w:shd w:val="clear" w:color="auto" w:fill="auto"/>
          </w:tcPr>
          <w:p w14:paraId="08A6FC5A"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22ACE2EF" w14:textId="77777777" w:rsidTr="005D3104">
        <w:trPr>
          <w:trHeight w:val="2091"/>
        </w:trPr>
        <w:tc>
          <w:tcPr>
            <w:tcW w:w="2015" w:type="dxa"/>
            <w:shd w:val="clear" w:color="auto" w:fill="auto"/>
          </w:tcPr>
          <w:p w14:paraId="70D59383" w14:textId="77777777" w:rsidR="007C3172" w:rsidRPr="007C3172" w:rsidRDefault="007C3172" w:rsidP="007C3172">
            <w:pPr>
              <w:spacing w:after="0"/>
              <w:ind w:right="118"/>
              <w:jc w:val="center"/>
              <w:rPr>
                <w:rFonts w:ascii="Times New Roman" w:eastAsia="Times New Roman" w:hAnsi="Times New Roman" w:cs="Times New Roman"/>
                <w:sz w:val="24"/>
              </w:rPr>
            </w:pPr>
            <w:r w:rsidRPr="007C3172">
              <w:rPr>
                <w:rFonts w:ascii="Times New Roman" w:eastAsia="Times New Roman" w:hAnsi="Times New Roman" w:cs="Times New Roman"/>
                <w:sz w:val="24"/>
              </w:rPr>
              <w:t>Информатика</w:t>
            </w:r>
          </w:p>
        </w:tc>
        <w:tc>
          <w:tcPr>
            <w:tcW w:w="860" w:type="dxa"/>
            <w:shd w:val="clear" w:color="auto" w:fill="auto"/>
          </w:tcPr>
          <w:p w14:paraId="4C88FA8E" w14:textId="77777777" w:rsidR="007C3172" w:rsidRPr="007C3172" w:rsidRDefault="007C3172" w:rsidP="007C3172">
            <w:pPr>
              <w:spacing w:after="0"/>
              <w:ind w:right="116"/>
              <w:jc w:val="center"/>
              <w:rPr>
                <w:rFonts w:ascii="Times New Roman" w:eastAsia="Times New Roman" w:hAnsi="Times New Roman" w:cs="Times New Roman"/>
                <w:sz w:val="24"/>
              </w:rPr>
            </w:pPr>
            <w:r w:rsidRPr="007C3172">
              <w:rPr>
                <w:rFonts w:ascii="Times New Roman" w:eastAsia="Times New Roman" w:hAnsi="Times New Roman" w:cs="Times New Roman"/>
                <w:sz w:val="24"/>
              </w:rPr>
              <w:t>7</w:t>
            </w:r>
          </w:p>
        </w:tc>
        <w:tc>
          <w:tcPr>
            <w:tcW w:w="3285" w:type="dxa"/>
            <w:shd w:val="clear" w:color="auto" w:fill="auto"/>
          </w:tcPr>
          <w:p w14:paraId="3E00FE11" w14:textId="77777777" w:rsidR="007C3172" w:rsidRPr="007C3172" w:rsidRDefault="007C3172" w:rsidP="007C3172">
            <w:pPr>
              <w:spacing w:after="0"/>
              <w:ind w:right="124"/>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 каждый</w:t>
            </w:r>
          </w:p>
        </w:tc>
        <w:tc>
          <w:tcPr>
            <w:tcW w:w="3680" w:type="dxa"/>
            <w:tcBorders>
              <w:top w:val="nil"/>
            </w:tcBorders>
            <w:shd w:val="clear" w:color="auto" w:fill="auto"/>
          </w:tcPr>
          <w:p w14:paraId="471F9BE8"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11744B45" w14:textId="77777777" w:rsidTr="005D3104">
        <w:trPr>
          <w:trHeight w:val="1078"/>
        </w:trPr>
        <w:tc>
          <w:tcPr>
            <w:tcW w:w="2015" w:type="dxa"/>
            <w:shd w:val="clear" w:color="auto" w:fill="auto"/>
          </w:tcPr>
          <w:p w14:paraId="5D8AA185" w14:textId="77777777" w:rsidR="007C3172" w:rsidRPr="007C3172" w:rsidRDefault="007C3172" w:rsidP="007C3172">
            <w:pPr>
              <w:spacing w:after="0"/>
              <w:ind w:right="115"/>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sz w:val="24"/>
                <w:lang w:val="en-US"/>
              </w:rPr>
              <w:t>Русский</w:t>
            </w:r>
            <w:proofErr w:type="spellEnd"/>
            <w:r w:rsidRPr="007C3172">
              <w:rPr>
                <w:rFonts w:ascii="Times New Roman" w:eastAsia="Times New Roman" w:hAnsi="Times New Roman" w:cs="Times New Roman"/>
                <w:sz w:val="24"/>
                <w:lang w:val="en-US"/>
              </w:rPr>
              <w:t xml:space="preserve"> </w:t>
            </w:r>
            <w:proofErr w:type="spellStart"/>
            <w:r w:rsidRPr="007C3172">
              <w:rPr>
                <w:rFonts w:ascii="Times New Roman" w:eastAsia="Times New Roman" w:hAnsi="Times New Roman" w:cs="Times New Roman"/>
                <w:sz w:val="24"/>
                <w:lang w:val="en-US"/>
              </w:rPr>
              <w:t>язык</w:t>
            </w:r>
            <w:proofErr w:type="spellEnd"/>
            <w:r w:rsidRPr="007C3172">
              <w:rPr>
                <w:rFonts w:ascii="Times New Roman" w:eastAsia="Times New Roman" w:hAnsi="Times New Roman" w:cs="Times New Roman"/>
                <w:sz w:val="24"/>
                <w:lang w:val="en-US"/>
              </w:rPr>
              <w:t xml:space="preserve"> </w:t>
            </w:r>
          </w:p>
        </w:tc>
        <w:tc>
          <w:tcPr>
            <w:tcW w:w="860" w:type="dxa"/>
            <w:shd w:val="clear" w:color="auto" w:fill="auto"/>
          </w:tcPr>
          <w:p w14:paraId="2A635C16" w14:textId="77777777" w:rsidR="007C3172" w:rsidRPr="007C3172" w:rsidRDefault="007C3172" w:rsidP="007C3172">
            <w:pPr>
              <w:spacing w:after="0"/>
              <w:ind w:right="116"/>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lang w:val="en-US"/>
              </w:rPr>
              <w:t xml:space="preserve">8 </w:t>
            </w:r>
          </w:p>
        </w:tc>
        <w:tc>
          <w:tcPr>
            <w:tcW w:w="3285" w:type="dxa"/>
            <w:shd w:val="clear" w:color="auto" w:fill="auto"/>
          </w:tcPr>
          <w:p w14:paraId="40D079A1" w14:textId="77777777" w:rsidR="007C3172" w:rsidRPr="007C3172" w:rsidRDefault="007C3172" w:rsidP="007C3172">
            <w:pPr>
              <w:spacing w:after="0"/>
              <w:ind w:right="124"/>
              <w:jc w:val="center"/>
              <w:rPr>
                <w:rFonts w:ascii="Times New Roman" w:eastAsia="Times New Roman" w:hAnsi="Times New Roman" w:cs="Times New Roman"/>
                <w:sz w:val="24"/>
              </w:rPr>
            </w:pPr>
            <w:r w:rsidRPr="007C3172">
              <w:rPr>
                <w:rFonts w:ascii="Times New Roman" w:eastAsia="Times New Roman" w:hAnsi="Times New Roman" w:cs="Times New Roman"/>
                <w:sz w:val="24"/>
              </w:rPr>
              <w:t>Один урок, не более чем 45 минут</w:t>
            </w:r>
          </w:p>
        </w:tc>
        <w:tc>
          <w:tcPr>
            <w:tcW w:w="3680" w:type="dxa"/>
            <w:vMerge w:val="restart"/>
            <w:shd w:val="clear" w:color="auto" w:fill="auto"/>
            <w:vAlign w:val="center"/>
          </w:tcPr>
          <w:p w14:paraId="18D6F3D3" w14:textId="77777777" w:rsidR="007C3172" w:rsidRPr="007C3172" w:rsidRDefault="007C3172" w:rsidP="007C3172">
            <w:pPr>
              <w:spacing w:after="0"/>
              <w:ind w:right="117"/>
              <w:jc w:val="center"/>
              <w:rPr>
                <w:rFonts w:ascii="Times New Roman" w:eastAsia="Times New Roman" w:hAnsi="Times New Roman" w:cs="Times New Roman"/>
                <w:sz w:val="24"/>
              </w:rPr>
            </w:pPr>
            <w:r w:rsidRPr="007C3172">
              <w:rPr>
                <w:rFonts w:ascii="Times New Roman" w:eastAsia="Times New Roman" w:hAnsi="Times New Roman" w:cs="Times New Roman"/>
                <w:sz w:val="24"/>
              </w:rPr>
              <w:t>формат печати – А4, чёрно-</w:t>
            </w:r>
          </w:p>
          <w:p w14:paraId="0954B36E" w14:textId="77777777" w:rsidR="007C3172" w:rsidRPr="007C3172" w:rsidRDefault="007C3172" w:rsidP="007C3172">
            <w:pPr>
              <w:spacing w:after="0"/>
              <w:jc w:val="center"/>
              <w:rPr>
                <w:rFonts w:ascii="Times New Roman" w:eastAsia="Times New Roman" w:hAnsi="Times New Roman" w:cs="Times New Roman"/>
                <w:sz w:val="24"/>
              </w:rPr>
            </w:pPr>
            <w:r w:rsidRPr="007C3172">
              <w:rPr>
                <w:rFonts w:ascii="Times New Roman" w:eastAsia="Times New Roman" w:hAnsi="Times New Roman" w:cs="Times New Roman"/>
                <w:sz w:val="24"/>
              </w:rPr>
              <w:t>белая, допускается печать на обеих сторонах листа</w:t>
            </w:r>
          </w:p>
        </w:tc>
      </w:tr>
      <w:tr w:rsidR="007C3172" w:rsidRPr="007C3172" w14:paraId="6D1942AE" w14:textId="77777777" w:rsidTr="005D3104">
        <w:trPr>
          <w:trHeight w:val="1078"/>
        </w:trPr>
        <w:tc>
          <w:tcPr>
            <w:tcW w:w="2015" w:type="dxa"/>
            <w:shd w:val="clear" w:color="auto" w:fill="auto"/>
          </w:tcPr>
          <w:p w14:paraId="35785468" w14:textId="77777777" w:rsidR="007C3172" w:rsidRPr="007C3172" w:rsidRDefault="007C3172" w:rsidP="007C3172">
            <w:pPr>
              <w:spacing w:after="0"/>
              <w:ind w:left="45" w:right="13" w:hanging="27"/>
              <w:jc w:val="center"/>
              <w:rPr>
                <w:rFonts w:ascii="Times New Roman" w:eastAsia="Times New Roman" w:hAnsi="Times New Roman" w:cs="Times New Roman"/>
                <w:sz w:val="24"/>
              </w:rPr>
            </w:pPr>
            <w:r w:rsidRPr="007C3172">
              <w:rPr>
                <w:rFonts w:ascii="Times New Roman" w:eastAsia="Times New Roman" w:hAnsi="Times New Roman" w:cs="Times New Roman"/>
                <w:sz w:val="24"/>
              </w:rPr>
              <w:t xml:space="preserve">Математика базовая или </w:t>
            </w:r>
            <w:proofErr w:type="gramStart"/>
            <w:r w:rsidRPr="007C3172">
              <w:rPr>
                <w:rFonts w:ascii="Times New Roman" w:eastAsia="Times New Roman" w:hAnsi="Times New Roman" w:cs="Times New Roman"/>
                <w:sz w:val="24"/>
              </w:rPr>
              <w:t>математика  с</w:t>
            </w:r>
            <w:proofErr w:type="gramEnd"/>
            <w:r w:rsidRPr="007C3172">
              <w:rPr>
                <w:rFonts w:ascii="Times New Roman" w:eastAsia="Times New Roman" w:hAnsi="Times New Roman" w:cs="Times New Roman"/>
                <w:sz w:val="24"/>
              </w:rPr>
              <w:t xml:space="preserve"> углубленным изучением предмета</w:t>
            </w:r>
          </w:p>
        </w:tc>
        <w:tc>
          <w:tcPr>
            <w:tcW w:w="860" w:type="dxa"/>
            <w:shd w:val="clear" w:color="auto" w:fill="auto"/>
          </w:tcPr>
          <w:p w14:paraId="644AF86A" w14:textId="77777777" w:rsidR="007C3172" w:rsidRPr="007C3172" w:rsidRDefault="007C3172" w:rsidP="007C3172">
            <w:pPr>
              <w:spacing w:after="0"/>
              <w:ind w:right="52"/>
              <w:jc w:val="center"/>
              <w:rPr>
                <w:rFonts w:ascii="Times New Roman" w:eastAsia="Times New Roman" w:hAnsi="Times New Roman" w:cs="Times New Roman"/>
                <w:sz w:val="24"/>
              </w:rPr>
            </w:pPr>
            <w:r w:rsidRPr="007C3172">
              <w:rPr>
                <w:rFonts w:ascii="Times New Roman" w:eastAsia="Times New Roman" w:hAnsi="Times New Roman" w:cs="Times New Roman"/>
                <w:sz w:val="24"/>
              </w:rPr>
              <w:t>8</w:t>
            </w:r>
          </w:p>
        </w:tc>
        <w:tc>
          <w:tcPr>
            <w:tcW w:w="3285" w:type="dxa"/>
            <w:shd w:val="clear" w:color="auto" w:fill="auto"/>
            <w:vAlign w:val="center"/>
          </w:tcPr>
          <w:p w14:paraId="2B28E429"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w:t>
            </w:r>
            <w:r w:rsidRPr="007C3172">
              <w:rPr>
                <w:rFonts w:ascii="Calibri" w:eastAsia="Times New Roman" w:hAnsi="Calibri" w:cs="Calibri"/>
              </w:rPr>
              <w:t xml:space="preserve"> </w:t>
            </w:r>
            <w:r w:rsidRPr="007C3172">
              <w:rPr>
                <w:rFonts w:ascii="Times New Roman" w:eastAsia="Times New Roman" w:hAnsi="Times New Roman" w:cs="Times New Roman"/>
                <w:sz w:val="24"/>
              </w:rPr>
              <w:t>каждый</w:t>
            </w:r>
          </w:p>
        </w:tc>
        <w:tc>
          <w:tcPr>
            <w:tcW w:w="3680" w:type="dxa"/>
            <w:vMerge/>
            <w:shd w:val="clear" w:color="auto" w:fill="auto"/>
          </w:tcPr>
          <w:p w14:paraId="5AC5B0B7" w14:textId="77777777" w:rsidR="007C3172" w:rsidRPr="007C3172" w:rsidRDefault="007C3172" w:rsidP="007C3172">
            <w:pPr>
              <w:spacing w:after="0"/>
              <w:jc w:val="center"/>
              <w:rPr>
                <w:rFonts w:ascii="Times New Roman" w:eastAsia="Times New Roman" w:hAnsi="Times New Roman" w:cs="Times New Roman"/>
                <w:sz w:val="24"/>
              </w:rPr>
            </w:pPr>
          </w:p>
        </w:tc>
      </w:tr>
      <w:tr w:rsidR="007C3172" w:rsidRPr="007C3172" w14:paraId="3ACF5093" w14:textId="77777777" w:rsidTr="005D3104">
        <w:trPr>
          <w:trHeight w:val="487"/>
        </w:trPr>
        <w:tc>
          <w:tcPr>
            <w:tcW w:w="2015" w:type="dxa"/>
            <w:shd w:val="clear" w:color="auto" w:fill="auto"/>
          </w:tcPr>
          <w:p w14:paraId="7D20041E" w14:textId="77777777" w:rsidR="007C3172" w:rsidRPr="007C3172" w:rsidRDefault="007C3172" w:rsidP="007C3172">
            <w:pPr>
              <w:spacing w:after="0"/>
              <w:ind w:right="116"/>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sz w:val="24"/>
                <w:lang w:val="en-US"/>
              </w:rPr>
              <w:t>История</w:t>
            </w:r>
            <w:proofErr w:type="spellEnd"/>
            <w:r w:rsidRPr="007C3172">
              <w:rPr>
                <w:rFonts w:ascii="Times New Roman" w:eastAsia="Times New Roman" w:hAnsi="Times New Roman" w:cs="Times New Roman"/>
                <w:sz w:val="24"/>
                <w:lang w:val="en-US"/>
              </w:rPr>
              <w:t xml:space="preserve"> </w:t>
            </w:r>
          </w:p>
        </w:tc>
        <w:tc>
          <w:tcPr>
            <w:tcW w:w="860" w:type="dxa"/>
            <w:shd w:val="clear" w:color="auto" w:fill="auto"/>
          </w:tcPr>
          <w:p w14:paraId="504AFD4A" w14:textId="77777777" w:rsidR="007C3172" w:rsidRPr="007C3172" w:rsidRDefault="007C3172" w:rsidP="007C3172">
            <w:pPr>
              <w:spacing w:after="0"/>
              <w:ind w:right="116"/>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rPr>
              <w:t>8</w:t>
            </w:r>
            <w:r w:rsidRPr="007C3172">
              <w:rPr>
                <w:rFonts w:ascii="Times New Roman" w:eastAsia="Times New Roman" w:hAnsi="Times New Roman" w:cs="Times New Roman"/>
                <w:sz w:val="24"/>
                <w:lang w:val="en-US"/>
              </w:rPr>
              <w:t xml:space="preserve"> </w:t>
            </w:r>
          </w:p>
        </w:tc>
        <w:tc>
          <w:tcPr>
            <w:tcW w:w="3285" w:type="dxa"/>
            <w:shd w:val="clear" w:color="auto" w:fill="auto"/>
          </w:tcPr>
          <w:p w14:paraId="67E3EC9A" w14:textId="77777777" w:rsidR="007C3172" w:rsidRPr="007C3172" w:rsidRDefault="007C3172" w:rsidP="007C3172">
            <w:pPr>
              <w:spacing w:after="0"/>
              <w:ind w:right="124"/>
              <w:jc w:val="center"/>
              <w:rPr>
                <w:rFonts w:ascii="Times New Roman" w:eastAsia="Times New Roman" w:hAnsi="Times New Roman" w:cs="Times New Roman"/>
                <w:sz w:val="24"/>
              </w:rPr>
            </w:pPr>
            <w:r w:rsidRPr="007C3172">
              <w:rPr>
                <w:rFonts w:ascii="Times New Roman" w:eastAsia="Times New Roman" w:hAnsi="Times New Roman" w:cs="Times New Roman"/>
                <w:sz w:val="24"/>
              </w:rPr>
              <w:t>Один урок, не более чем 45 минут</w:t>
            </w:r>
          </w:p>
        </w:tc>
        <w:tc>
          <w:tcPr>
            <w:tcW w:w="3680" w:type="dxa"/>
            <w:vMerge/>
            <w:shd w:val="clear" w:color="auto" w:fill="auto"/>
          </w:tcPr>
          <w:p w14:paraId="2DF8BF4A"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10BF5935" w14:textId="77777777" w:rsidTr="005D3104">
        <w:trPr>
          <w:trHeight w:val="487"/>
        </w:trPr>
        <w:tc>
          <w:tcPr>
            <w:tcW w:w="2015" w:type="dxa"/>
            <w:shd w:val="clear" w:color="auto" w:fill="auto"/>
          </w:tcPr>
          <w:p w14:paraId="3E52F750" w14:textId="77777777" w:rsidR="007C3172" w:rsidRPr="007C3172" w:rsidRDefault="007C3172" w:rsidP="007C3172">
            <w:pPr>
              <w:spacing w:after="0"/>
              <w:ind w:right="118"/>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sz w:val="24"/>
                <w:lang w:val="en-US"/>
              </w:rPr>
              <w:t>Обществознание</w:t>
            </w:r>
            <w:proofErr w:type="spellEnd"/>
            <w:r w:rsidRPr="007C3172">
              <w:rPr>
                <w:rFonts w:ascii="Times New Roman" w:eastAsia="Times New Roman" w:hAnsi="Times New Roman" w:cs="Times New Roman"/>
                <w:sz w:val="24"/>
                <w:lang w:val="en-US"/>
              </w:rPr>
              <w:t xml:space="preserve"> </w:t>
            </w:r>
          </w:p>
        </w:tc>
        <w:tc>
          <w:tcPr>
            <w:tcW w:w="860" w:type="dxa"/>
            <w:shd w:val="clear" w:color="auto" w:fill="auto"/>
          </w:tcPr>
          <w:p w14:paraId="0FE67EB9" w14:textId="77777777" w:rsidR="007C3172" w:rsidRPr="007C3172" w:rsidRDefault="007C3172" w:rsidP="007C3172">
            <w:pPr>
              <w:spacing w:after="0"/>
              <w:ind w:right="116"/>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rPr>
              <w:t>8</w:t>
            </w:r>
            <w:r w:rsidRPr="007C3172">
              <w:rPr>
                <w:rFonts w:ascii="Times New Roman" w:eastAsia="Times New Roman" w:hAnsi="Times New Roman" w:cs="Times New Roman"/>
                <w:sz w:val="24"/>
                <w:lang w:val="en-US"/>
              </w:rPr>
              <w:t xml:space="preserve"> </w:t>
            </w:r>
          </w:p>
        </w:tc>
        <w:tc>
          <w:tcPr>
            <w:tcW w:w="3285" w:type="dxa"/>
            <w:shd w:val="clear" w:color="auto" w:fill="auto"/>
          </w:tcPr>
          <w:p w14:paraId="18983DB3" w14:textId="77777777" w:rsidR="007C3172" w:rsidRPr="007C3172" w:rsidRDefault="007C3172" w:rsidP="007C3172">
            <w:pPr>
              <w:spacing w:after="0"/>
              <w:ind w:right="124"/>
              <w:jc w:val="center"/>
              <w:rPr>
                <w:rFonts w:ascii="Times New Roman" w:eastAsia="Times New Roman" w:hAnsi="Times New Roman" w:cs="Times New Roman"/>
                <w:sz w:val="24"/>
              </w:rPr>
            </w:pPr>
            <w:r w:rsidRPr="007C3172">
              <w:rPr>
                <w:rFonts w:ascii="Times New Roman" w:eastAsia="Times New Roman" w:hAnsi="Times New Roman" w:cs="Times New Roman"/>
                <w:sz w:val="24"/>
              </w:rPr>
              <w:t>Один урок, не более чем 45 минут</w:t>
            </w:r>
          </w:p>
        </w:tc>
        <w:tc>
          <w:tcPr>
            <w:tcW w:w="3680" w:type="dxa"/>
            <w:vMerge/>
            <w:shd w:val="clear" w:color="auto" w:fill="auto"/>
          </w:tcPr>
          <w:p w14:paraId="2383C23D"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4E90A275" w14:textId="77777777" w:rsidTr="005D3104">
        <w:trPr>
          <w:trHeight w:val="487"/>
        </w:trPr>
        <w:tc>
          <w:tcPr>
            <w:tcW w:w="2015" w:type="dxa"/>
            <w:shd w:val="clear" w:color="auto" w:fill="auto"/>
          </w:tcPr>
          <w:p w14:paraId="17CDFED4" w14:textId="77777777" w:rsidR="007C3172" w:rsidRPr="007C3172" w:rsidRDefault="007C3172" w:rsidP="007C3172">
            <w:pPr>
              <w:spacing w:after="0"/>
              <w:ind w:right="52"/>
              <w:jc w:val="center"/>
              <w:rPr>
                <w:rFonts w:ascii="Times New Roman" w:eastAsia="Times New Roman" w:hAnsi="Times New Roman" w:cs="Times New Roman"/>
                <w:sz w:val="24"/>
              </w:rPr>
            </w:pPr>
            <w:r w:rsidRPr="007C3172">
              <w:rPr>
                <w:rFonts w:ascii="Times New Roman" w:eastAsia="Times New Roman" w:hAnsi="Times New Roman" w:cs="Times New Roman"/>
                <w:sz w:val="24"/>
              </w:rPr>
              <w:t>Литература</w:t>
            </w:r>
          </w:p>
        </w:tc>
        <w:tc>
          <w:tcPr>
            <w:tcW w:w="860" w:type="dxa"/>
            <w:shd w:val="clear" w:color="auto" w:fill="auto"/>
          </w:tcPr>
          <w:p w14:paraId="54B5C3CF"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rPr>
              <w:t>8</w:t>
            </w:r>
          </w:p>
        </w:tc>
        <w:tc>
          <w:tcPr>
            <w:tcW w:w="3285" w:type="dxa"/>
            <w:shd w:val="clear" w:color="auto" w:fill="auto"/>
          </w:tcPr>
          <w:p w14:paraId="5C25D043"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Один урок, не более чем 45 минут</w:t>
            </w:r>
          </w:p>
        </w:tc>
        <w:tc>
          <w:tcPr>
            <w:tcW w:w="3680" w:type="dxa"/>
            <w:vMerge/>
            <w:shd w:val="clear" w:color="auto" w:fill="auto"/>
          </w:tcPr>
          <w:p w14:paraId="31B3820B"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4AA39D50" w14:textId="77777777" w:rsidTr="005D3104">
        <w:trPr>
          <w:trHeight w:val="487"/>
        </w:trPr>
        <w:tc>
          <w:tcPr>
            <w:tcW w:w="2015" w:type="dxa"/>
            <w:shd w:val="clear" w:color="auto" w:fill="auto"/>
          </w:tcPr>
          <w:p w14:paraId="1DB540C4" w14:textId="77777777" w:rsidR="007C3172" w:rsidRPr="007C3172" w:rsidRDefault="007C3172" w:rsidP="007C3172">
            <w:pPr>
              <w:spacing w:after="0"/>
              <w:ind w:right="56"/>
              <w:jc w:val="center"/>
              <w:rPr>
                <w:rFonts w:ascii="Times New Roman" w:eastAsia="Times New Roman" w:hAnsi="Times New Roman" w:cs="Times New Roman"/>
                <w:sz w:val="24"/>
              </w:rPr>
            </w:pPr>
            <w:r w:rsidRPr="007C3172">
              <w:rPr>
                <w:rFonts w:ascii="Times New Roman" w:eastAsia="Times New Roman" w:hAnsi="Times New Roman" w:cs="Times New Roman"/>
                <w:sz w:val="24"/>
              </w:rPr>
              <w:t>Иностранный (английский, немецкий) язык</w:t>
            </w:r>
          </w:p>
        </w:tc>
        <w:tc>
          <w:tcPr>
            <w:tcW w:w="860" w:type="dxa"/>
            <w:shd w:val="clear" w:color="auto" w:fill="auto"/>
          </w:tcPr>
          <w:p w14:paraId="4D826603" w14:textId="77777777" w:rsidR="007C3172" w:rsidRPr="007C3172" w:rsidRDefault="007C3172" w:rsidP="007C3172">
            <w:pPr>
              <w:spacing w:after="0"/>
              <w:ind w:right="52"/>
              <w:jc w:val="center"/>
              <w:rPr>
                <w:rFonts w:ascii="Times New Roman" w:eastAsia="Times New Roman" w:hAnsi="Times New Roman" w:cs="Times New Roman"/>
                <w:sz w:val="24"/>
              </w:rPr>
            </w:pPr>
            <w:r w:rsidRPr="007C3172">
              <w:rPr>
                <w:rFonts w:ascii="Times New Roman" w:eastAsia="Times New Roman" w:hAnsi="Times New Roman" w:cs="Times New Roman"/>
                <w:sz w:val="24"/>
              </w:rPr>
              <w:t>8</w:t>
            </w:r>
          </w:p>
        </w:tc>
        <w:tc>
          <w:tcPr>
            <w:tcW w:w="3285" w:type="dxa"/>
            <w:shd w:val="clear" w:color="auto" w:fill="auto"/>
          </w:tcPr>
          <w:p w14:paraId="1E904D85" w14:textId="77777777" w:rsidR="007C3172" w:rsidRPr="007C3172" w:rsidRDefault="007C3172" w:rsidP="007C3172">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7C3172">
              <w:rPr>
                <w:rFonts w:ascii="Times New Roman" w:eastAsia="Calibri" w:hAnsi="Times New Roman" w:cs="Times New Roman"/>
                <w:sz w:val="23"/>
                <w:szCs w:val="23"/>
                <w:lang w:eastAsia="ru-RU"/>
              </w:rPr>
              <w:t>Один урок, не более чем 45 минут</w:t>
            </w:r>
          </w:p>
        </w:tc>
        <w:tc>
          <w:tcPr>
            <w:tcW w:w="3680" w:type="dxa"/>
            <w:vMerge/>
            <w:shd w:val="clear" w:color="auto" w:fill="auto"/>
          </w:tcPr>
          <w:p w14:paraId="20FAA549"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0453A3FF" w14:textId="77777777" w:rsidTr="005D3104">
        <w:trPr>
          <w:trHeight w:val="485"/>
        </w:trPr>
        <w:tc>
          <w:tcPr>
            <w:tcW w:w="2015" w:type="dxa"/>
            <w:shd w:val="clear" w:color="auto" w:fill="auto"/>
          </w:tcPr>
          <w:p w14:paraId="01D6DDF5" w14:textId="77777777" w:rsidR="007C3172" w:rsidRPr="007C3172" w:rsidRDefault="007C3172" w:rsidP="007C3172">
            <w:pPr>
              <w:spacing w:after="0"/>
              <w:ind w:right="52"/>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sz w:val="24"/>
                <w:lang w:val="en-US"/>
              </w:rPr>
              <w:t>География</w:t>
            </w:r>
            <w:proofErr w:type="spellEnd"/>
            <w:r w:rsidRPr="007C3172">
              <w:rPr>
                <w:rFonts w:ascii="Times New Roman" w:eastAsia="Times New Roman" w:hAnsi="Times New Roman" w:cs="Times New Roman"/>
                <w:sz w:val="24"/>
                <w:lang w:val="en-US"/>
              </w:rPr>
              <w:t xml:space="preserve"> </w:t>
            </w:r>
          </w:p>
        </w:tc>
        <w:tc>
          <w:tcPr>
            <w:tcW w:w="860" w:type="dxa"/>
            <w:shd w:val="clear" w:color="auto" w:fill="auto"/>
          </w:tcPr>
          <w:p w14:paraId="2B0DB5F4" w14:textId="77777777" w:rsidR="007C3172" w:rsidRPr="007C3172" w:rsidRDefault="007C3172" w:rsidP="007C3172">
            <w:pPr>
              <w:spacing w:after="0"/>
              <w:ind w:right="52"/>
              <w:jc w:val="center"/>
              <w:rPr>
                <w:rFonts w:ascii="Times New Roman" w:eastAsia="Times New Roman" w:hAnsi="Times New Roman" w:cs="Times New Roman"/>
                <w:sz w:val="24"/>
              </w:rPr>
            </w:pPr>
            <w:r w:rsidRPr="007C3172">
              <w:rPr>
                <w:rFonts w:ascii="Times New Roman" w:eastAsia="Times New Roman" w:hAnsi="Times New Roman" w:cs="Times New Roman"/>
                <w:sz w:val="24"/>
              </w:rPr>
              <w:t>8</w:t>
            </w:r>
          </w:p>
        </w:tc>
        <w:tc>
          <w:tcPr>
            <w:tcW w:w="3285" w:type="dxa"/>
            <w:shd w:val="clear" w:color="auto" w:fill="auto"/>
          </w:tcPr>
          <w:p w14:paraId="480A2317" w14:textId="77777777" w:rsidR="007C3172" w:rsidRPr="007C3172" w:rsidRDefault="007C3172" w:rsidP="007C3172">
            <w:pPr>
              <w:spacing w:after="0"/>
              <w:ind w:right="63"/>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w:t>
            </w:r>
            <w:r w:rsidRPr="007C3172">
              <w:rPr>
                <w:rFonts w:ascii="Calibri" w:eastAsia="Times New Roman" w:hAnsi="Calibri" w:cs="Calibri"/>
              </w:rPr>
              <w:t xml:space="preserve"> </w:t>
            </w:r>
            <w:r w:rsidRPr="007C3172">
              <w:rPr>
                <w:rFonts w:ascii="Times New Roman" w:eastAsia="Times New Roman" w:hAnsi="Times New Roman" w:cs="Times New Roman"/>
                <w:sz w:val="24"/>
              </w:rPr>
              <w:t>каждый</w:t>
            </w:r>
          </w:p>
        </w:tc>
        <w:tc>
          <w:tcPr>
            <w:tcW w:w="3680" w:type="dxa"/>
            <w:vMerge/>
            <w:shd w:val="clear" w:color="auto" w:fill="auto"/>
          </w:tcPr>
          <w:p w14:paraId="47F104D8"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19B77B87" w14:textId="77777777" w:rsidTr="005D3104">
        <w:trPr>
          <w:trHeight w:val="487"/>
        </w:trPr>
        <w:tc>
          <w:tcPr>
            <w:tcW w:w="2015" w:type="dxa"/>
            <w:shd w:val="clear" w:color="auto" w:fill="auto"/>
          </w:tcPr>
          <w:p w14:paraId="17C712BB" w14:textId="77777777" w:rsidR="007C3172" w:rsidRPr="007C3172" w:rsidRDefault="007C3172" w:rsidP="007C3172">
            <w:pPr>
              <w:spacing w:after="0"/>
              <w:ind w:right="52"/>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sz w:val="24"/>
                <w:lang w:val="en-US"/>
              </w:rPr>
              <w:t>Биология</w:t>
            </w:r>
            <w:proofErr w:type="spellEnd"/>
            <w:r w:rsidRPr="007C3172">
              <w:rPr>
                <w:rFonts w:ascii="Times New Roman" w:eastAsia="Times New Roman" w:hAnsi="Times New Roman" w:cs="Times New Roman"/>
                <w:sz w:val="24"/>
                <w:lang w:val="en-US"/>
              </w:rPr>
              <w:t xml:space="preserve"> </w:t>
            </w:r>
          </w:p>
        </w:tc>
        <w:tc>
          <w:tcPr>
            <w:tcW w:w="860" w:type="dxa"/>
            <w:shd w:val="clear" w:color="auto" w:fill="auto"/>
          </w:tcPr>
          <w:p w14:paraId="4B26400A"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rPr>
              <w:t>8</w:t>
            </w:r>
            <w:r w:rsidRPr="007C3172">
              <w:rPr>
                <w:rFonts w:ascii="Times New Roman" w:eastAsia="Times New Roman" w:hAnsi="Times New Roman" w:cs="Times New Roman"/>
                <w:sz w:val="24"/>
                <w:lang w:val="en-US"/>
              </w:rPr>
              <w:t xml:space="preserve"> </w:t>
            </w:r>
          </w:p>
        </w:tc>
        <w:tc>
          <w:tcPr>
            <w:tcW w:w="3285" w:type="dxa"/>
            <w:shd w:val="clear" w:color="auto" w:fill="auto"/>
          </w:tcPr>
          <w:p w14:paraId="15738AA4"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w:t>
            </w:r>
            <w:r w:rsidRPr="007C3172">
              <w:rPr>
                <w:rFonts w:ascii="Calibri" w:eastAsia="Times New Roman" w:hAnsi="Calibri" w:cs="Calibri"/>
              </w:rPr>
              <w:t xml:space="preserve"> </w:t>
            </w:r>
            <w:r w:rsidRPr="007C3172">
              <w:rPr>
                <w:rFonts w:ascii="Times New Roman" w:eastAsia="Times New Roman" w:hAnsi="Times New Roman" w:cs="Times New Roman"/>
                <w:sz w:val="24"/>
              </w:rPr>
              <w:t>каждый</w:t>
            </w:r>
          </w:p>
        </w:tc>
        <w:tc>
          <w:tcPr>
            <w:tcW w:w="3680" w:type="dxa"/>
            <w:vMerge/>
            <w:shd w:val="clear" w:color="auto" w:fill="auto"/>
          </w:tcPr>
          <w:p w14:paraId="0C9A623D"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58285C8E" w14:textId="77777777" w:rsidTr="005D3104">
        <w:trPr>
          <w:trHeight w:val="485"/>
        </w:trPr>
        <w:tc>
          <w:tcPr>
            <w:tcW w:w="2015" w:type="dxa"/>
            <w:shd w:val="clear" w:color="auto" w:fill="auto"/>
          </w:tcPr>
          <w:p w14:paraId="2F0ABAD1" w14:textId="77777777" w:rsidR="007C3172" w:rsidRPr="007C3172" w:rsidRDefault="007C3172" w:rsidP="007C3172">
            <w:pPr>
              <w:spacing w:after="0"/>
              <w:ind w:left="18" w:right="13"/>
              <w:jc w:val="center"/>
              <w:rPr>
                <w:rFonts w:ascii="Times New Roman" w:eastAsia="Times New Roman" w:hAnsi="Times New Roman" w:cs="Times New Roman"/>
                <w:sz w:val="24"/>
              </w:rPr>
            </w:pPr>
            <w:r w:rsidRPr="007C3172">
              <w:rPr>
                <w:rFonts w:ascii="Times New Roman" w:eastAsia="Times New Roman" w:hAnsi="Times New Roman" w:cs="Times New Roman"/>
                <w:sz w:val="24"/>
              </w:rPr>
              <w:lastRenderedPageBreak/>
              <w:t xml:space="preserve">Химия </w:t>
            </w:r>
          </w:p>
        </w:tc>
        <w:tc>
          <w:tcPr>
            <w:tcW w:w="860" w:type="dxa"/>
            <w:shd w:val="clear" w:color="auto" w:fill="auto"/>
          </w:tcPr>
          <w:p w14:paraId="49ADB66C"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rPr>
              <w:t>8</w:t>
            </w:r>
            <w:r w:rsidRPr="007C3172">
              <w:rPr>
                <w:rFonts w:ascii="Times New Roman" w:eastAsia="Times New Roman" w:hAnsi="Times New Roman" w:cs="Times New Roman"/>
                <w:sz w:val="24"/>
                <w:lang w:val="en-US"/>
              </w:rPr>
              <w:t xml:space="preserve"> </w:t>
            </w:r>
          </w:p>
        </w:tc>
        <w:tc>
          <w:tcPr>
            <w:tcW w:w="3285" w:type="dxa"/>
            <w:shd w:val="clear" w:color="auto" w:fill="auto"/>
            <w:vAlign w:val="center"/>
          </w:tcPr>
          <w:p w14:paraId="283C268D"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 каждый</w:t>
            </w:r>
          </w:p>
        </w:tc>
        <w:tc>
          <w:tcPr>
            <w:tcW w:w="3680" w:type="dxa"/>
            <w:vMerge/>
            <w:shd w:val="clear" w:color="auto" w:fill="auto"/>
          </w:tcPr>
          <w:p w14:paraId="269FB67B"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3E008481" w14:textId="77777777" w:rsidTr="005D3104">
        <w:trPr>
          <w:trHeight w:val="485"/>
        </w:trPr>
        <w:tc>
          <w:tcPr>
            <w:tcW w:w="2015" w:type="dxa"/>
            <w:shd w:val="clear" w:color="auto" w:fill="auto"/>
          </w:tcPr>
          <w:p w14:paraId="1F73A58E" w14:textId="77777777" w:rsidR="007C3172" w:rsidRPr="007C3172" w:rsidRDefault="007C3172" w:rsidP="007C3172">
            <w:pPr>
              <w:spacing w:after="0"/>
              <w:ind w:left="18" w:right="13"/>
              <w:jc w:val="center"/>
              <w:rPr>
                <w:rFonts w:ascii="Times New Roman" w:eastAsia="Times New Roman" w:hAnsi="Times New Roman" w:cs="Times New Roman"/>
                <w:sz w:val="24"/>
              </w:rPr>
            </w:pPr>
            <w:r w:rsidRPr="007C3172">
              <w:rPr>
                <w:rFonts w:ascii="Times New Roman" w:eastAsia="Times New Roman" w:hAnsi="Times New Roman" w:cs="Times New Roman"/>
                <w:sz w:val="24"/>
              </w:rPr>
              <w:t xml:space="preserve">Физика базовая или </w:t>
            </w:r>
            <w:proofErr w:type="gramStart"/>
            <w:r w:rsidRPr="007C3172">
              <w:rPr>
                <w:rFonts w:ascii="Times New Roman" w:eastAsia="Times New Roman" w:hAnsi="Times New Roman" w:cs="Times New Roman"/>
                <w:sz w:val="24"/>
              </w:rPr>
              <w:t>физика  с</w:t>
            </w:r>
            <w:proofErr w:type="gramEnd"/>
            <w:r w:rsidRPr="007C3172">
              <w:rPr>
                <w:rFonts w:ascii="Times New Roman" w:eastAsia="Times New Roman" w:hAnsi="Times New Roman" w:cs="Times New Roman"/>
                <w:sz w:val="24"/>
              </w:rPr>
              <w:t xml:space="preserve"> углубленным изучением предмета</w:t>
            </w:r>
          </w:p>
        </w:tc>
        <w:tc>
          <w:tcPr>
            <w:tcW w:w="860" w:type="dxa"/>
            <w:shd w:val="clear" w:color="auto" w:fill="auto"/>
          </w:tcPr>
          <w:p w14:paraId="32A2F6A1" w14:textId="77777777" w:rsidR="007C3172" w:rsidRPr="007C3172" w:rsidRDefault="007C3172" w:rsidP="007C3172">
            <w:pPr>
              <w:spacing w:after="0"/>
              <w:ind w:right="52"/>
              <w:jc w:val="center"/>
              <w:rPr>
                <w:rFonts w:ascii="Times New Roman" w:eastAsia="Times New Roman" w:hAnsi="Times New Roman" w:cs="Times New Roman"/>
                <w:sz w:val="24"/>
                <w:lang w:val="en-US"/>
              </w:rPr>
            </w:pPr>
            <w:r w:rsidRPr="007C3172">
              <w:rPr>
                <w:rFonts w:ascii="Times New Roman" w:eastAsia="Times New Roman" w:hAnsi="Times New Roman" w:cs="Times New Roman"/>
                <w:sz w:val="24"/>
              </w:rPr>
              <w:t>8</w:t>
            </w:r>
            <w:r w:rsidRPr="007C3172">
              <w:rPr>
                <w:rFonts w:ascii="Times New Roman" w:eastAsia="Times New Roman" w:hAnsi="Times New Roman" w:cs="Times New Roman"/>
                <w:sz w:val="24"/>
                <w:lang w:val="en-US"/>
              </w:rPr>
              <w:t xml:space="preserve"> </w:t>
            </w:r>
          </w:p>
        </w:tc>
        <w:tc>
          <w:tcPr>
            <w:tcW w:w="3285" w:type="dxa"/>
            <w:shd w:val="clear" w:color="auto" w:fill="auto"/>
            <w:vAlign w:val="center"/>
          </w:tcPr>
          <w:p w14:paraId="30DC4140"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 каждый</w:t>
            </w:r>
          </w:p>
        </w:tc>
        <w:tc>
          <w:tcPr>
            <w:tcW w:w="3680" w:type="dxa"/>
            <w:vMerge/>
            <w:shd w:val="clear" w:color="auto" w:fill="auto"/>
          </w:tcPr>
          <w:p w14:paraId="0CC00806"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2A694BFB" w14:textId="77777777" w:rsidTr="005D3104">
        <w:trPr>
          <w:trHeight w:val="487"/>
        </w:trPr>
        <w:tc>
          <w:tcPr>
            <w:tcW w:w="2015" w:type="dxa"/>
            <w:shd w:val="clear" w:color="auto" w:fill="auto"/>
          </w:tcPr>
          <w:p w14:paraId="34E816CA" w14:textId="77777777" w:rsidR="007C3172" w:rsidRPr="007C3172" w:rsidRDefault="007C3172" w:rsidP="007C3172">
            <w:pPr>
              <w:spacing w:after="0"/>
              <w:ind w:right="118"/>
              <w:jc w:val="center"/>
              <w:rPr>
                <w:rFonts w:ascii="Times New Roman" w:eastAsia="Times New Roman" w:hAnsi="Times New Roman" w:cs="Times New Roman"/>
                <w:sz w:val="24"/>
              </w:rPr>
            </w:pPr>
            <w:r w:rsidRPr="007C3172">
              <w:rPr>
                <w:rFonts w:ascii="Times New Roman" w:eastAsia="Times New Roman" w:hAnsi="Times New Roman" w:cs="Times New Roman"/>
                <w:sz w:val="24"/>
              </w:rPr>
              <w:t>Информатика</w:t>
            </w:r>
          </w:p>
        </w:tc>
        <w:tc>
          <w:tcPr>
            <w:tcW w:w="860" w:type="dxa"/>
            <w:shd w:val="clear" w:color="auto" w:fill="auto"/>
          </w:tcPr>
          <w:p w14:paraId="46BF19A0" w14:textId="77777777" w:rsidR="007C3172" w:rsidRPr="007C3172" w:rsidRDefault="007C3172" w:rsidP="007C3172">
            <w:pPr>
              <w:spacing w:after="0"/>
              <w:ind w:right="116"/>
              <w:jc w:val="center"/>
              <w:rPr>
                <w:rFonts w:ascii="Times New Roman" w:eastAsia="Times New Roman" w:hAnsi="Times New Roman" w:cs="Times New Roman"/>
                <w:sz w:val="24"/>
              </w:rPr>
            </w:pPr>
            <w:r w:rsidRPr="007C3172">
              <w:rPr>
                <w:rFonts w:ascii="Times New Roman" w:eastAsia="Times New Roman" w:hAnsi="Times New Roman" w:cs="Times New Roman"/>
                <w:sz w:val="24"/>
              </w:rPr>
              <w:t>8</w:t>
            </w:r>
          </w:p>
        </w:tc>
        <w:tc>
          <w:tcPr>
            <w:tcW w:w="3285" w:type="dxa"/>
            <w:shd w:val="clear" w:color="auto" w:fill="auto"/>
          </w:tcPr>
          <w:p w14:paraId="2C46EB97" w14:textId="77777777" w:rsidR="007C3172" w:rsidRPr="007C3172" w:rsidRDefault="007C3172" w:rsidP="007C3172">
            <w:pPr>
              <w:spacing w:after="0"/>
              <w:ind w:right="124"/>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 каждый</w:t>
            </w:r>
          </w:p>
        </w:tc>
        <w:tc>
          <w:tcPr>
            <w:tcW w:w="3680" w:type="dxa"/>
            <w:vMerge/>
            <w:shd w:val="clear" w:color="auto" w:fill="auto"/>
          </w:tcPr>
          <w:p w14:paraId="37C8B8E0"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450C8494" w14:textId="77777777" w:rsidTr="005D3104">
        <w:trPr>
          <w:trHeight w:val="485"/>
        </w:trPr>
        <w:tc>
          <w:tcPr>
            <w:tcW w:w="2015" w:type="dxa"/>
            <w:shd w:val="clear" w:color="auto" w:fill="auto"/>
          </w:tcPr>
          <w:p w14:paraId="2494B786" w14:textId="77777777" w:rsidR="007C3172" w:rsidRPr="007C3172" w:rsidRDefault="007C3172" w:rsidP="007C3172">
            <w:pPr>
              <w:spacing w:after="0"/>
              <w:ind w:right="115"/>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sz w:val="24"/>
                <w:lang w:val="en-US"/>
              </w:rPr>
              <w:t>Русский</w:t>
            </w:r>
            <w:proofErr w:type="spellEnd"/>
            <w:r w:rsidRPr="007C3172">
              <w:rPr>
                <w:rFonts w:ascii="Times New Roman" w:eastAsia="Times New Roman" w:hAnsi="Times New Roman" w:cs="Times New Roman"/>
                <w:sz w:val="24"/>
                <w:lang w:val="en-US"/>
              </w:rPr>
              <w:t xml:space="preserve"> </w:t>
            </w:r>
            <w:proofErr w:type="spellStart"/>
            <w:r w:rsidRPr="007C3172">
              <w:rPr>
                <w:rFonts w:ascii="Times New Roman" w:eastAsia="Times New Roman" w:hAnsi="Times New Roman" w:cs="Times New Roman"/>
                <w:sz w:val="24"/>
                <w:lang w:val="en-US"/>
              </w:rPr>
              <w:t>язык</w:t>
            </w:r>
            <w:proofErr w:type="spellEnd"/>
            <w:r w:rsidRPr="007C3172">
              <w:rPr>
                <w:rFonts w:ascii="Times New Roman" w:eastAsia="Times New Roman" w:hAnsi="Times New Roman" w:cs="Times New Roman"/>
                <w:sz w:val="24"/>
                <w:lang w:val="en-US"/>
              </w:rPr>
              <w:t xml:space="preserve"> </w:t>
            </w:r>
          </w:p>
        </w:tc>
        <w:tc>
          <w:tcPr>
            <w:tcW w:w="860" w:type="dxa"/>
            <w:shd w:val="clear" w:color="auto" w:fill="auto"/>
          </w:tcPr>
          <w:p w14:paraId="78515343" w14:textId="77777777" w:rsidR="007C3172" w:rsidRPr="007C3172" w:rsidRDefault="007C3172" w:rsidP="007C3172">
            <w:pPr>
              <w:spacing w:after="0"/>
              <w:ind w:right="116"/>
              <w:jc w:val="center"/>
              <w:rPr>
                <w:rFonts w:ascii="Times New Roman" w:eastAsia="Times New Roman" w:hAnsi="Times New Roman" w:cs="Times New Roman"/>
                <w:sz w:val="24"/>
              </w:rPr>
            </w:pPr>
            <w:r w:rsidRPr="007C3172">
              <w:rPr>
                <w:rFonts w:ascii="Times New Roman" w:eastAsia="Times New Roman" w:hAnsi="Times New Roman" w:cs="Times New Roman"/>
                <w:sz w:val="24"/>
              </w:rPr>
              <w:t>10</w:t>
            </w:r>
          </w:p>
        </w:tc>
        <w:tc>
          <w:tcPr>
            <w:tcW w:w="3285" w:type="dxa"/>
            <w:shd w:val="clear" w:color="auto" w:fill="auto"/>
          </w:tcPr>
          <w:p w14:paraId="62F42B65" w14:textId="77777777" w:rsidR="007C3172" w:rsidRPr="007C3172" w:rsidRDefault="007C3172" w:rsidP="007C3172">
            <w:pPr>
              <w:spacing w:after="0"/>
              <w:ind w:right="124"/>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 каждый</w:t>
            </w:r>
          </w:p>
        </w:tc>
        <w:tc>
          <w:tcPr>
            <w:tcW w:w="3680" w:type="dxa"/>
            <w:vMerge w:val="restart"/>
            <w:shd w:val="clear" w:color="auto" w:fill="auto"/>
          </w:tcPr>
          <w:p w14:paraId="4C31BDD9" w14:textId="77777777" w:rsidR="007C3172" w:rsidRPr="007C3172" w:rsidRDefault="007C3172" w:rsidP="007C3172">
            <w:pPr>
              <w:spacing w:after="0"/>
              <w:ind w:right="117"/>
              <w:jc w:val="center"/>
              <w:rPr>
                <w:rFonts w:ascii="Times New Roman" w:eastAsia="Times New Roman" w:hAnsi="Times New Roman" w:cs="Times New Roman"/>
                <w:sz w:val="24"/>
              </w:rPr>
            </w:pPr>
            <w:r w:rsidRPr="007C3172">
              <w:rPr>
                <w:rFonts w:ascii="Times New Roman" w:eastAsia="Times New Roman" w:hAnsi="Times New Roman" w:cs="Times New Roman"/>
                <w:sz w:val="24"/>
              </w:rPr>
              <w:t>формат печати – А4, чёрно-</w:t>
            </w:r>
          </w:p>
          <w:p w14:paraId="2B4D06D9" w14:textId="77777777" w:rsidR="007C3172" w:rsidRPr="007C3172" w:rsidRDefault="007C3172" w:rsidP="007C3172">
            <w:pPr>
              <w:spacing w:after="0"/>
              <w:jc w:val="center"/>
              <w:rPr>
                <w:rFonts w:ascii="Times New Roman" w:eastAsia="Times New Roman" w:hAnsi="Times New Roman" w:cs="Times New Roman"/>
                <w:sz w:val="24"/>
              </w:rPr>
            </w:pPr>
            <w:r w:rsidRPr="007C3172">
              <w:rPr>
                <w:rFonts w:ascii="Times New Roman" w:eastAsia="Times New Roman" w:hAnsi="Times New Roman" w:cs="Times New Roman"/>
                <w:sz w:val="24"/>
              </w:rPr>
              <w:t xml:space="preserve">белая, допускается печать на обеих сторонах листа </w:t>
            </w:r>
          </w:p>
        </w:tc>
      </w:tr>
      <w:tr w:rsidR="007C3172" w:rsidRPr="007C3172" w14:paraId="3F0C4658" w14:textId="77777777" w:rsidTr="005D3104">
        <w:trPr>
          <w:trHeight w:val="485"/>
        </w:trPr>
        <w:tc>
          <w:tcPr>
            <w:tcW w:w="2015" w:type="dxa"/>
            <w:shd w:val="clear" w:color="auto" w:fill="auto"/>
          </w:tcPr>
          <w:p w14:paraId="0C470220" w14:textId="77777777" w:rsidR="007C3172" w:rsidRPr="007C3172" w:rsidRDefault="007C3172" w:rsidP="007C3172">
            <w:pPr>
              <w:spacing w:after="0"/>
              <w:ind w:left="45" w:right="13" w:hanging="27"/>
              <w:jc w:val="center"/>
              <w:rPr>
                <w:rFonts w:ascii="Times New Roman" w:eastAsia="Times New Roman" w:hAnsi="Times New Roman" w:cs="Times New Roman"/>
                <w:sz w:val="24"/>
              </w:rPr>
            </w:pPr>
            <w:r w:rsidRPr="007C3172">
              <w:rPr>
                <w:rFonts w:ascii="Times New Roman" w:eastAsia="Times New Roman" w:hAnsi="Times New Roman" w:cs="Times New Roman"/>
                <w:sz w:val="24"/>
              </w:rPr>
              <w:t xml:space="preserve">Математика </w:t>
            </w:r>
          </w:p>
        </w:tc>
        <w:tc>
          <w:tcPr>
            <w:tcW w:w="860" w:type="dxa"/>
            <w:shd w:val="clear" w:color="auto" w:fill="auto"/>
          </w:tcPr>
          <w:p w14:paraId="1B294FBB" w14:textId="77777777" w:rsidR="007C3172" w:rsidRPr="007C3172" w:rsidRDefault="007C3172" w:rsidP="007C3172">
            <w:pPr>
              <w:rPr>
                <w:rFonts w:ascii="Calibri" w:eastAsia="Times New Roman" w:hAnsi="Calibri" w:cs="Calibri"/>
                <w:lang w:val="en-US"/>
              </w:rPr>
            </w:pPr>
            <w:r w:rsidRPr="007C3172">
              <w:rPr>
                <w:rFonts w:ascii="Times New Roman" w:eastAsia="Times New Roman" w:hAnsi="Times New Roman" w:cs="Times New Roman"/>
                <w:sz w:val="24"/>
              </w:rPr>
              <w:t>10</w:t>
            </w:r>
          </w:p>
        </w:tc>
        <w:tc>
          <w:tcPr>
            <w:tcW w:w="3285" w:type="dxa"/>
            <w:shd w:val="clear" w:color="auto" w:fill="auto"/>
            <w:vAlign w:val="center"/>
          </w:tcPr>
          <w:p w14:paraId="1AE48510"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w:t>
            </w:r>
            <w:r w:rsidRPr="007C3172">
              <w:rPr>
                <w:rFonts w:ascii="Calibri" w:eastAsia="Times New Roman" w:hAnsi="Calibri" w:cs="Calibri"/>
              </w:rPr>
              <w:t xml:space="preserve"> </w:t>
            </w:r>
            <w:r w:rsidRPr="007C3172">
              <w:rPr>
                <w:rFonts w:ascii="Times New Roman" w:eastAsia="Times New Roman" w:hAnsi="Times New Roman" w:cs="Times New Roman"/>
                <w:sz w:val="24"/>
              </w:rPr>
              <w:t>каждый</w:t>
            </w:r>
          </w:p>
        </w:tc>
        <w:tc>
          <w:tcPr>
            <w:tcW w:w="3680" w:type="dxa"/>
            <w:vMerge/>
            <w:shd w:val="clear" w:color="auto" w:fill="auto"/>
          </w:tcPr>
          <w:p w14:paraId="4BD17F45"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08C6B4B9" w14:textId="77777777" w:rsidTr="005D3104">
        <w:trPr>
          <w:trHeight w:val="487"/>
        </w:trPr>
        <w:tc>
          <w:tcPr>
            <w:tcW w:w="2015" w:type="dxa"/>
            <w:shd w:val="clear" w:color="auto" w:fill="auto"/>
          </w:tcPr>
          <w:p w14:paraId="54F3745C" w14:textId="77777777" w:rsidR="007C3172" w:rsidRPr="007C3172" w:rsidRDefault="007C3172" w:rsidP="007C3172">
            <w:pPr>
              <w:spacing w:after="0"/>
              <w:ind w:right="116"/>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sz w:val="24"/>
                <w:lang w:val="en-US"/>
              </w:rPr>
              <w:t>История</w:t>
            </w:r>
            <w:proofErr w:type="spellEnd"/>
            <w:r w:rsidRPr="007C3172">
              <w:rPr>
                <w:rFonts w:ascii="Times New Roman" w:eastAsia="Times New Roman" w:hAnsi="Times New Roman" w:cs="Times New Roman"/>
                <w:sz w:val="24"/>
                <w:lang w:val="en-US"/>
              </w:rPr>
              <w:t xml:space="preserve"> </w:t>
            </w:r>
          </w:p>
        </w:tc>
        <w:tc>
          <w:tcPr>
            <w:tcW w:w="860" w:type="dxa"/>
            <w:shd w:val="clear" w:color="auto" w:fill="auto"/>
          </w:tcPr>
          <w:p w14:paraId="1AC3D7D3" w14:textId="77777777" w:rsidR="007C3172" w:rsidRPr="007C3172" w:rsidRDefault="007C3172" w:rsidP="007C3172">
            <w:pPr>
              <w:rPr>
                <w:rFonts w:ascii="Calibri" w:eastAsia="Times New Roman" w:hAnsi="Calibri" w:cs="Calibri"/>
                <w:lang w:val="en-US"/>
              </w:rPr>
            </w:pPr>
            <w:r w:rsidRPr="007C3172">
              <w:rPr>
                <w:rFonts w:ascii="Times New Roman" w:eastAsia="Times New Roman" w:hAnsi="Times New Roman" w:cs="Times New Roman"/>
                <w:sz w:val="24"/>
              </w:rPr>
              <w:t>10</w:t>
            </w:r>
          </w:p>
        </w:tc>
        <w:tc>
          <w:tcPr>
            <w:tcW w:w="3285" w:type="dxa"/>
            <w:shd w:val="clear" w:color="auto" w:fill="auto"/>
          </w:tcPr>
          <w:p w14:paraId="663B6A6E" w14:textId="77777777" w:rsidR="007C3172" w:rsidRPr="007C3172" w:rsidRDefault="007C3172" w:rsidP="007C3172">
            <w:pPr>
              <w:spacing w:after="0"/>
              <w:ind w:right="124"/>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 каждый</w:t>
            </w:r>
          </w:p>
        </w:tc>
        <w:tc>
          <w:tcPr>
            <w:tcW w:w="3680" w:type="dxa"/>
            <w:vMerge/>
            <w:shd w:val="clear" w:color="auto" w:fill="auto"/>
          </w:tcPr>
          <w:p w14:paraId="106EE152"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5EC8FEE1" w14:textId="77777777" w:rsidTr="005D3104">
        <w:trPr>
          <w:trHeight w:val="485"/>
        </w:trPr>
        <w:tc>
          <w:tcPr>
            <w:tcW w:w="2015" w:type="dxa"/>
            <w:shd w:val="clear" w:color="auto" w:fill="auto"/>
          </w:tcPr>
          <w:p w14:paraId="4A0FDDF2" w14:textId="77777777" w:rsidR="007C3172" w:rsidRPr="007C3172" w:rsidRDefault="007C3172" w:rsidP="007C3172">
            <w:pPr>
              <w:spacing w:after="0"/>
              <w:ind w:right="118"/>
              <w:jc w:val="center"/>
              <w:rPr>
                <w:rFonts w:ascii="Times New Roman" w:eastAsia="Times New Roman" w:hAnsi="Times New Roman" w:cs="Times New Roman"/>
                <w:sz w:val="24"/>
                <w:lang w:val="en-US"/>
              </w:rPr>
            </w:pPr>
            <w:proofErr w:type="spellStart"/>
            <w:r w:rsidRPr="007C3172">
              <w:rPr>
                <w:rFonts w:ascii="Times New Roman" w:eastAsia="Times New Roman" w:hAnsi="Times New Roman" w:cs="Times New Roman"/>
                <w:sz w:val="24"/>
                <w:lang w:val="en-US"/>
              </w:rPr>
              <w:t>Обществознание</w:t>
            </w:r>
            <w:proofErr w:type="spellEnd"/>
            <w:r w:rsidRPr="007C3172">
              <w:rPr>
                <w:rFonts w:ascii="Times New Roman" w:eastAsia="Times New Roman" w:hAnsi="Times New Roman" w:cs="Times New Roman"/>
                <w:sz w:val="24"/>
                <w:lang w:val="en-US"/>
              </w:rPr>
              <w:t xml:space="preserve"> </w:t>
            </w:r>
          </w:p>
        </w:tc>
        <w:tc>
          <w:tcPr>
            <w:tcW w:w="860" w:type="dxa"/>
            <w:shd w:val="clear" w:color="auto" w:fill="auto"/>
          </w:tcPr>
          <w:p w14:paraId="5DC2645B" w14:textId="77777777" w:rsidR="007C3172" w:rsidRPr="007C3172" w:rsidRDefault="007C3172" w:rsidP="007C3172">
            <w:pPr>
              <w:rPr>
                <w:rFonts w:ascii="Calibri" w:eastAsia="Times New Roman" w:hAnsi="Calibri" w:cs="Calibri"/>
                <w:lang w:val="en-US"/>
              </w:rPr>
            </w:pPr>
            <w:r w:rsidRPr="007C3172">
              <w:rPr>
                <w:rFonts w:ascii="Times New Roman" w:eastAsia="Times New Roman" w:hAnsi="Times New Roman" w:cs="Times New Roman"/>
                <w:sz w:val="24"/>
              </w:rPr>
              <w:t>10</w:t>
            </w:r>
          </w:p>
        </w:tc>
        <w:tc>
          <w:tcPr>
            <w:tcW w:w="3285" w:type="dxa"/>
            <w:shd w:val="clear" w:color="auto" w:fill="auto"/>
          </w:tcPr>
          <w:p w14:paraId="0590CFED" w14:textId="77777777" w:rsidR="007C3172" w:rsidRPr="007C3172" w:rsidRDefault="007C3172" w:rsidP="007C3172">
            <w:pPr>
              <w:spacing w:after="0"/>
              <w:ind w:right="124"/>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 каждый</w:t>
            </w:r>
          </w:p>
        </w:tc>
        <w:tc>
          <w:tcPr>
            <w:tcW w:w="3680" w:type="dxa"/>
            <w:vMerge/>
            <w:shd w:val="clear" w:color="auto" w:fill="auto"/>
          </w:tcPr>
          <w:p w14:paraId="1F857AE9"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787C8245" w14:textId="77777777" w:rsidTr="005D3104">
        <w:trPr>
          <w:trHeight w:val="487"/>
        </w:trPr>
        <w:tc>
          <w:tcPr>
            <w:tcW w:w="2015" w:type="dxa"/>
            <w:shd w:val="clear" w:color="auto" w:fill="auto"/>
          </w:tcPr>
          <w:p w14:paraId="5FE6ED74" w14:textId="77777777" w:rsidR="007C3172" w:rsidRPr="007C3172" w:rsidRDefault="007C3172" w:rsidP="007C3172">
            <w:pPr>
              <w:spacing w:after="0"/>
              <w:ind w:right="52"/>
              <w:jc w:val="center"/>
              <w:rPr>
                <w:rFonts w:ascii="Times New Roman" w:eastAsia="Times New Roman" w:hAnsi="Times New Roman" w:cs="Times New Roman"/>
                <w:sz w:val="24"/>
              </w:rPr>
            </w:pPr>
            <w:r w:rsidRPr="007C3172">
              <w:rPr>
                <w:rFonts w:ascii="Times New Roman" w:eastAsia="Times New Roman" w:hAnsi="Times New Roman" w:cs="Times New Roman"/>
                <w:sz w:val="24"/>
              </w:rPr>
              <w:t>География</w:t>
            </w:r>
          </w:p>
        </w:tc>
        <w:tc>
          <w:tcPr>
            <w:tcW w:w="860" w:type="dxa"/>
            <w:shd w:val="clear" w:color="auto" w:fill="auto"/>
          </w:tcPr>
          <w:p w14:paraId="393074AD" w14:textId="77777777" w:rsidR="007C3172" w:rsidRPr="007C3172" w:rsidRDefault="007C3172" w:rsidP="007C3172">
            <w:pPr>
              <w:rPr>
                <w:rFonts w:ascii="Calibri" w:eastAsia="Times New Roman" w:hAnsi="Calibri" w:cs="Calibri"/>
                <w:lang w:val="en-US"/>
              </w:rPr>
            </w:pPr>
            <w:r w:rsidRPr="007C3172">
              <w:rPr>
                <w:rFonts w:ascii="Times New Roman" w:eastAsia="Times New Roman" w:hAnsi="Times New Roman" w:cs="Times New Roman"/>
                <w:sz w:val="24"/>
              </w:rPr>
              <w:t>10</w:t>
            </w:r>
          </w:p>
        </w:tc>
        <w:tc>
          <w:tcPr>
            <w:tcW w:w="3285" w:type="dxa"/>
            <w:shd w:val="clear" w:color="auto" w:fill="auto"/>
          </w:tcPr>
          <w:p w14:paraId="12F8DC27"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 каждый минут</w:t>
            </w:r>
          </w:p>
        </w:tc>
        <w:tc>
          <w:tcPr>
            <w:tcW w:w="3680" w:type="dxa"/>
            <w:vMerge/>
            <w:shd w:val="clear" w:color="auto" w:fill="auto"/>
          </w:tcPr>
          <w:p w14:paraId="70228CB2"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68D99A26" w14:textId="77777777" w:rsidTr="005D3104">
        <w:trPr>
          <w:trHeight w:val="487"/>
        </w:trPr>
        <w:tc>
          <w:tcPr>
            <w:tcW w:w="2015" w:type="dxa"/>
            <w:shd w:val="clear" w:color="auto" w:fill="auto"/>
          </w:tcPr>
          <w:p w14:paraId="5B9E89C6" w14:textId="77777777" w:rsidR="007C3172" w:rsidRPr="007C3172" w:rsidRDefault="007C3172" w:rsidP="007C3172">
            <w:pPr>
              <w:spacing w:after="0"/>
              <w:ind w:right="52"/>
              <w:jc w:val="center"/>
              <w:rPr>
                <w:rFonts w:ascii="Times New Roman" w:eastAsia="Times New Roman" w:hAnsi="Times New Roman" w:cs="Times New Roman"/>
                <w:sz w:val="24"/>
              </w:rPr>
            </w:pPr>
            <w:r w:rsidRPr="007C3172">
              <w:rPr>
                <w:rFonts w:ascii="Times New Roman" w:eastAsia="Times New Roman" w:hAnsi="Times New Roman" w:cs="Times New Roman"/>
                <w:sz w:val="24"/>
              </w:rPr>
              <w:t>Физика</w:t>
            </w:r>
          </w:p>
        </w:tc>
        <w:tc>
          <w:tcPr>
            <w:tcW w:w="860" w:type="dxa"/>
            <w:shd w:val="clear" w:color="auto" w:fill="auto"/>
          </w:tcPr>
          <w:p w14:paraId="6C1862BE" w14:textId="77777777" w:rsidR="007C3172" w:rsidRPr="007C3172" w:rsidRDefault="007C3172" w:rsidP="007C3172">
            <w:pPr>
              <w:rPr>
                <w:rFonts w:ascii="Calibri" w:eastAsia="Times New Roman" w:hAnsi="Calibri" w:cs="Calibri"/>
                <w:lang w:val="en-US"/>
              </w:rPr>
            </w:pPr>
            <w:r w:rsidRPr="007C3172">
              <w:rPr>
                <w:rFonts w:ascii="Times New Roman" w:eastAsia="Times New Roman" w:hAnsi="Times New Roman" w:cs="Times New Roman"/>
                <w:sz w:val="24"/>
              </w:rPr>
              <w:t>10</w:t>
            </w:r>
          </w:p>
        </w:tc>
        <w:tc>
          <w:tcPr>
            <w:tcW w:w="3285" w:type="dxa"/>
            <w:shd w:val="clear" w:color="auto" w:fill="auto"/>
          </w:tcPr>
          <w:p w14:paraId="7E910FDA"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 каждый минут</w:t>
            </w:r>
          </w:p>
        </w:tc>
        <w:tc>
          <w:tcPr>
            <w:tcW w:w="3680" w:type="dxa"/>
            <w:shd w:val="clear" w:color="auto" w:fill="auto"/>
          </w:tcPr>
          <w:p w14:paraId="1E1A0FB7"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62DA6EBA" w14:textId="77777777" w:rsidTr="005D3104">
        <w:trPr>
          <w:trHeight w:val="487"/>
        </w:trPr>
        <w:tc>
          <w:tcPr>
            <w:tcW w:w="2015" w:type="dxa"/>
            <w:shd w:val="clear" w:color="auto" w:fill="auto"/>
          </w:tcPr>
          <w:p w14:paraId="7EFB8642" w14:textId="77777777" w:rsidR="007C3172" w:rsidRPr="007C3172" w:rsidRDefault="007C3172" w:rsidP="007C3172">
            <w:pPr>
              <w:spacing w:after="0"/>
              <w:ind w:right="52"/>
              <w:jc w:val="center"/>
              <w:rPr>
                <w:rFonts w:ascii="Times New Roman" w:eastAsia="Times New Roman" w:hAnsi="Times New Roman" w:cs="Times New Roman"/>
                <w:sz w:val="24"/>
              </w:rPr>
            </w:pPr>
            <w:r w:rsidRPr="007C3172">
              <w:rPr>
                <w:rFonts w:ascii="Times New Roman" w:eastAsia="Times New Roman" w:hAnsi="Times New Roman" w:cs="Times New Roman"/>
                <w:sz w:val="24"/>
              </w:rPr>
              <w:t>Химия</w:t>
            </w:r>
          </w:p>
        </w:tc>
        <w:tc>
          <w:tcPr>
            <w:tcW w:w="860" w:type="dxa"/>
            <w:shd w:val="clear" w:color="auto" w:fill="auto"/>
          </w:tcPr>
          <w:p w14:paraId="125A85BE" w14:textId="77777777" w:rsidR="007C3172" w:rsidRPr="007C3172" w:rsidRDefault="007C3172" w:rsidP="007C3172">
            <w:pPr>
              <w:rPr>
                <w:rFonts w:ascii="Calibri" w:eastAsia="Times New Roman" w:hAnsi="Calibri" w:cs="Calibri"/>
                <w:lang w:val="en-US"/>
              </w:rPr>
            </w:pPr>
            <w:r w:rsidRPr="007C3172">
              <w:rPr>
                <w:rFonts w:ascii="Times New Roman" w:eastAsia="Times New Roman" w:hAnsi="Times New Roman" w:cs="Times New Roman"/>
                <w:sz w:val="24"/>
              </w:rPr>
              <w:t>10</w:t>
            </w:r>
          </w:p>
        </w:tc>
        <w:tc>
          <w:tcPr>
            <w:tcW w:w="3285" w:type="dxa"/>
            <w:shd w:val="clear" w:color="auto" w:fill="auto"/>
          </w:tcPr>
          <w:p w14:paraId="35C995ED"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 каждый минут</w:t>
            </w:r>
          </w:p>
        </w:tc>
        <w:tc>
          <w:tcPr>
            <w:tcW w:w="3680" w:type="dxa"/>
            <w:shd w:val="clear" w:color="auto" w:fill="auto"/>
          </w:tcPr>
          <w:p w14:paraId="11897F04"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3571779A" w14:textId="77777777" w:rsidTr="005D3104">
        <w:trPr>
          <w:trHeight w:val="487"/>
        </w:trPr>
        <w:tc>
          <w:tcPr>
            <w:tcW w:w="2015" w:type="dxa"/>
            <w:shd w:val="clear" w:color="auto" w:fill="auto"/>
          </w:tcPr>
          <w:p w14:paraId="70D6D133" w14:textId="77777777" w:rsidR="007C3172" w:rsidRPr="007C3172" w:rsidRDefault="007C3172" w:rsidP="007C3172">
            <w:pPr>
              <w:spacing w:after="0"/>
              <w:ind w:right="52"/>
              <w:jc w:val="center"/>
              <w:rPr>
                <w:rFonts w:ascii="Times New Roman" w:eastAsia="Times New Roman" w:hAnsi="Times New Roman" w:cs="Times New Roman"/>
                <w:sz w:val="24"/>
              </w:rPr>
            </w:pPr>
            <w:r w:rsidRPr="007C3172">
              <w:rPr>
                <w:rFonts w:ascii="Times New Roman" w:eastAsia="Times New Roman" w:hAnsi="Times New Roman" w:cs="Times New Roman"/>
                <w:sz w:val="24"/>
              </w:rPr>
              <w:t>Литература</w:t>
            </w:r>
          </w:p>
        </w:tc>
        <w:tc>
          <w:tcPr>
            <w:tcW w:w="860" w:type="dxa"/>
            <w:shd w:val="clear" w:color="auto" w:fill="auto"/>
          </w:tcPr>
          <w:p w14:paraId="7C24867D" w14:textId="77777777" w:rsidR="007C3172" w:rsidRPr="007C3172" w:rsidRDefault="007C3172" w:rsidP="007C3172">
            <w:pPr>
              <w:rPr>
                <w:rFonts w:ascii="Calibri" w:eastAsia="Times New Roman" w:hAnsi="Calibri" w:cs="Calibri"/>
                <w:lang w:val="en-US"/>
              </w:rPr>
            </w:pPr>
            <w:r w:rsidRPr="007C3172">
              <w:rPr>
                <w:rFonts w:ascii="Times New Roman" w:eastAsia="Times New Roman" w:hAnsi="Times New Roman" w:cs="Times New Roman"/>
                <w:sz w:val="24"/>
              </w:rPr>
              <w:t>10</w:t>
            </w:r>
          </w:p>
        </w:tc>
        <w:tc>
          <w:tcPr>
            <w:tcW w:w="3285" w:type="dxa"/>
            <w:shd w:val="clear" w:color="auto" w:fill="auto"/>
          </w:tcPr>
          <w:p w14:paraId="20485815" w14:textId="77777777" w:rsidR="007C3172" w:rsidRPr="007C3172" w:rsidRDefault="007C3172" w:rsidP="007C3172">
            <w:pPr>
              <w:spacing w:after="0"/>
              <w:ind w:right="60"/>
              <w:jc w:val="center"/>
              <w:rPr>
                <w:rFonts w:ascii="Times New Roman" w:eastAsia="Times New Roman" w:hAnsi="Times New Roman" w:cs="Times New Roman"/>
                <w:sz w:val="24"/>
              </w:rPr>
            </w:pPr>
            <w:r w:rsidRPr="007C3172">
              <w:rPr>
                <w:rFonts w:ascii="Times New Roman" w:eastAsia="Times New Roman" w:hAnsi="Times New Roman" w:cs="Times New Roman"/>
                <w:sz w:val="24"/>
              </w:rPr>
              <w:t>Два урока, не более чем 45 минут каждый минут</w:t>
            </w:r>
          </w:p>
        </w:tc>
        <w:tc>
          <w:tcPr>
            <w:tcW w:w="3680" w:type="dxa"/>
            <w:shd w:val="clear" w:color="auto" w:fill="auto"/>
          </w:tcPr>
          <w:p w14:paraId="1267DC0C" w14:textId="77777777" w:rsidR="007C3172" w:rsidRPr="007C3172" w:rsidRDefault="007C3172" w:rsidP="007C3172">
            <w:pPr>
              <w:spacing w:after="160"/>
              <w:rPr>
                <w:rFonts w:ascii="Times New Roman" w:eastAsia="Times New Roman" w:hAnsi="Times New Roman" w:cs="Times New Roman"/>
                <w:sz w:val="24"/>
              </w:rPr>
            </w:pPr>
          </w:p>
        </w:tc>
      </w:tr>
      <w:tr w:rsidR="007C3172" w:rsidRPr="007C3172" w14:paraId="2AB8FA6F" w14:textId="77777777" w:rsidTr="005D3104">
        <w:trPr>
          <w:trHeight w:val="1975"/>
        </w:trPr>
        <w:tc>
          <w:tcPr>
            <w:tcW w:w="2015" w:type="dxa"/>
            <w:shd w:val="clear" w:color="auto" w:fill="auto"/>
          </w:tcPr>
          <w:p w14:paraId="5D060E1C" w14:textId="77777777" w:rsidR="007C3172" w:rsidRPr="007C3172" w:rsidRDefault="007C3172" w:rsidP="007C3172">
            <w:pPr>
              <w:spacing w:after="0"/>
              <w:ind w:right="56"/>
              <w:jc w:val="center"/>
              <w:rPr>
                <w:rFonts w:ascii="Times New Roman" w:eastAsia="Times New Roman" w:hAnsi="Times New Roman" w:cs="Times New Roman"/>
                <w:sz w:val="24"/>
              </w:rPr>
            </w:pPr>
            <w:r w:rsidRPr="007C3172">
              <w:rPr>
                <w:rFonts w:ascii="Times New Roman" w:eastAsia="Times New Roman" w:hAnsi="Times New Roman" w:cs="Times New Roman"/>
                <w:sz w:val="24"/>
              </w:rPr>
              <w:t>Иностранный (английский, немецкий) язык</w:t>
            </w:r>
          </w:p>
        </w:tc>
        <w:tc>
          <w:tcPr>
            <w:tcW w:w="860" w:type="dxa"/>
            <w:shd w:val="clear" w:color="auto" w:fill="auto"/>
          </w:tcPr>
          <w:p w14:paraId="4C5826BB" w14:textId="77777777" w:rsidR="007C3172" w:rsidRPr="007C3172" w:rsidRDefault="007C3172" w:rsidP="007C3172">
            <w:pPr>
              <w:rPr>
                <w:rFonts w:ascii="Calibri" w:eastAsia="Times New Roman" w:hAnsi="Calibri" w:cs="Calibri"/>
                <w:lang w:val="en-US"/>
              </w:rPr>
            </w:pPr>
            <w:r w:rsidRPr="007C3172">
              <w:rPr>
                <w:rFonts w:ascii="Times New Roman" w:eastAsia="Times New Roman" w:hAnsi="Times New Roman" w:cs="Times New Roman"/>
                <w:sz w:val="24"/>
              </w:rPr>
              <w:t>10</w:t>
            </w:r>
          </w:p>
        </w:tc>
        <w:tc>
          <w:tcPr>
            <w:tcW w:w="3285" w:type="dxa"/>
            <w:shd w:val="clear" w:color="auto" w:fill="auto"/>
          </w:tcPr>
          <w:p w14:paraId="6CD2B69D" w14:textId="77777777" w:rsidR="007C3172" w:rsidRPr="007C3172" w:rsidRDefault="007C3172" w:rsidP="007C3172">
            <w:pPr>
              <w:autoSpaceDE w:val="0"/>
              <w:autoSpaceDN w:val="0"/>
              <w:adjustRightInd w:val="0"/>
              <w:spacing w:after="0" w:line="240" w:lineRule="auto"/>
              <w:jc w:val="center"/>
              <w:rPr>
                <w:rFonts w:ascii="Times New Roman" w:eastAsia="Calibri" w:hAnsi="Times New Roman" w:cs="Times New Roman"/>
                <w:sz w:val="23"/>
                <w:szCs w:val="23"/>
                <w:lang w:eastAsia="ru-RU"/>
              </w:rPr>
            </w:pPr>
            <w:r w:rsidRPr="007C3172">
              <w:rPr>
                <w:rFonts w:ascii="Times New Roman" w:eastAsia="Calibri" w:hAnsi="Times New Roman" w:cs="Times New Roman"/>
                <w:sz w:val="23"/>
                <w:szCs w:val="23"/>
                <w:lang w:eastAsia="ru-RU"/>
              </w:rPr>
              <w:t>Один урок, не более чем 45 минут</w:t>
            </w:r>
          </w:p>
        </w:tc>
        <w:tc>
          <w:tcPr>
            <w:tcW w:w="3680" w:type="dxa"/>
            <w:shd w:val="clear" w:color="auto" w:fill="auto"/>
          </w:tcPr>
          <w:p w14:paraId="6AB48757" w14:textId="77777777" w:rsidR="007C3172" w:rsidRPr="007C3172" w:rsidRDefault="007C3172" w:rsidP="007C3172">
            <w:pPr>
              <w:spacing w:after="0"/>
              <w:ind w:left="1442" w:right="1458" w:firstLine="41"/>
              <w:rPr>
                <w:rFonts w:ascii="Times New Roman" w:eastAsia="Times New Roman" w:hAnsi="Times New Roman" w:cs="Times New Roman"/>
                <w:sz w:val="24"/>
                <w:lang w:val="en-US"/>
              </w:rPr>
            </w:pPr>
            <w:r w:rsidRPr="007C3172">
              <w:rPr>
                <w:rFonts w:ascii="Times New Roman" w:eastAsia="Times New Roman" w:hAnsi="Times New Roman" w:cs="Times New Roman"/>
                <w:sz w:val="24"/>
              </w:rPr>
              <w:t xml:space="preserve"> </w:t>
            </w:r>
            <w:r w:rsidRPr="007C3172">
              <w:rPr>
                <w:rFonts w:ascii="Times New Roman" w:eastAsia="Times New Roman" w:hAnsi="Times New Roman" w:cs="Times New Roman"/>
                <w:sz w:val="24"/>
                <w:lang w:val="en-US"/>
              </w:rPr>
              <w:t xml:space="preserve">- </w:t>
            </w:r>
          </w:p>
        </w:tc>
      </w:tr>
    </w:tbl>
    <w:p w14:paraId="156C4866" w14:textId="77777777" w:rsidR="007C3172" w:rsidRPr="007C3172" w:rsidRDefault="007C3172" w:rsidP="007C3172">
      <w:pPr>
        <w:spacing w:after="0"/>
        <w:ind w:left="4820"/>
        <w:jc w:val="both"/>
        <w:rPr>
          <w:rFonts w:ascii="Times New Roman" w:eastAsia="Times New Roman" w:hAnsi="Times New Roman" w:cs="Times New Roman"/>
          <w:sz w:val="24"/>
          <w:lang w:val="en-US"/>
        </w:rPr>
      </w:pPr>
      <w:r w:rsidRPr="007C3172">
        <w:rPr>
          <w:rFonts w:ascii="Times New Roman" w:eastAsia="Times New Roman" w:hAnsi="Times New Roman" w:cs="Times New Roman"/>
          <w:b/>
          <w:sz w:val="28"/>
          <w:lang w:val="en-US"/>
        </w:rPr>
        <w:t xml:space="preserve"> </w:t>
      </w:r>
    </w:p>
    <w:p w14:paraId="76221CE2" w14:textId="77777777" w:rsidR="007C3172" w:rsidRPr="007C3172" w:rsidRDefault="007C3172" w:rsidP="007C3172">
      <w:pPr>
        <w:spacing w:after="0"/>
        <w:ind w:left="567"/>
        <w:contextualSpacing/>
        <w:jc w:val="both"/>
        <w:rPr>
          <w:rFonts w:ascii="Times New Roman" w:eastAsia="Calibri" w:hAnsi="Times New Roman" w:cs="Times New Roman"/>
          <w:sz w:val="28"/>
          <w:szCs w:val="28"/>
        </w:rPr>
      </w:pPr>
    </w:p>
    <w:p w14:paraId="4CB206BA" w14:textId="77777777" w:rsidR="00320D77" w:rsidRPr="007C3172" w:rsidRDefault="00320D77" w:rsidP="00320D77">
      <w:pPr>
        <w:pStyle w:val="a3"/>
        <w:spacing w:after="0"/>
        <w:ind w:left="567"/>
        <w:jc w:val="both"/>
        <w:rPr>
          <w:rFonts w:ascii="Times New Roman" w:hAnsi="Times New Roman"/>
          <w:sz w:val="26"/>
          <w:szCs w:val="26"/>
        </w:rPr>
      </w:pPr>
    </w:p>
    <w:p w14:paraId="64B8F4BF" w14:textId="77777777" w:rsidR="00320D77" w:rsidRPr="007C3172" w:rsidRDefault="00320D77" w:rsidP="00320D77">
      <w:pPr>
        <w:pStyle w:val="a3"/>
        <w:spacing w:after="0"/>
        <w:ind w:left="567"/>
        <w:jc w:val="both"/>
        <w:rPr>
          <w:rFonts w:ascii="Times New Roman" w:hAnsi="Times New Roman"/>
          <w:sz w:val="26"/>
          <w:szCs w:val="26"/>
        </w:rPr>
      </w:pPr>
    </w:p>
    <w:p w14:paraId="269221CC" w14:textId="77777777" w:rsidR="00320D77" w:rsidRPr="007C3172" w:rsidRDefault="00320D77" w:rsidP="00320D77">
      <w:pPr>
        <w:pStyle w:val="a3"/>
        <w:spacing w:after="0"/>
        <w:ind w:left="567"/>
        <w:jc w:val="both"/>
        <w:rPr>
          <w:rFonts w:ascii="Times New Roman" w:hAnsi="Times New Roman"/>
          <w:sz w:val="26"/>
          <w:szCs w:val="26"/>
        </w:rPr>
      </w:pPr>
    </w:p>
    <w:p w14:paraId="4F2763DA" w14:textId="0520FCC7" w:rsidR="00320D77" w:rsidRDefault="00320D77" w:rsidP="00320D77">
      <w:pPr>
        <w:pStyle w:val="a3"/>
        <w:spacing w:after="0"/>
        <w:ind w:left="567"/>
        <w:jc w:val="both"/>
        <w:rPr>
          <w:rFonts w:ascii="Times New Roman" w:hAnsi="Times New Roman"/>
          <w:sz w:val="26"/>
          <w:szCs w:val="26"/>
        </w:rPr>
      </w:pPr>
    </w:p>
    <w:p w14:paraId="5D8E07E0" w14:textId="2CD11550" w:rsidR="00DA482A" w:rsidRDefault="00DA482A" w:rsidP="00320D77">
      <w:pPr>
        <w:pStyle w:val="a3"/>
        <w:spacing w:after="0"/>
        <w:ind w:left="567"/>
        <w:jc w:val="both"/>
        <w:rPr>
          <w:rFonts w:ascii="Times New Roman" w:hAnsi="Times New Roman"/>
          <w:sz w:val="26"/>
          <w:szCs w:val="26"/>
        </w:rPr>
      </w:pPr>
    </w:p>
    <w:p w14:paraId="6C2B57FB" w14:textId="55DB21AE" w:rsidR="00DA482A" w:rsidRDefault="00DA482A" w:rsidP="00320D77">
      <w:pPr>
        <w:pStyle w:val="a3"/>
        <w:spacing w:after="0"/>
        <w:ind w:left="567"/>
        <w:jc w:val="both"/>
        <w:rPr>
          <w:rFonts w:ascii="Times New Roman" w:hAnsi="Times New Roman"/>
          <w:sz w:val="26"/>
          <w:szCs w:val="26"/>
        </w:rPr>
      </w:pPr>
    </w:p>
    <w:p w14:paraId="52A806D2" w14:textId="131A94BD" w:rsidR="00DA482A" w:rsidRDefault="00DA482A" w:rsidP="00320D77">
      <w:pPr>
        <w:pStyle w:val="a3"/>
        <w:spacing w:after="0"/>
        <w:ind w:left="567"/>
        <w:jc w:val="both"/>
        <w:rPr>
          <w:rFonts w:ascii="Times New Roman" w:hAnsi="Times New Roman"/>
          <w:sz w:val="26"/>
          <w:szCs w:val="26"/>
        </w:rPr>
      </w:pPr>
    </w:p>
    <w:p w14:paraId="7DC8C018" w14:textId="197E43B8" w:rsidR="00DA482A" w:rsidRDefault="00DA482A" w:rsidP="00320D77">
      <w:pPr>
        <w:pStyle w:val="a3"/>
        <w:spacing w:after="0"/>
        <w:ind w:left="567"/>
        <w:jc w:val="both"/>
        <w:rPr>
          <w:rFonts w:ascii="Times New Roman" w:hAnsi="Times New Roman"/>
          <w:sz w:val="26"/>
          <w:szCs w:val="26"/>
        </w:rPr>
      </w:pPr>
    </w:p>
    <w:p w14:paraId="1BF8AC02" w14:textId="2DB6F0EB" w:rsidR="00DA482A" w:rsidRDefault="00DA482A" w:rsidP="00320D77">
      <w:pPr>
        <w:pStyle w:val="a3"/>
        <w:spacing w:after="0"/>
        <w:ind w:left="567"/>
        <w:jc w:val="both"/>
        <w:rPr>
          <w:rFonts w:ascii="Times New Roman" w:hAnsi="Times New Roman"/>
          <w:sz w:val="26"/>
          <w:szCs w:val="26"/>
        </w:rPr>
      </w:pPr>
    </w:p>
    <w:p w14:paraId="5E453D76" w14:textId="77777777" w:rsidR="00DA482A" w:rsidRDefault="00DA482A" w:rsidP="00320D77">
      <w:pPr>
        <w:pStyle w:val="a3"/>
        <w:spacing w:after="0"/>
        <w:ind w:left="567"/>
        <w:jc w:val="both"/>
        <w:rPr>
          <w:rFonts w:ascii="Times New Roman" w:hAnsi="Times New Roman"/>
          <w:sz w:val="26"/>
          <w:szCs w:val="26"/>
        </w:rPr>
      </w:pPr>
    </w:p>
    <w:p w14:paraId="4044AED4" w14:textId="25F3C5F2" w:rsidR="00DA482A" w:rsidRDefault="00DA482A" w:rsidP="00320D77">
      <w:pPr>
        <w:pStyle w:val="a3"/>
        <w:spacing w:after="0"/>
        <w:ind w:left="567"/>
        <w:jc w:val="both"/>
        <w:rPr>
          <w:rFonts w:ascii="Times New Roman" w:hAnsi="Times New Roman"/>
          <w:sz w:val="26"/>
          <w:szCs w:val="26"/>
        </w:rPr>
      </w:pPr>
    </w:p>
    <w:p w14:paraId="0E8545C4" w14:textId="6EC8F048" w:rsidR="00DA482A" w:rsidRDefault="00DA482A" w:rsidP="00DA482A">
      <w:pPr>
        <w:spacing w:line="240" w:lineRule="auto"/>
        <w:contextualSpacing/>
        <w:jc w:val="right"/>
        <w:rPr>
          <w:rFonts w:ascii="Times New Roman" w:hAnsi="Times New Roman" w:cs="Times New Roman"/>
          <w:sz w:val="20"/>
          <w:szCs w:val="20"/>
        </w:rPr>
      </w:pPr>
      <w:r>
        <w:rPr>
          <w:rFonts w:ascii="Times New Roman" w:hAnsi="Times New Roman" w:cs="Times New Roman"/>
          <w:sz w:val="20"/>
          <w:szCs w:val="20"/>
        </w:rPr>
        <w:t>Приложение 2</w:t>
      </w:r>
    </w:p>
    <w:p w14:paraId="29D2287A" w14:textId="77777777" w:rsidR="00DA482A" w:rsidRDefault="00DA482A" w:rsidP="00DA482A">
      <w:pPr>
        <w:spacing w:line="240" w:lineRule="auto"/>
        <w:contextualSpacing/>
        <w:jc w:val="center"/>
        <w:rPr>
          <w:rFonts w:ascii="Times New Roman" w:hAnsi="Times New Roman" w:cs="Times New Roman"/>
          <w:b/>
          <w:bCs/>
          <w:sz w:val="26"/>
          <w:szCs w:val="26"/>
        </w:rPr>
      </w:pPr>
      <w:bookmarkStart w:id="0" w:name="_Hlk193290569"/>
      <w:r>
        <w:rPr>
          <w:rFonts w:ascii="Times New Roman" w:hAnsi="Times New Roman" w:cs="Times New Roman"/>
          <w:b/>
          <w:bCs/>
          <w:sz w:val="26"/>
          <w:szCs w:val="26"/>
        </w:rPr>
        <w:t>Расписание проведения ВПР и сроки сдачи проверенных работ</w:t>
      </w:r>
    </w:p>
    <w:p w14:paraId="7E67939A" w14:textId="77777777" w:rsidR="00DA482A" w:rsidRDefault="00DA482A" w:rsidP="00DA482A">
      <w:pPr>
        <w:spacing w:line="240" w:lineRule="auto"/>
        <w:contextualSpacing/>
        <w:jc w:val="right"/>
        <w:rPr>
          <w:rFonts w:ascii="Times New Roman" w:hAnsi="Times New Roman" w:cs="Times New Roman"/>
          <w:sz w:val="20"/>
          <w:szCs w:val="20"/>
        </w:rPr>
      </w:pPr>
    </w:p>
    <w:p w14:paraId="66967F7E" w14:textId="77777777" w:rsidR="00DA482A" w:rsidRDefault="00DA482A" w:rsidP="00DA482A">
      <w:pPr>
        <w:spacing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 xml:space="preserve">Список экспертов школьной предметной комиссии. </w:t>
      </w:r>
    </w:p>
    <w:p w14:paraId="1637293E" w14:textId="77777777" w:rsidR="00DA482A" w:rsidRDefault="00DA482A" w:rsidP="00DA482A">
      <w:pPr>
        <w:spacing w:line="240" w:lineRule="auto"/>
        <w:contextualSpacing/>
        <w:rPr>
          <w:rFonts w:ascii="Times New Roman" w:hAnsi="Times New Roman" w:cs="Times New Roman"/>
          <w:sz w:val="26"/>
          <w:szCs w:val="26"/>
        </w:rPr>
      </w:pPr>
    </w:p>
    <w:tbl>
      <w:tblPr>
        <w:tblStyle w:val="a5"/>
        <w:tblW w:w="0" w:type="auto"/>
        <w:jc w:val="center"/>
        <w:tblLook w:val="04A0" w:firstRow="1" w:lastRow="0" w:firstColumn="1" w:lastColumn="0" w:noHBand="0" w:noVBand="1"/>
      </w:tblPr>
      <w:tblGrid>
        <w:gridCol w:w="1964"/>
        <w:gridCol w:w="2030"/>
        <w:gridCol w:w="2150"/>
        <w:gridCol w:w="1661"/>
        <w:gridCol w:w="1823"/>
      </w:tblGrid>
      <w:tr w:rsidR="00DA482A" w14:paraId="132E6E6A" w14:textId="77777777" w:rsidTr="00DA482A">
        <w:trPr>
          <w:jc w:val="center"/>
        </w:trPr>
        <w:tc>
          <w:tcPr>
            <w:tcW w:w="2914" w:type="dxa"/>
            <w:tcBorders>
              <w:top w:val="single" w:sz="4" w:space="0" w:color="auto"/>
              <w:left w:val="single" w:sz="4" w:space="0" w:color="auto"/>
              <w:bottom w:val="single" w:sz="4" w:space="0" w:color="auto"/>
              <w:right w:val="single" w:sz="4" w:space="0" w:color="auto"/>
            </w:tcBorders>
            <w:hideMark/>
          </w:tcPr>
          <w:p w14:paraId="5D35E8FE"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Наименование ОУ</w:t>
            </w:r>
          </w:p>
        </w:tc>
        <w:tc>
          <w:tcPr>
            <w:tcW w:w="2916" w:type="dxa"/>
            <w:tcBorders>
              <w:top w:val="single" w:sz="4" w:space="0" w:color="auto"/>
              <w:left w:val="single" w:sz="4" w:space="0" w:color="auto"/>
              <w:bottom w:val="single" w:sz="4" w:space="0" w:color="auto"/>
              <w:right w:val="single" w:sz="4" w:space="0" w:color="auto"/>
            </w:tcBorders>
            <w:hideMark/>
          </w:tcPr>
          <w:p w14:paraId="78383E5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ФИО эксперта (полностью)</w:t>
            </w:r>
          </w:p>
        </w:tc>
        <w:tc>
          <w:tcPr>
            <w:tcW w:w="2922" w:type="dxa"/>
            <w:tcBorders>
              <w:top w:val="single" w:sz="4" w:space="0" w:color="auto"/>
              <w:left w:val="single" w:sz="4" w:space="0" w:color="auto"/>
              <w:bottom w:val="single" w:sz="4" w:space="0" w:color="auto"/>
              <w:right w:val="single" w:sz="4" w:space="0" w:color="auto"/>
            </w:tcBorders>
            <w:hideMark/>
          </w:tcPr>
          <w:p w14:paraId="20BBDF21"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Проверяемый предмет, класс</w:t>
            </w:r>
          </w:p>
        </w:tc>
        <w:tc>
          <w:tcPr>
            <w:tcW w:w="2900" w:type="dxa"/>
            <w:tcBorders>
              <w:top w:val="single" w:sz="4" w:space="0" w:color="auto"/>
              <w:left w:val="single" w:sz="4" w:space="0" w:color="auto"/>
              <w:bottom w:val="single" w:sz="4" w:space="0" w:color="auto"/>
              <w:right w:val="single" w:sz="4" w:space="0" w:color="auto"/>
            </w:tcBorders>
            <w:hideMark/>
          </w:tcPr>
          <w:p w14:paraId="626BBAE5"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Дата проведения</w:t>
            </w:r>
          </w:p>
        </w:tc>
        <w:tc>
          <w:tcPr>
            <w:tcW w:w="2908" w:type="dxa"/>
            <w:tcBorders>
              <w:top w:val="single" w:sz="4" w:space="0" w:color="auto"/>
              <w:left w:val="single" w:sz="4" w:space="0" w:color="auto"/>
              <w:bottom w:val="single" w:sz="4" w:space="0" w:color="auto"/>
              <w:right w:val="single" w:sz="4" w:space="0" w:color="auto"/>
            </w:tcBorders>
            <w:hideMark/>
          </w:tcPr>
          <w:p w14:paraId="59EDCF1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Срок сдачи проверенных работ</w:t>
            </w:r>
          </w:p>
        </w:tc>
      </w:tr>
      <w:tr w:rsidR="00DA482A" w14:paraId="10D441BC" w14:textId="77777777" w:rsidTr="00DA482A">
        <w:trPr>
          <w:jc w:val="center"/>
        </w:trPr>
        <w:tc>
          <w:tcPr>
            <w:tcW w:w="2914" w:type="dxa"/>
            <w:tcBorders>
              <w:top w:val="single" w:sz="4" w:space="0" w:color="auto"/>
              <w:left w:val="single" w:sz="4" w:space="0" w:color="auto"/>
              <w:bottom w:val="single" w:sz="4" w:space="0" w:color="auto"/>
              <w:right w:val="single" w:sz="4" w:space="0" w:color="auto"/>
            </w:tcBorders>
          </w:tcPr>
          <w:p w14:paraId="774E8FCD" w14:textId="77777777" w:rsidR="00DA482A" w:rsidRDefault="00DA482A">
            <w:pPr>
              <w:spacing w:after="255" w:line="240" w:lineRule="auto"/>
              <w:contextualSpacing/>
              <w:jc w:val="center"/>
              <w:rPr>
                <w:rFonts w:ascii="Times New Roman" w:hAnsi="Times New Roman" w:cs="Times New Roman"/>
                <w:sz w:val="26"/>
                <w:szCs w:val="26"/>
              </w:rPr>
            </w:pPr>
          </w:p>
        </w:tc>
        <w:tc>
          <w:tcPr>
            <w:tcW w:w="2916" w:type="dxa"/>
            <w:tcBorders>
              <w:top w:val="single" w:sz="4" w:space="0" w:color="auto"/>
              <w:left w:val="single" w:sz="4" w:space="0" w:color="auto"/>
              <w:bottom w:val="single" w:sz="4" w:space="0" w:color="auto"/>
              <w:right w:val="single" w:sz="4" w:space="0" w:color="auto"/>
            </w:tcBorders>
          </w:tcPr>
          <w:p w14:paraId="1BEFADA0" w14:textId="77777777" w:rsidR="00DA482A" w:rsidRDefault="00DA482A">
            <w:pPr>
              <w:spacing w:after="255" w:line="240" w:lineRule="auto"/>
              <w:contextualSpacing/>
              <w:jc w:val="center"/>
              <w:rPr>
                <w:rFonts w:ascii="Times New Roman" w:hAnsi="Times New Roman" w:cs="Times New Roman"/>
                <w:sz w:val="26"/>
                <w:szCs w:val="26"/>
              </w:rPr>
            </w:pPr>
          </w:p>
        </w:tc>
        <w:tc>
          <w:tcPr>
            <w:tcW w:w="2922" w:type="dxa"/>
            <w:tcBorders>
              <w:top w:val="single" w:sz="4" w:space="0" w:color="auto"/>
              <w:left w:val="single" w:sz="4" w:space="0" w:color="auto"/>
              <w:bottom w:val="single" w:sz="4" w:space="0" w:color="auto"/>
              <w:right w:val="single" w:sz="4" w:space="0" w:color="auto"/>
            </w:tcBorders>
          </w:tcPr>
          <w:p w14:paraId="54E49A3B" w14:textId="77777777" w:rsidR="00DA482A" w:rsidRDefault="00DA482A">
            <w:pPr>
              <w:spacing w:after="255" w:line="240" w:lineRule="auto"/>
              <w:contextualSpacing/>
              <w:jc w:val="center"/>
              <w:rPr>
                <w:rFonts w:ascii="Times New Roman" w:hAnsi="Times New Roman" w:cs="Times New Roman"/>
                <w:sz w:val="26"/>
                <w:szCs w:val="26"/>
              </w:rPr>
            </w:pPr>
          </w:p>
        </w:tc>
        <w:tc>
          <w:tcPr>
            <w:tcW w:w="2900" w:type="dxa"/>
            <w:tcBorders>
              <w:top w:val="single" w:sz="4" w:space="0" w:color="auto"/>
              <w:left w:val="single" w:sz="4" w:space="0" w:color="auto"/>
              <w:bottom w:val="single" w:sz="4" w:space="0" w:color="auto"/>
              <w:right w:val="single" w:sz="4" w:space="0" w:color="auto"/>
            </w:tcBorders>
          </w:tcPr>
          <w:p w14:paraId="60FDB1BB" w14:textId="77777777" w:rsidR="00DA482A" w:rsidRDefault="00DA482A">
            <w:pPr>
              <w:spacing w:after="255" w:line="240" w:lineRule="auto"/>
              <w:contextualSpacing/>
              <w:jc w:val="center"/>
              <w:rPr>
                <w:rFonts w:ascii="Times New Roman" w:hAnsi="Times New Roman" w:cs="Times New Roman"/>
                <w:sz w:val="26"/>
                <w:szCs w:val="26"/>
              </w:rPr>
            </w:pPr>
          </w:p>
        </w:tc>
        <w:tc>
          <w:tcPr>
            <w:tcW w:w="2908" w:type="dxa"/>
            <w:tcBorders>
              <w:top w:val="single" w:sz="4" w:space="0" w:color="auto"/>
              <w:left w:val="single" w:sz="4" w:space="0" w:color="auto"/>
              <w:bottom w:val="single" w:sz="4" w:space="0" w:color="auto"/>
              <w:right w:val="single" w:sz="4" w:space="0" w:color="auto"/>
            </w:tcBorders>
          </w:tcPr>
          <w:p w14:paraId="7F984D23" w14:textId="77777777" w:rsidR="00DA482A" w:rsidRDefault="00DA482A">
            <w:pPr>
              <w:spacing w:after="255" w:line="240" w:lineRule="auto"/>
              <w:contextualSpacing/>
              <w:jc w:val="center"/>
              <w:rPr>
                <w:rFonts w:ascii="Times New Roman" w:hAnsi="Times New Roman" w:cs="Times New Roman"/>
                <w:sz w:val="26"/>
                <w:szCs w:val="26"/>
              </w:rPr>
            </w:pPr>
          </w:p>
        </w:tc>
      </w:tr>
      <w:tr w:rsidR="00DA482A" w14:paraId="1E37FE3F" w14:textId="77777777" w:rsidTr="00DA482A">
        <w:trPr>
          <w:jc w:val="center"/>
        </w:trPr>
        <w:tc>
          <w:tcPr>
            <w:tcW w:w="2914" w:type="dxa"/>
            <w:tcBorders>
              <w:top w:val="single" w:sz="4" w:space="0" w:color="auto"/>
              <w:left w:val="single" w:sz="4" w:space="0" w:color="auto"/>
              <w:bottom w:val="single" w:sz="4" w:space="0" w:color="auto"/>
              <w:right w:val="single" w:sz="4" w:space="0" w:color="auto"/>
            </w:tcBorders>
            <w:hideMark/>
          </w:tcPr>
          <w:p w14:paraId="39EA9340" w14:textId="77777777" w:rsidR="00DA482A" w:rsidRDefault="00DA482A">
            <w:pPr>
              <w:spacing w:after="255" w:line="240" w:lineRule="auto"/>
              <w:contextualSpacing/>
              <w:jc w:val="center"/>
              <w:rPr>
                <w:rFonts w:ascii="Times New Roman" w:hAnsi="Times New Roman" w:cs="Times New Roman"/>
                <w:sz w:val="26"/>
                <w:szCs w:val="26"/>
              </w:rPr>
            </w:pPr>
            <w:bookmarkStart w:id="1" w:name="_Hlk193263066"/>
            <w:r>
              <w:rPr>
                <w:rFonts w:ascii="Times New Roman" w:hAnsi="Times New Roman" w:cs="Times New Roman"/>
                <w:sz w:val="26"/>
                <w:szCs w:val="26"/>
              </w:rPr>
              <w:t xml:space="preserve">МОУ </w:t>
            </w:r>
            <w:proofErr w:type="gramStart"/>
            <w:r>
              <w:rPr>
                <w:rFonts w:ascii="Times New Roman" w:hAnsi="Times New Roman" w:cs="Times New Roman"/>
                <w:sz w:val="26"/>
                <w:szCs w:val="26"/>
              </w:rPr>
              <w:t>« СОШ</w:t>
            </w:r>
            <w:proofErr w:type="gramEnd"/>
            <w:r>
              <w:rPr>
                <w:rFonts w:ascii="Times New Roman" w:hAnsi="Times New Roman" w:cs="Times New Roman"/>
                <w:sz w:val="26"/>
                <w:szCs w:val="26"/>
              </w:rPr>
              <w:t xml:space="preserve"> </w:t>
            </w:r>
          </w:p>
          <w:p w14:paraId="771FE2CD" w14:textId="77777777" w:rsidR="00DA482A" w:rsidRDefault="00DA482A">
            <w:pPr>
              <w:spacing w:after="255" w:line="240" w:lineRule="auto"/>
              <w:contextualSpacing/>
              <w:jc w:val="center"/>
              <w:rPr>
                <w:rFonts w:ascii="Times New Roman" w:hAnsi="Times New Roman" w:cs="Times New Roman"/>
                <w:sz w:val="26"/>
                <w:szCs w:val="26"/>
              </w:rPr>
            </w:pPr>
            <w:proofErr w:type="gramStart"/>
            <w:r>
              <w:rPr>
                <w:rFonts w:ascii="Times New Roman" w:hAnsi="Times New Roman" w:cs="Times New Roman"/>
                <w:sz w:val="26"/>
                <w:szCs w:val="26"/>
              </w:rPr>
              <w:t>« Лесновский</w:t>
            </w:r>
            <w:proofErr w:type="gramEnd"/>
            <w:r>
              <w:rPr>
                <w:rFonts w:ascii="Times New Roman" w:hAnsi="Times New Roman" w:cs="Times New Roman"/>
                <w:sz w:val="26"/>
                <w:szCs w:val="26"/>
              </w:rPr>
              <w:t xml:space="preserve"> ЦО»</w:t>
            </w:r>
          </w:p>
        </w:tc>
        <w:tc>
          <w:tcPr>
            <w:tcW w:w="2916" w:type="dxa"/>
            <w:tcBorders>
              <w:top w:val="single" w:sz="4" w:space="0" w:color="auto"/>
              <w:left w:val="single" w:sz="4" w:space="0" w:color="auto"/>
              <w:bottom w:val="single" w:sz="4" w:space="0" w:color="auto"/>
              <w:right w:val="single" w:sz="4" w:space="0" w:color="auto"/>
            </w:tcBorders>
            <w:hideMark/>
          </w:tcPr>
          <w:p w14:paraId="1D4CC989"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Богомолова Мария Александровна</w:t>
            </w:r>
          </w:p>
        </w:tc>
        <w:tc>
          <w:tcPr>
            <w:tcW w:w="2922" w:type="dxa"/>
            <w:tcBorders>
              <w:top w:val="single" w:sz="4" w:space="0" w:color="auto"/>
              <w:left w:val="single" w:sz="4" w:space="0" w:color="auto"/>
              <w:bottom w:val="single" w:sz="4" w:space="0" w:color="auto"/>
              <w:right w:val="single" w:sz="4" w:space="0" w:color="auto"/>
            </w:tcBorders>
            <w:hideMark/>
          </w:tcPr>
          <w:p w14:paraId="25DC586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Русский язык,</w:t>
            </w:r>
          </w:p>
          <w:p w14:paraId="113718EB"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 xml:space="preserve">математика </w:t>
            </w:r>
          </w:p>
          <w:p w14:paraId="09C3B22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 xml:space="preserve">Окружающий мир, </w:t>
            </w:r>
            <w:proofErr w:type="spellStart"/>
            <w:proofErr w:type="gramStart"/>
            <w:r>
              <w:rPr>
                <w:rFonts w:ascii="Times New Roman" w:hAnsi="Times New Roman" w:cs="Times New Roman"/>
                <w:sz w:val="26"/>
                <w:szCs w:val="26"/>
              </w:rPr>
              <w:t>лит.чтение</w:t>
            </w:r>
            <w:proofErr w:type="spellEnd"/>
            <w:proofErr w:type="gramEnd"/>
            <w:r>
              <w:rPr>
                <w:rFonts w:ascii="Times New Roman" w:hAnsi="Times New Roman" w:cs="Times New Roman"/>
                <w:sz w:val="26"/>
                <w:szCs w:val="26"/>
              </w:rPr>
              <w:t>,</w:t>
            </w:r>
          </w:p>
          <w:p w14:paraId="3395961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4 класс</w:t>
            </w:r>
          </w:p>
        </w:tc>
        <w:tc>
          <w:tcPr>
            <w:tcW w:w="2900" w:type="dxa"/>
            <w:tcBorders>
              <w:top w:val="single" w:sz="4" w:space="0" w:color="auto"/>
              <w:left w:val="single" w:sz="4" w:space="0" w:color="auto"/>
              <w:bottom w:val="single" w:sz="4" w:space="0" w:color="auto"/>
              <w:right w:val="single" w:sz="4" w:space="0" w:color="auto"/>
            </w:tcBorders>
            <w:hideMark/>
          </w:tcPr>
          <w:p w14:paraId="0CACFFF4"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11.04(2 УРОКА)</w:t>
            </w:r>
          </w:p>
          <w:p w14:paraId="63E3DB3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17.04.</w:t>
            </w:r>
          </w:p>
          <w:p w14:paraId="375D3022"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0D0C64D1"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tc>
        <w:tc>
          <w:tcPr>
            <w:tcW w:w="2908" w:type="dxa"/>
            <w:tcBorders>
              <w:top w:val="single" w:sz="4" w:space="0" w:color="auto"/>
              <w:left w:val="single" w:sz="4" w:space="0" w:color="auto"/>
              <w:bottom w:val="single" w:sz="4" w:space="0" w:color="auto"/>
              <w:right w:val="single" w:sz="4" w:space="0" w:color="auto"/>
            </w:tcBorders>
            <w:hideMark/>
          </w:tcPr>
          <w:p w14:paraId="2F845EF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15.04</w:t>
            </w:r>
          </w:p>
          <w:p w14:paraId="043B4C8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21.04</w:t>
            </w:r>
          </w:p>
          <w:p w14:paraId="71F365A7"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24.04</w:t>
            </w:r>
          </w:p>
          <w:p w14:paraId="218FA19E"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24.04</w:t>
            </w:r>
          </w:p>
        </w:tc>
        <w:bookmarkEnd w:id="1"/>
      </w:tr>
      <w:tr w:rsidR="00DA482A" w14:paraId="567DF3F0" w14:textId="77777777" w:rsidTr="00DA482A">
        <w:trPr>
          <w:jc w:val="center"/>
        </w:trPr>
        <w:tc>
          <w:tcPr>
            <w:tcW w:w="2914" w:type="dxa"/>
            <w:tcBorders>
              <w:top w:val="single" w:sz="4" w:space="0" w:color="auto"/>
              <w:left w:val="single" w:sz="4" w:space="0" w:color="auto"/>
              <w:bottom w:val="single" w:sz="4" w:space="0" w:color="auto"/>
              <w:right w:val="single" w:sz="4" w:space="0" w:color="auto"/>
            </w:tcBorders>
          </w:tcPr>
          <w:p w14:paraId="6521742D" w14:textId="77777777" w:rsidR="00DA482A" w:rsidRDefault="00DA482A">
            <w:pPr>
              <w:spacing w:after="255" w:line="240" w:lineRule="auto"/>
              <w:contextualSpacing/>
              <w:jc w:val="center"/>
              <w:rPr>
                <w:rFonts w:ascii="Times New Roman" w:hAnsi="Times New Roman" w:cs="Times New Roman"/>
                <w:sz w:val="26"/>
                <w:szCs w:val="26"/>
              </w:rPr>
            </w:pPr>
          </w:p>
        </w:tc>
        <w:tc>
          <w:tcPr>
            <w:tcW w:w="2916" w:type="dxa"/>
            <w:tcBorders>
              <w:top w:val="single" w:sz="4" w:space="0" w:color="auto"/>
              <w:left w:val="single" w:sz="4" w:space="0" w:color="auto"/>
              <w:bottom w:val="single" w:sz="4" w:space="0" w:color="auto"/>
              <w:right w:val="single" w:sz="4" w:space="0" w:color="auto"/>
            </w:tcBorders>
            <w:hideMark/>
          </w:tcPr>
          <w:p w14:paraId="4F72D284" w14:textId="77777777" w:rsidR="00DA482A" w:rsidRDefault="00DA482A">
            <w:pPr>
              <w:spacing w:after="255" w:line="240" w:lineRule="auto"/>
              <w:contextualSpacing/>
              <w:jc w:val="center"/>
              <w:rPr>
                <w:rFonts w:ascii="Times New Roman" w:hAnsi="Times New Roman" w:cs="Times New Roman"/>
                <w:sz w:val="26"/>
                <w:szCs w:val="26"/>
              </w:rPr>
            </w:pPr>
            <w:proofErr w:type="spellStart"/>
            <w:r>
              <w:rPr>
                <w:rFonts w:ascii="Times New Roman" w:hAnsi="Times New Roman" w:cs="Times New Roman"/>
                <w:sz w:val="26"/>
                <w:szCs w:val="26"/>
              </w:rPr>
              <w:t>Хатанзейская</w:t>
            </w:r>
            <w:proofErr w:type="spellEnd"/>
            <w:r>
              <w:rPr>
                <w:rFonts w:ascii="Times New Roman" w:hAnsi="Times New Roman" w:cs="Times New Roman"/>
                <w:sz w:val="26"/>
                <w:szCs w:val="26"/>
              </w:rPr>
              <w:t xml:space="preserve"> Ольга Валерьевна</w:t>
            </w:r>
          </w:p>
        </w:tc>
        <w:tc>
          <w:tcPr>
            <w:tcW w:w="2922" w:type="dxa"/>
            <w:tcBorders>
              <w:top w:val="single" w:sz="4" w:space="0" w:color="auto"/>
              <w:left w:val="single" w:sz="4" w:space="0" w:color="auto"/>
              <w:bottom w:val="single" w:sz="4" w:space="0" w:color="auto"/>
              <w:right w:val="single" w:sz="4" w:space="0" w:color="auto"/>
            </w:tcBorders>
            <w:hideMark/>
          </w:tcPr>
          <w:p w14:paraId="0302E89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Русский язык,</w:t>
            </w:r>
          </w:p>
          <w:p w14:paraId="21A101FB"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 xml:space="preserve">математика </w:t>
            </w:r>
          </w:p>
          <w:p w14:paraId="38D5C4F7"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 xml:space="preserve">Окружающий </w:t>
            </w:r>
            <w:proofErr w:type="spellStart"/>
            <w:proofErr w:type="gramStart"/>
            <w:r>
              <w:rPr>
                <w:rFonts w:ascii="Times New Roman" w:hAnsi="Times New Roman" w:cs="Times New Roman"/>
                <w:sz w:val="26"/>
                <w:szCs w:val="26"/>
              </w:rPr>
              <w:t>мир,лит</w:t>
            </w:r>
            <w:proofErr w:type="gramEnd"/>
            <w:r>
              <w:rPr>
                <w:rFonts w:ascii="Times New Roman" w:hAnsi="Times New Roman" w:cs="Times New Roman"/>
                <w:sz w:val="26"/>
                <w:szCs w:val="26"/>
              </w:rPr>
              <w:t>.чтение</w:t>
            </w:r>
            <w:proofErr w:type="spellEnd"/>
          </w:p>
          <w:p w14:paraId="7BF20CD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4 класс</w:t>
            </w:r>
          </w:p>
        </w:tc>
        <w:tc>
          <w:tcPr>
            <w:tcW w:w="2900" w:type="dxa"/>
            <w:tcBorders>
              <w:top w:val="single" w:sz="4" w:space="0" w:color="auto"/>
              <w:left w:val="single" w:sz="4" w:space="0" w:color="auto"/>
              <w:bottom w:val="single" w:sz="4" w:space="0" w:color="auto"/>
              <w:right w:val="single" w:sz="4" w:space="0" w:color="auto"/>
            </w:tcBorders>
            <w:hideMark/>
          </w:tcPr>
          <w:p w14:paraId="0FE3C7D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11.04 (2 УРОКА)</w:t>
            </w:r>
          </w:p>
          <w:p w14:paraId="30771379"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17.04.</w:t>
            </w:r>
          </w:p>
          <w:p w14:paraId="6332C68C"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2DF7CE8A"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tc>
        <w:tc>
          <w:tcPr>
            <w:tcW w:w="2908" w:type="dxa"/>
            <w:tcBorders>
              <w:top w:val="single" w:sz="4" w:space="0" w:color="auto"/>
              <w:left w:val="single" w:sz="4" w:space="0" w:color="auto"/>
              <w:bottom w:val="single" w:sz="4" w:space="0" w:color="auto"/>
              <w:right w:val="single" w:sz="4" w:space="0" w:color="auto"/>
            </w:tcBorders>
            <w:hideMark/>
          </w:tcPr>
          <w:p w14:paraId="16BB4A45"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15.04</w:t>
            </w:r>
          </w:p>
          <w:p w14:paraId="2A1CED25"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21.04</w:t>
            </w:r>
          </w:p>
          <w:p w14:paraId="32C26122"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24.04</w:t>
            </w:r>
          </w:p>
          <w:p w14:paraId="66153422"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24.04</w:t>
            </w:r>
          </w:p>
        </w:tc>
      </w:tr>
      <w:tr w:rsidR="00DA482A" w14:paraId="11BA148C" w14:textId="77777777" w:rsidTr="00DA482A">
        <w:trPr>
          <w:jc w:val="center"/>
        </w:trPr>
        <w:tc>
          <w:tcPr>
            <w:tcW w:w="2914" w:type="dxa"/>
            <w:tcBorders>
              <w:top w:val="single" w:sz="4" w:space="0" w:color="auto"/>
              <w:left w:val="single" w:sz="4" w:space="0" w:color="auto"/>
              <w:bottom w:val="single" w:sz="4" w:space="0" w:color="auto"/>
              <w:right w:val="single" w:sz="4" w:space="0" w:color="auto"/>
            </w:tcBorders>
          </w:tcPr>
          <w:p w14:paraId="39041422" w14:textId="77777777" w:rsidR="00DA482A" w:rsidRDefault="00DA482A">
            <w:pPr>
              <w:spacing w:after="255" w:line="240" w:lineRule="auto"/>
              <w:contextualSpacing/>
              <w:jc w:val="center"/>
              <w:rPr>
                <w:rFonts w:ascii="Times New Roman" w:hAnsi="Times New Roman" w:cs="Times New Roman"/>
                <w:sz w:val="26"/>
                <w:szCs w:val="26"/>
              </w:rPr>
            </w:pPr>
          </w:p>
        </w:tc>
        <w:tc>
          <w:tcPr>
            <w:tcW w:w="2916" w:type="dxa"/>
            <w:tcBorders>
              <w:top w:val="single" w:sz="4" w:space="0" w:color="auto"/>
              <w:left w:val="single" w:sz="4" w:space="0" w:color="auto"/>
              <w:bottom w:val="single" w:sz="4" w:space="0" w:color="auto"/>
              <w:right w:val="single" w:sz="4" w:space="0" w:color="auto"/>
            </w:tcBorders>
            <w:hideMark/>
          </w:tcPr>
          <w:p w14:paraId="6C851CF0" w14:textId="77777777" w:rsidR="00DA482A" w:rsidRDefault="00DA482A">
            <w:pPr>
              <w:spacing w:after="255" w:line="240" w:lineRule="auto"/>
              <w:contextualSpacing/>
              <w:jc w:val="center"/>
              <w:rPr>
                <w:rFonts w:ascii="Times New Roman" w:hAnsi="Times New Roman" w:cs="Times New Roman"/>
                <w:sz w:val="26"/>
                <w:szCs w:val="26"/>
              </w:rPr>
            </w:pPr>
            <w:proofErr w:type="spellStart"/>
            <w:r>
              <w:rPr>
                <w:rFonts w:ascii="Times New Roman" w:hAnsi="Times New Roman" w:cs="Times New Roman"/>
                <w:sz w:val="26"/>
                <w:szCs w:val="26"/>
              </w:rPr>
              <w:t>Реди</w:t>
            </w:r>
            <w:proofErr w:type="spellEnd"/>
            <w:r>
              <w:rPr>
                <w:rFonts w:ascii="Times New Roman" w:hAnsi="Times New Roman" w:cs="Times New Roman"/>
                <w:sz w:val="26"/>
                <w:szCs w:val="26"/>
              </w:rPr>
              <w:t xml:space="preserve"> Юлия Михайловна</w:t>
            </w:r>
          </w:p>
        </w:tc>
        <w:tc>
          <w:tcPr>
            <w:tcW w:w="2922" w:type="dxa"/>
            <w:tcBorders>
              <w:top w:val="single" w:sz="4" w:space="0" w:color="auto"/>
              <w:left w:val="single" w:sz="4" w:space="0" w:color="auto"/>
              <w:bottom w:val="single" w:sz="4" w:space="0" w:color="auto"/>
              <w:right w:val="single" w:sz="4" w:space="0" w:color="auto"/>
            </w:tcBorders>
            <w:hideMark/>
          </w:tcPr>
          <w:p w14:paraId="49B4130E"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Русский язык,</w:t>
            </w:r>
          </w:p>
          <w:p w14:paraId="1C4BE145"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 xml:space="preserve">математика </w:t>
            </w:r>
          </w:p>
          <w:p w14:paraId="260DDE19"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 xml:space="preserve">Окружающий мир, </w:t>
            </w:r>
            <w:proofErr w:type="spellStart"/>
            <w:proofErr w:type="gramStart"/>
            <w:r>
              <w:rPr>
                <w:rFonts w:ascii="Times New Roman" w:hAnsi="Times New Roman" w:cs="Times New Roman"/>
                <w:sz w:val="26"/>
                <w:szCs w:val="26"/>
              </w:rPr>
              <w:t>лит.чтение</w:t>
            </w:r>
            <w:proofErr w:type="spellEnd"/>
            <w:proofErr w:type="gramEnd"/>
          </w:p>
          <w:p w14:paraId="7D0E2A3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4 класс</w:t>
            </w:r>
          </w:p>
        </w:tc>
        <w:tc>
          <w:tcPr>
            <w:tcW w:w="2900" w:type="dxa"/>
            <w:tcBorders>
              <w:top w:val="single" w:sz="4" w:space="0" w:color="auto"/>
              <w:left w:val="single" w:sz="4" w:space="0" w:color="auto"/>
              <w:bottom w:val="single" w:sz="4" w:space="0" w:color="auto"/>
              <w:right w:val="single" w:sz="4" w:space="0" w:color="auto"/>
            </w:tcBorders>
            <w:hideMark/>
          </w:tcPr>
          <w:p w14:paraId="2377591A"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11.04(2 УРОКА)</w:t>
            </w:r>
          </w:p>
          <w:p w14:paraId="34A2068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17.04.</w:t>
            </w:r>
          </w:p>
          <w:p w14:paraId="46E01DF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1EEB435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tc>
        <w:tc>
          <w:tcPr>
            <w:tcW w:w="2908" w:type="dxa"/>
            <w:tcBorders>
              <w:top w:val="single" w:sz="4" w:space="0" w:color="auto"/>
              <w:left w:val="single" w:sz="4" w:space="0" w:color="auto"/>
              <w:bottom w:val="single" w:sz="4" w:space="0" w:color="auto"/>
              <w:right w:val="single" w:sz="4" w:space="0" w:color="auto"/>
            </w:tcBorders>
            <w:hideMark/>
          </w:tcPr>
          <w:p w14:paraId="428203B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15.04</w:t>
            </w:r>
          </w:p>
          <w:p w14:paraId="10D57167"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21.04</w:t>
            </w:r>
          </w:p>
          <w:p w14:paraId="676C41C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24.04</w:t>
            </w:r>
          </w:p>
          <w:p w14:paraId="3F2536F4"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24.04</w:t>
            </w:r>
          </w:p>
        </w:tc>
      </w:tr>
      <w:tr w:rsidR="00DA482A" w14:paraId="5C2F750F" w14:textId="77777777" w:rsidTr="00DA482A">
        <w:trPr>
          <w:jc w:val="center"/>
        </w:trPr>
        <w:tc>
          <w:tcPr>
            <w:tcW w:w="2914" w:type="dxa"/>
            <w:tcBorders>
              <w:top w:val="single" w:sz="4" w:space="0" w:color="auto"/>
              <w:left w:val="single" w:sz="4" w:space="0" w:color="auto"/>
              <w:bottom w:val="single" w:sz="4" w:space="0" w:color="auto"/>
              <w:right w:val="single" w:sz="4" w:space="0" w:color="auto"/>
            </w:tcBorders>
          </w:tcPr>
          <w:p w14:paraId="2AB2F389" w14:textId="77777777" w:rsidR="00DA482A" w:rsidRDefault="00DA482A">
            <w:pPr>
              <w:spacing w:after="255" w:line="240" w:lineRule="auto"/>
              <w:contextualSpacing/>
              <w:jc w:val="center"/>
              <w:rPr>
                <w:rFonts w:ascii="Times New Roman" w:hAnsi="Times New Roman" w:cs="Times New Roman"/>
                <w:sz w:val="26"/>
                <w:szCs w:val="26"/>
              </w:rPr>
            </w:pPr>
          </w:p>
        </w:tc>
        <w:tc>
          <w:tcPr>
            <w:tcW w:w="2916" w:type="dxa"/>
            <w:tcBorders>
              <w:top w:val="single" w:sz="4" w:space="0" w:color="auto"/>
              <w:left w:val="single" w:sz="4" w:space="0" w:color="auto"/>
              <w:bottom w:val="single" w:sz="4" w:space="0" w:color="auto"/>
              <w:right w:val="single" w:sz="4" w:space="0" w:color="auto"/>
            </w:tcBorders>
            <w:hideMark/>
          </w:tcPr>
          <w:p w14:paraId="2E359CD9"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Лаврова Ольга Александровна</w:t>
            </w:r>
          </w:p>
        </w:tc>
        <w:tc>
          <w:tcPr>
            <w:tcW w:w="2922" w:type="dxa"/>
            <w:tcBorders>
              <w:top w:val="single" w:sz="4" w:space="0" w:color="auto"/>
              <w:left w:val="single" w:sz="4" w:space="0" w:color="auto"/>
              <w:bottom w:val="single" w:sz="4" w:space="0" w:color="auto"/>
              <w:right w:val="single" w:sz="4" w:space="0" w:color="auto"/>
            </w:tcBorders>
            <w:hideMark/>
          </w:tcPr>
          <w:p w14:paraId="59CEEEA6" w14:textId="77777777" w:rsidR="00DA482A" w:rsidRDefault="00DA482A">
            <w:pPr>
              <w:spacing w:after="255"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Иностранный язык(английский)</w:t>
            </w:r>
          </w:p>
          <w:p w14:paraId="72A62A85" w14:textId="77777777" w:rsidR="00DA482A" w:rsidRDefault="00DA482A">
            <w:pPr>
              <w:spacing w:after="255" w:line="240" w:lineRule="auto"/>
              <w:contextualSpacing/>
              <w:jc w:val="center"/>
              <w:rPr>
                <w:rFonts w:ascii="Times New Roman" w:hAnsi="Times New Roman" w:cs="Times New Roman"/>
                <w:sz w:val="24"/>
                <w:szCs w:val="24"/>
              </w:rPr>
            </w:pPr>
            <w:r>
              <w:rPr>
                <w:rFonts w:ascii="Times New Roman" w:hAnsi="Times New Roman" w:cs="Times New Roman"/>
                <w:sz w:val="26"/>
                <w:szCs w:val="26"/>
              </w:rPr>
              <w:t>4 класс</w:t>
            </w:r>
          </w:p>
        </w:tc>
        <w:tc>
          <w:tcPr>
            <w:tcW w:w="2900" w:type="dxa"/>
            <w:tcBorders>
              <w:top w:val="single" w:sz="4" w:space="0" w:color="auto"/>
              <w:left w:val="single" w:sz="4" w:space="0" w:color="auto"/>
              <w:bottom w:val="single" w:sz="4" w:space="0" w:color="auto"/>
              <w:right w:val="single" w:sz="4" w:space="0" w:color="auto"/>
            </w:tcBorders>
            <w:hideMark/>
          </w:tcPr>
          <w:p w14:paraId="6BBA36C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tc>
        <w:tc>
          <w:tcPr>
            <w:tcW w:w="2908" w:type="dxa"/>
            <w:tcBorders>
              <w:top w:val="single" w:sz="4" w:space="0" w:color="auto"/>
              <w:left w:val="single" w:sz="4" w:space="0" w:color="auto"/>
              <w:bottom w:val="single" w:sz="4" w:space="0" w:color="auto"/>
              <w:right w:val="single" w:sz="4" w:space="0" w:color="auto"/>
            </w:tcBorders>
            <w:hideMark/>
          </w:tcPr>
          <w:p w14:paraId="61D5A53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24.04</w:t>
            </w:r>
          </w:p>
        </w:tc>
      </w:tr>
      <w:tr w:rsidR="00DA482A" w14:paraId="50204A79" w14:textId="77777777" w:rsidTr="00DA482A">
        <w:trPr>
          <w:jc w:val="center"/>
        </w:trPr>
        <w:tc>
          <w:tcPr>
            <w:tcW w:w="2914" w:type="dxa"/>
            <w:tcBorders>
              <w:top w:val="single" w:sz="4" w:space="0" w:color="auto"/>
              <w:left w:val="single" w:sz="4" w:space="0" w:color="auto"/>
              <w:bottom w:val="single" w:sz="4" w:space="0" w:color="auto"/>
              <w:right w:val="single" w:sz="4" w:space="0" w:color="auto"/>
            </w:tcBorders>
          </w:tcPr>
          <w:p w14:paraId="23AAB0FE" w14:textId="77777777" w:rsidR="00DA482A" w:rsidRDefault="00DA482A">
            <w:pPr>
              <w:spacing w:after="255" w:line="240" w:lineRule="auto"/>
              <w:contextualSpacing/>
              <w:jc w:val="center"/>
              <w:rPr>
                <w:rFonts w:ascii="Times New Roman" w:hAnsi="Times New Roman" w:cs="Times New Roman"/>
                <w:sz w:val="26"/>
                <w:szCs w:val="26"/>
              </w:rPr>
            </w:pPr>
          </w:p>
        </w:tc>
        <w:tc>
          <w:tcPr>
            <w:tcW w:w="2916" w:type="dxa"/>
            <w:tcBorders>
              <w:top w:val="single" w:sz="4" w:space="0" w:color="auto"/>
              <w:left w:val="single" w:sz="4" w:space="0" w:color="auto"/>
              <w:bottom w:val="single" w:sz="4" w:space="0" w:color="auto"/>
              <w:right w:val="single" w:sz="4" w:space="0" w:color="auto"/>
            </w:tcBorders>
            <w:hideMark/>
          </w:tcPr>
          <w:p w14:paraId="6654D35E"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Баллах Ольга Владимировна</w:t>
            </w:r>
          </w:p>
        </w:tc>
        <w:tc>
          <w:tcPr>
            <w:tcW w:w="2922" w:type="dxa"/>
            <w:tcBorders>
              <w:top w:val="single" w:sz="4" w:space="0" w:color="auto"/>
              <w:left w:val="single" w:sz="4" w:space="0" w:color="auto"/>
              <w:bottom w:val="single" w:sz="4" w:space="0" w:color="auto"/>
              <w:right w:val="single" w:sz="4" w:space="0" w:color="auto"/>
            </w:tcBorders>
          </w:tcPr>
          <w:p w14:paraId="5F3DA7D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Русский язык</w:t>
            </w:r>
          </w:p>
          <w:p w14:paraId="5B5CFC7B"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6 класс</w:t>
            </w:r>
          </w:p>
          <w:p w14:paraId="194EF3EC"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8 класс</w:t>
            </w:r>
          </w:p>
          <w:p w14:paraId="04F0542B"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Литература</w:t>
            </w:r>
          </w:p>
          <w:p w14:paraId="12D9A847"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6 класс</w:t>
            </w:r>
          </w:p>
          <w:p w14:paraId="4319572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8 класс</w:t>
            </w:r>
          </w:p>
          <w:p w14:paraId="3E3239B5" w14:textId="77777777" w:rsidR="00DA482A" w:rsidRDefault="00DA482A">
            <w:pPr>
              <w:spacing w:after="255" w:line="240" w:lineRule="auto"/>
              <w:contextualSpacing/>
              <w:jc w:val="center"/>
              <w:rPr>
                <w:rFonts w:ascii="Times New Roman" w:hAnsi="Times New Roman" w:cs="Times New Roman"/>
                <w:sz w:val="26"/>
                <w:szCs w:val="26"/>
              </w:rPr>
            </w:pPr>
          </w:p>
        </w:tc>
        <w:tc>
          <w:tcPr>
            <w:tcW w:w="2900" w:type="dxa"/>
            <w:tcBorders>
              <w:top w:val="single" w:sz="4" w:space="0" w:color="auto"/>
              <w:left w:val="single" w:sz="4" w:space="0" w:color="auto"/>
              <w:bottom w:val="single" w:sz="4" w:space="0" w:color="auto"/>
              <w:right w:val="single" w:sz="4" w:space="0" w:color="auto"/>
            </w:tcBorders>
          </w:tcPr>
          <w:p w14:paraId="27DC9EDC" w14:textId="77777777" w:rsidR="00DA482A" w:rsidRDefault="00DA482A">
            <w:pPr>
              <w:spacing w:after="255" w:line="240" w:lineRule="auto"/>
              <w:contextualSpacing/>
              <w:jc w:val="center"/>
              <w:rPr>
                <w:rFonts w:ascii="Times New Roman" w:hAnsi="Times New Roman" w:cs="Times New Roman"/>
                <w:sz w:val="26"/>
                <w:szCs w:val="26"/>
              </w:rPr>
            </w:pPr>
          </w:p>
          <w:p w14:paraId="55C72A0C"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18.04</w:t>
            </w:r>
          </w:p>
          <w:p w14:paraId="54A4FD2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14.04</w:t>
            </w:r>
          </w:p>
          <w:p w14:paraId="589199FD" w14:textId="77777777" w:rsidR="00DA482A" w:rsidRDefault="00DA482A">
            <w:pPr>
              <w:spacing w:after="255" w:line="240" w:lineRule="auto"/>
              <w:contextualSpacing/>
              <w:jc w:val="center"/>
              <w:rPr>
                <w:rFonts w:ascii="Times New Roman" w:hAnsi="Times New Roman" w:cs="Times New Roman"/>
                <w:sz w:val="26"/>
                <w:szCs w:val="26"/>
              </w:rPr>
            </w:pPr>
          </w:p>
          <w:p w14:paraId="64CD554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23.04</w:t>
            </w:r>
          </w:p>
          <w:p w14:paraId="344E555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23.04</w:t>
            </w:r>
          </w:p>
        </w:tc>
        <w:tc>
          <w:tcPr>
            <w:tcW w:w="2908" w:type="dxa"/>
            <w:tcBorders>
              <w:top w:val="single" w:sz="4" w:space="0" w:color="auto"/>
              <w:left w:val="single" w:sz="4" w:space="0" w:color="auto"/>
              <w:bottom w:val="single" w:sz="4" w:space="0" w:color="auto"/>
              <w:right w:val="single" w:sz="4" w:space="0" w:color="auto"/>
            </w:tcBorders>
          </w:tcPr>
          <w:p w14:paraId="3C2DF4A7" w14:textId="77777777" w:rsidR="00DA482A" w:rsidRDefault="00DA482A">
            <w:pPr>
              <w:spacing w:after="255" w:line="240" w:lineRule="auto"/>
              <w:contextualSpacing/>
              <w:jc w:val="center"/>
              <w:rPr>
                <w:rFonts w:ascii="Times New Roman" w:hAnsi="Times New Roman" w:cs="Times New Roman"/>
                <w:sz w:val="26"/>
                <w:szCs w:val="26"/>
              </w:rPr>
            </w:pPr>
          </w:p>
          <w:p w14:paraId="4A0F8E0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51C85079"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16.04</w:t>
            </w:r>
          </w:p>
          <w:p w14:paraId="0CC41910" w14:textId="77777777" w:rsidR="00DA482A" w:rsidRDefault="00DA482A">
            <w:pPr>
              <w:spacing w:after="255" w:line="240" w:lineRule="auto"/>
              <w:contextualSpacing/>
              <w:jc w:val="center"/>
              <w:rPr>
                <w:rFonts w:ascii="Times New Roman" w:hAnsi="Times New Roman" w:cs="Times New Roman"/>
                <w:sz w:val="26"/>
                <w:szCs w:val="26"/>
              </w:rPr>
            </w:pPr>
          </w:p>
          <w:p w14:paraId="5A022BE4"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28.04</w:t>
            </w:r>
          </w:p>
          <w:p w14:paraId="205AA2B2"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28.04</w:t>
            </w:r>
          </w:p>
        </w:tc>
      </w:tr>
      <w:tr w:rsidR="00DA482A" w14:paraId="01FED27E" w14:textId="77777777" w:rsidTr="00DA482A">
        <w:trPr>
          <w:jc w:val="center"/>
        </w:trPr>
        <w:tc>
          <w:tcPr>
            <w:tcW w:w="2914" w:type="dxa"/>
            <w:tcBorders>
              <w:top w:val="single" w:sz="4" w:space="0" w:color="auto"/>
              <w:left w:val="single" w:sz="4" w:space="0" w:color="auto"/>
              <w:bottom w:val="single" w:sz="4" w:space="0" w:color="auto"/>
              <w:right w:val="single" w:sz="4" w:space="0" w:color="auto"/>
            </w:tcBorders>
          </w:tcPr>
          <w:p w14:paraId="01D5EC90" w14:textId="77777777" w:rsidR="00DA482A" w:rsidRDefault="00DA482A">
            <w:pPr>
              <w:spacing w:after="255" w:line="240" w:lineRule="auto"/>
              <w:contextualSpacing/>
              <w:jc w:val="center"/>
              <w:rPr>
                <w:rFonts w:ascii="Times New Roman" w:hAnsi="Times New Roman" w:cs="Times New Roman"/>
                <w:sz w:val="26"/>
                <w:szCs w:val="26"/>
              </w:rPr>
            </w:pPr>
          </w:p>
        </w:tc>
        <w:tc>
          <w:tcPr>
            <w:tcW w:w="2916" w:type="dxa"/>
            <w:tcBorders>
              <w:top w:val="single" w:sz="4" w:space="0" w:color="auto"/>
              <w:left w:val="single" w:sz="4" w:space="0" w:color="auto"/>
              <w:bottom w:val="single" w:sz="4" w:space="0" w:color="auto"/>
              <w:right w:val="single" w:sz="4" w:space="0" w:color="auto"/>
            </w:tcBorders>
            <w:hideMark/>
          </w:tcPr>
          <w:p w14:paraId="06E0F34F" w14:textId="77777777" w:rsidR="00DA482A" w:rsidRDefault="00DA482A">
            <w:pPr>
              <w:spacing w:after="255" w:line="240" w:lineRule="auto"/>
              <w:contextualSpacing/>
              <w:jc w:val="center"/>
              <w:rPr>
                <w:rFonts w:ascii="Times New Roman" w:hAnsi="Times New Roman" w:cs="Times New Roman"/>
                <w:sz w:val="26"/>
                <w:szCs w:val="26"/>
              </w:rPr>
            </w:pPr>
            <w:proofErr w:type="spellStart"/>
            <w:r>
              <w:rPr>
                <w:rFonts w:ascii="Times New Roman" w:hAnsi="Times New Roman" w:cs="Times New Roman"/>
                <w:sz w:val="26"/>
                <w:szCs w:val="26"/>
              </w:rPr>
              <w:t>Нефёдова</w:t>
            </w:r>
            <w:proofErr w:type="spellEnd"/>
            <w:r>
              <w:rPr>
                <w:rFonts w:ascii="Times New Roman" w:hAnsi="Times New Roman" w:cs="Times New Roman"/>
                <w:sz w:val="26"/>
                <w:szCs w:val="26"/>
              </w:rPr>
              <w:t xml:space="preserve"> Наталья Викторовна</w:t>
            </w:r>
          </w:p>
        </w:tc>
        <w:tc>
          <w:tcPr>
            <w:tcW w:w="2922" w:type="dxa"/>
            <w:tcBorders>
              <w:top w:val="single" w:sz="4" w:space="0" w:color="auto"/>
              <w:left w:val="single" w:sz="4" w:space="0" w:color="auto"/>
              <w:bottom w:val="single" w:sz="4" w:space="0" w:color="auto"/>
              <w:right w:val="single" w:sz="4" w:space="0" w:color="auto"/>
            </w:tcBorders>
          </w:tcPr>
          <w:p w14:paraId="7EE2CA81" w14:textId="77777777" w:rsidR="00DA482A" w:rsidRDefault="00DA482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Русский язык </w:t>
            </w:r>
          </w:p>
          <w:p w14:paraId="5D7FBF86" w14:textId="77777777" w:rsidR="00DA482A" w:rsidRDefault="00DA482A">
            <w:pPr>
              <w:spacing w:after="0" w:line="240" w:lineRule="auto"/>
              <w:rPr>
                <w:rFonts w:ascii="Times New Roman" w:hAnsi="Times New Roman" w:cs="Times New Roman"/>
                <w:sz w:val="26"/>
                <w:szCs w:val="26"/>
              </w:rPr>
            </w:pPr>
            <w:r>
              <w:rPr>
                <w:rFonts w:ascii="Times New Roman" w:hAnsi="Times New Roman" w:cs="Times New Roman"/>
                <w:sz w:val="26"/>
                <w:szCs w:val="26"/>
              </w:rPr>
              <w:t>5 класс</w:t>
            </w:r>
          </w:p>
          <w:p w14:paraId="08E34E60" w14:textId="77777777" w:rsidR="00DA482A" w:rsidRDefault="00DA482A">
            <w:pPr>
              <w:spacing w:after="0" w:line="240" w:lineRule="auto"/>
              <w:rPr>
                <w:rFonts w:ascii="Times New Roman" w:hAnsi="Times New Roman" w:cs="Times New Roman"/>
                <w:sz w:val="26"/>
                <w:szCs w:val="26"/>
              </w:rPr>
            </w:pPr>
            <w:r>
              <w:rPr>
                <w:rFonts w:ascii="Times New Roman" w:hAnsi="Times New Roman" w:cs="Times New Roman"/>
                <w:sz w:val="26"/>
                <w:szCs w:val="26"/>
              </w:rPr>
              <w:t>7 класс</w:t>
            </w:r>
          </w:p>
          <w:p w14:paraId="1342726C" w14:textId="77777777" w:rsidR="00DA482A" w:rsidRDefault="00DA482A">
            <w:pPr>
              <w:spacing w:after="0" w:line="240" w:lineRule="auto"/>
              <w:rPr>
                <w:rFonts w:ascii="Times New Roman" w:hAnsi="Times New Roman" w:cs="Times New Roman"/>
                <w:sz w:val="26"/>
                <w:szCs w:val="26"/>
              </w:rPr>
            </w:pPr>
            <w:r>
              <w:rPr>
                <w:rFonts w:ascii="Times New Roman" w:hAnsi="Times New Roman" w:cs="Times New Roman"/>
                <w:sz w:val="26"/>
                <w:szCs w:val="26"/>
              </w:rPr>
              <w:t>10 класс</w:t>
            </w:r>
          </w:p>
          <w:p w14:paraId="772C5FE4" w14:textId="77777777" w:rsidR="00DA482A" w:rsidRDefault="00DA482A">
            <w:pPr>
              <w:spacing w:after="0" w:line="240" w:lineRule="auto"/>
              <w:rPr>
                <w:rFonts w:ascii="Times New Roman" w:hAnsi="Times New Roman" w:cs="Times New Roman"/>
                <w:sz w:val="26"/>
                <w:szCs w:val="26"/>
              </w:rPr>
            </w:pPr>
            <w:r>
              <w:rPr>
                <w:rFonts w:ascii="Times New Roman" w:hAnsi="Times New Roman" w:cs="Times New Roman"/>
                <w:sz w:val="26"/>
                <w:szCs w:val="26"/>
              </w:rPr>
              <w:t>Литература</w:t>
            </w:r>
          </w:p>
          <w:p w14:paraId="7C6792AE" w14:textId="77777777" w:rsidR="00DA482A" w:rsidRDefault="00DA482A">
            <w:pPr>
              <w:spacing w:after="0" w:line="240" w:lineRule="auto"/>
              <w:rPr>
                <w:rFonts w:ascii="Times New Roman" w:hAnsi="Times New Roman" w:cs="Times New Roman"/>
                <w:sz w:val="26"/>
                <w:szCs w:val="26"/>
              </w:rPr>
            </w:pPr>
            <w:r>
              <w:rPr>
                <w:rFonts w:ascii="Times New Roman" w:hAnsi="Times New Roman" w:cs="Times New Roman"/>
                <w:sz w:val="26"/>
                <w:szCs w:val="26"/>
              </w:rPr>
              <w:t>5класс</w:t>
            </w:r>
          </w:p>
          <w:p w14:paraId="2C7309EF" w14:textId="77777777" w:rsidR="00DA482A" w:rsidRDefault="00DA482A">
            <w:pPr>
              <w:spacing w:after="0" w:line="240" w:lineRule="auto"/>
              <w:rPr>
                <w:rFonts w:ascii="Times New Roman" w:hAnsi="Times New Roman" w:cs="Times New Roman"/>
                <w:sz w:val="26"/>
                <w:szCs w:val="26"/>
              </w:rPr>
            </w:pPr>
            <w:r>
              <w:rPr>
                <w:rFonts w:ascii="Times New Roman" w:hAnsi="Times New Roman" w:cs="Times New Roman"/>
                <w:sz w:val="26"/>
                <w:szCs w:val="26"/>
              </w:rPr>
              <w:t>7класс</w:t>
            </w:r>
          </w:p>
          <w:p w14:paraId="5450DEE1" w14:textId="77777777" w:rsidR="00DA482A" w:rsidRDefault="00DA482A">
            <w:pPr>
              <w:spacing w:after="0" w:line="240" w:lineRule="auto"/>
              <w:rPr>
                <w:rFonts w:ascii="Times New Roman" w:hAnsi="Times New Roman" w:cs="Times New Roman"/>
                <w:sz w:val="26"/>
                <w:szCs w:val="26"/>
              </w:rPr>
            </w:pPr>
            <w:r>
              <w:rPr>
                <w:rFonts w:ascii="Times New Roman" w:hAnsi="Times New Roman" w:cs="Times New Roman"/>
                <w:sz w:val="26"/>
                <w:szCs w:val="26"/>
              </w:rPr>
              <w:t>10 класс</w:t>
            </w:r>
          </w:p>
          <w:p w14:paraId="3D833B66" w14:textId="77777777" w:rsidR="00DA482A" w:rsidRDefault="00DA482A">
            <w:pPr>
              <w:spacing w:after="0" w:line="240" w:lineRule="auto"/>
              <w:rPr>
                <w:rFonts w:ascii="Times New Roman" w:hAnsi="Times New Roman" w:cs="Times New Roman"/>
              </w:rPr>
            </w:pPr>
          </w:p>
        </w:tc>
        <w:tc>
          <w:tcPr>
            <w:tcW w:w="2900" w:type="dxa"/>
            <w:tcBorders>
              <w:top w:val="single" w:sz="4" w:space="0" w:color="auto"/>
              <w:left w:val="single" w:sz="4" w:space="0" w:color="auto"/>
              <w:bottom w:val="single" w:sz="4" w:space="0" w:color="auto"/>
              <w:right w:val="single" w:sz="4" w:space="0" w:color="auto"/>
            </w:tcBorders>
          </w:tcPr>
          <w:p w14:paraId="6E8A93D7" w14:textId="77777777" w:rsidR="00DA482A" w:rsidRDefault="00DA482A">
            <w:pPr>
              <w:spacing w:after="255" w:line="240" w:lineRule="auto"/>
              <w:contextualSpacing/>
              <w:jc w:val="center"/>
              <w:rPr>
                <w:rFonts w:ascii="Times New Roman" w:hAnsi="Times New Roman" w:cs="Times New Roman"/>
                <w:sz w:val="26"/>
                <w:szCs w:val="26"/>
              </w:rPr>
            </w:pPr>
          </w:p>
          <w:p w14:paraId="55568C8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11.04</w:t>
            </w:r>
          </w:p>
          <w:p w14:paraId="7458EBD4"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18.04</w:t>
            </w:r>
          </w:p>
          <w:p w14:paraId="125C2259"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15.04</w:t>
            </w:r>
          </w:p>
          <w:p w14:paraId="739E6D65" w14:textId="77777777" w:rsidR="00DA482A" w:rsidRDefault="00DA482A">
            <w:pPr>
              <w:spacing w:after="255" w:line="240" w:lineRule="auto"/>
              <w:contextualSpacing/>
              <w:jc w:val="center"/>
              <w:rPr>
                <w:rFonts w:ascii="Times New Roman" w:hAnsi="Times New Roman" w:cs="Times New Roman"/>
                <w:sz w:val="26"/>
                <w:szCs w:val="26"/>
              </w:rPr>
            </w:pPr>
          </w:p>
          <w:p w14:paraId="1FD7BD52"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18.04</w:t>
            </w:r>
          </w:p>
          <w:p w14:paraId="3286AF8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23.04</w:t>
            </w:r>
          </w:p>
          <w:p w14:paraId="7409C05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tc>
        <w:tc>
          <w:tcPr>
            <w:tcW w:w="2908" w:type="dxa"/>
            <w:tcBorders>
              <w:top w:val="single" w:sz="4" w:space="0" w:color="auto"/>
              <w:left w:val="single" w:sz="4" w:space="0" w:color="auto"/>
              <w:bottom w:val="single" w:sz="4" w:space="0" w:color="auto"/>
              <w:right w:val="single" w:sz="4" w:space="0" w:color="auto"/>
            </w:tcBorders>
          </w:tcPr>
          <w:p w14:paraId="352496B5" w14:textId="77777777" w:rsidR="00DA482A" w:rsidRDefault="00DA482A">
            <w:pPr>
              <w:spacing w:after="255" w:line="240" w:lineRule="auto"/>
              <w:contextualSpacing/>
              <w:jc w:val="center"/>
              <w:rPr>
                <w:rFonts w:ascii="Times New Roman" w:hAnsi="Times New Roman" w:cs="Times New Roman"/>
                <w:sz w:val="26"/>
                <w:szCs w:val="26"/>
              </w:rPr>
            </w:pPr>
          </w:p>
          <w:p w14:paraId="57B67425"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15.04</w:t>
            </w:r>
          </w:p>
          <w:p w14:paraId="0D9299D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4C24A43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17.04</w:t>
            </w:r>
          </w:p>
          <w:p w14:paraId="34BDE83E" w14:textId="77777777" w:rsidR="00DA482A" w:rsidRDefault="00DA482A">
            <w:pPr>
              <w:spacing w:after="255" w:line="240" w:lineRule="auto"/>
              <w:contextualSpacing/>
              <w:jc w:val="center"/>
              <w:rPr>
                <w:rFonts w:ascii="Times New Roman" w:hAnsi="Times New Roman" w:cs="Times New Roman"/>
                <w:sz w:val="26"/>
                <w:szCs w:val="26"/>
              </w:rPr>
            </w:pPr>
          </w:p>
          <w:p w14:paraId="748366D1"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700C470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28.04</w:t>
            </w:r>
          </w:p>
          <w:p w14:paraId="220DAEF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29.04</w:t>
            </w:r>
          </w:p>
        </w:tc>
      </w:tr>
      <w:tr w:rsidR="00DA482A" w14:paraId="0494E150" w14:textId="77777777" w:rsidTr="00DA482A">
        <w:trPr>
          <w:jc w:val="center"/>
        </w:trPr>
        <w:tc>
          <w:tcPr>
            <w:tcW w:w="2914" w:type="dxa"/>
            <w:tcBorders>
              <w:top w:val="single" w:sz="4" w:space="0" w:color="auto"/>
              <w:left w:val="single" w:sz="4" w:space="0" w:color="auto"/>
              <w:bottom w:val="single" w:sz="4" w:space="0" w:color="auto"/>
              <w:right w:val="single" w:sz="4" w:space="0" w:color="auto"/>
            </w:tcBorders>
          </w:tcPr>
          <w:p w14:paraId="27DDD031" w14:textId="77777777" w:rsidR="00DA482A" w:rsidRDefault="00DA482A">
            <w:pPr>
              <w:spacing w:after="255" w:line="240" w:lineRule="auto"/>
              <w:contextualSpacing/>
              <w:jc w:val="center"/>
              <w:rPr>
                <w:rFonts w:ascii="Times New Roman" w:hAnsi="Times New Roman" w:cs="Times New Roman"/>
                <w:sz w:val="26"/>
                <w:szCs w:val="26"/>
              </w:rPr>
            </w:pPr>
          </w:p>
        </w:tc>
        <w:tc>
          <w:tcPr>
            <w:tcW w:w="2916" w:type="dxa"/>
            <w:tcBorders>
              <w:top w:val="single" w:sz="4" w:space="0" w:color="auto"/>
              <w:left w:val="single" w:sz="4" w:space="0" w:color="auto"/>
              <w:bottom w:val="single" w:sz="4" w:space="0" w:color="auto"/>
              <w:right w:val="single" w:sz="4" w:space="0" w:color="auto"/>
            </w:tcBorders>
            <w:hideMark/>
          </w:tcPr>
          <w:p w14:paraId="0388A5EC" w14:textId="77777777" w:rsidR="00DA482A" w:rsidRDefault="00DA482A">
            <w:pPr>
              <w:spacing w:after="255" w:line="240" w:lineRule="auto"/>
              <w:contextualSpacing/>
              <w:jc w:val="center"/>
              <w:rPr>
                <w:rFonts w:ascii="Times New Roman" w:hAnsi="Times New Roman" w:cs="Times New Roman"/>
                <w:sz w:val="26"/>
                <w:szCs w:val="26"/>
              </w:rPr>
            </w:pPr>
            <w:proofErr w:type="spellStart"/>
            <w:r>
              <w:rPr>
                <w:rFonts w:ascii="Times New Roman" w:hAnsi="Times New Roman" w:cs="Times New Roman"/>
                <w:sz w:val="26"/>
                <w:szCs w:val="26"/>
              </w:rPr>
              <w:t>Карбиевская</w:t>
            </w:r>
            <w:proofErr w:type="spellEnd"/>
            <w:r>
              <w:rPr>
                <w:rFonts w:ascii="Times New Roman" w:hAnsi="Times New Roman" w:cs="Times New Roman"/>
                <w:sz w:val="26"/>
                <w:szCs w:val="26"/>
              </w:rPr>
              <w:t xml:space="preserve"> Ольга Станиславовна</w:t>
            </w:r>
          </w:p>
        </w:tc>
        <w:tc>
          <w:tcPr>
            <w:tcW w:w="2922" w:type="dxa"/>
            <w:tcBorders>
              <w:top w:val="single" w:sz="4" w:space="0" w:color="auto"/>
              <w:left w:val="single" w:sz="4" w:space="0" w:color="auto"/>
              <w:bottom w:val="single" w:sz="4" w:space="0" w:color="auto"/>
              <w:right w:val="single" w:sz="4" w:space="0" w:color="auto"/>
            </w:tcBorders>
          </w:tcPr>
          <w:p w14:paraId="2C52091B" w14:textId="77777777" w:rsidR="00DA482A" w:rsidRDefault="00DA482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Русский язык </w:t>
            </w:r>
          </w:p>
          <w:p w14:paraId="62341764" w14:textId="77777777" w:rsidR="00DA482A" w:rsidRDefault="00DA482A">
            <w:pPr>
              <w:spacing w:after="0" w:line="240" w:lineRule="auto"/>
              <w:rPr>
                <w:rFonts w:ascii="Times New Roman" w:hAnsi="Times New Roman" w:cs="Times New Roman"/>
                <w:sz w:val="26"/>
                <w:szCs w:val="26"/>
              </w:rPr>
            </w:pPr>
            <w:r>
              <w:rPr>
                <w:rFonts w:ascii="Times New Roman" w:hAnsi="Times New Roman" w:cs="Times New Roman"/>
                <w:sz w:val="26"/>
                <w:szCs w:val="26"/>
              </w:rPr>
              <w:t>6 класс</w:t>
            </w:r>
          </w:p>
          <w:p w14:paraId="03723538" w14:textId="77777777" w:rsidR="00DA482A" w:rsidRDefault="00DA482A">
            <w:pPr>
              <w:spacing w:after="0" w:line="240" w:lineRule="auto"/>
              <w:rPr>
                <w:rFonts w:ascii="Times New Roman" w:hAnsi="Times New Roman" w:cs="Times New Roman"/>
                <w:sz w:val="26"/>
                <w:szCs w:val="26"/>
              </w:rPr>
            </w:pPr>
            <w:r>
              <w:rPr>
                <w:rFonts w:ascii="Times New Roman" w:hAnsi="Times New Roman" w:cs="Times New Roman"/>
                <w:sz w:val="26"/>
                <w:szCs w:val="26"/>
              </w:rPr>
              <w:t>8 класс</w:t>
            </w:r>
          </w:p>
          <w:p w14:paraId="4F70494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Литература</w:t>
            </w:r>
          </w:p>
          <w:p w14:paraId="21B93CBC"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6 класс</w:t>
            </w:r>
          </w:p>
          <w:p w14:paraId="5A5BB46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lastRenderedPageBreak/>
              <w:t>8 класс</w:t>
            </w:r>
          </w:p>
          <w:p w14:paraId="0B242DBC" w14:textId="77777777" w:rsidR="00DA482A" w:rsidRDefault="00DA482A">
            <w:pPr>
              <w:spacing w:after="0" w:line="240" w:lineRule="auto"/>
              <w:rPr>
                <w:rFonts w:ascii="Times New Roman" w:hAnsi="Times New Roman" w:cs="Times New Roman"/>
              </w:rPr>
            </w:pPr>
          </w:p>
        </w:tc>
        <w:tc>
          <w:tcPr>
            <w:tcW w:w="2900" w:type="dxa"/>
            <w:tcBorders>
              <w:top w:val="single" w:sz="4" w:space="0" w:color="auto"/>
              <w:left w:val="single" w:sz="4" w:space="0" w:color="auto"/>
              <w:bottom w:val="single" w:sz="4" w:space="0" w:color="auto"/>
              <w:right w:val="single" w:sz="4" w:space="0" w:color="auto"/>
            </w:tcBorders>
          </w:tcPr>
          <w:p w14:paraId="05FB2AC4" w14:textId="77777777" w:rsidR="00DA482A" w:rsidRDefault="00DA482A">
            <w:pPr>
              <w:spacing w:after="255" w:line="240" w:lineRule="auto"/>
              <w:contextualSpacing/>
              <w:jc w:val="center"/>
              <w:rPr>
                <w:rFonts w:ascii="Times New Roman" w:hAnsi="Times New Roman" w:cs="Times New Roman"/>
                <w:sz w:val="26"/>
                <w:szCs w:val="26"/>
              </w:rPr>
            </w:pPr>
          </w:p>
          <w:p w14:paraId="0FA44DCA"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18.04</w:t>
            </w:r>
          </w:p>
          <w:p w14:paraId="2D48F4C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14.04</w:t>
            </w:r>
          </w:p>
          <w:p w14:paraId="62E3718C" w14:textId="77777777" w:rsidR="00DA482A" w:rsidRDefault="00DA482A">
            <w:pPr>
              <w:spacing w:after="255" w:line="240" w:lineRule="auto"/>
              <w:contextualSpacing/>
              <w:jc w:val="center"/>
              <w:rPr>
                <w:rFonts w:ascii="Times New Roman" w:hAnsi="Times New Roman" w:cs="Times New Roman"/>
                <w:sz w:val="26"/>
                <w:szCs w:val="26"/>
              </w:rPr>
            </w:pPr>
          </w:p>
          <w:p w14:paraId="4A88005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23.04</w:t>
            </w:r>
          </w:p>
          <w:p w14:paraId="5E820CCE"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lastRenderedPageBreak/>
              <w:t>23.04</w:t>
            </w:r>
          </w:p>
        </w:tc>
        <w:tc>
          <w:tcPr>
            <w:tcW w:w="2908" w:type="dxa"/>
            <w:tcBorders>
              <w:top w:val="single" w:sz="4" w:space="0" w:color="auto"/>
              <w:left w:val="single" w:sz="4" w:space="0" w:color="auto"/>
              <w:bottom w:val="single" w:sz="4" w:space="0" w:color="auto"/>
              <w:right w:val="single" w:sz="4" w:space="0" w:color="auto"/>
            </w:tcBorders>
          </w:tcPr>
          <w:p w14:paraId="3E3216B3" w14:textId="77777777" w:rsidR="00DA482A" w:rsidRDefault="00DA482A">
            <w:pPr>
              <w:spacing w:after="255" w:line="240" w:lineRule="auto"/>
              <w:contextualSpacing/>
              <w:jc w:val="center"/>
              <w:rPr>
                <w:rFonts w:ascii="Times New Roman" w:hAnsi="Times New Roman" w:cs="Times New Roman"/>
                <w:sz w:val="26"/>
                <w:szCs w:val="26"/>
              </w:rPr>
            </w:pPr>
          </w:p>
          <w:p w14:paraId="229D9F0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13EAACC2"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16.04</w:t>
            </w:r>
          </w:p>
          <w:p w14:paraId="2CF24075" w14:textId="77777777" w:rsidR="00DA482A" w:rsidRDefault="00DA482A">
            <w:pPr>
              <w:spacing w:after="255" w:line="240" w:lineRule="auto"/>
              <w:contextualSpacing/>
              <w:jc w:val="center"/>
              <w:rPr>
                <w:rFonts w:ascii="Times New Roman" w:hAnsi="Times New Roman" w:cs="Times New Roman"/>
                <w:sz w:val="26"/>
                <w:szCs w:val="26"/>
              </w:rPr>
            </w:pPr>
          </w:p>
          <w:p w14:paraId="649F81E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28.04</w:t>
            </w:r>
          </w:p>
          <w:p w14:paraId="564733A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lastRenderedPageBreak/>
              <w:t>28.04</w:t>
            </w:r>
          </w:p>
        </w:tc>
      </w:tr>
      <w:tr w:rsidR="00DA482A" w14:paraId="6D015D60" w14:textId="77777777" w:rsidTr="00DA482A">
        <w:trPr>
          <w:jc w:val="center"/>
        </w:trPr>
        <w:tc>
          <w:tcPr>
            <w:tcW w:w="2914" w:type="dxa"/>
            <w:tcBorders>
              <w:top w:val="single" w:sz="4" w:space="0" w:color="auto"/>
              <w:left w:val="single" w:sz="4" w:space="0" w:color="auto"/>
              <w:bottom w:val="single" w:sz="4" w:space="0" w:color="auto"/>
              <w:right w:val="single" w:sz="4" w:space="0" w:color="auto"/>
            </w:tcBorders>
          </w:tcPr>
          <w:p w14:paraId="5E947F85" w14:textId="77777777" w:rsidR="00DA482A" w:rsidRDefault="00DA482A">
            <w:pPr>
              <w:spacing w:after="255" w:line="240" w:lineRule="auto"/>
              <w:contextualSpacing/>
              <w:jc w:val="center"/>
              <w:rPr>
                <w:rFonts w:ascii="Times New Roman" w:hAnsi="Times New Roman" w:cs="Times New Roman"/>
                <w:sz w:val="26"/>
                <w:szCs w:val="26"/>
              </w:rPr>
            </w:pPr>
          </w:p>
        </w:tc>
        <w:tc>
          <w:tcPr>
            <w:tcW w:w="2916" w:type="dxa"/>
            <w:tcBorders>
              <w:top w:val="single" w:sz="4" w:space="0" w:color="auto"/>
              <w:left w:val="single" w:sz="4" w:space="0" w:color="auto"/>
              <w:bottom w:val="single" w:sz="4" w:space="0" w:color="auto"/>
              <w:right w:val="single" w:sz="4" w:space="0" w:color="auto"/>
            </w:tcBorders>
            <w:hideMark/>
          </w:tcPr>
          <w:p w14:paraId="01ECF9C5" w14:textId="77777777" w:rsidR="00DA482A" w:rsidRDefault="00DA482A">
            <w:pPr>
              <w:spacing w:after="255" w:line="240" w:lineRule="auto"/>
              <w:contextualSpacing/>
              <w:jc w:val="center"/>
              <w:rPr>
                <w:rFonts w:ascii="Times New Roman" w:hAnsi="Times New Roman" w:cs="Times New Roman"/>
                <w:sz w:val="26"/>
                <w:szCs w:val="26"/>
              </w:rPr>
            </w:pPr>
            <w:proofErr w:type="spellStart"/>
            <w:r>
              <w:rPr>
                <w:rFonts w:ascii="Times New Roman" w:hAnsi="Times New Roman" w:cs="Times New Roman"/>
                <w:sz w:val="26"/>
                <w:szCs w:val="26"/>
              </w:rPr>
              <w:t>Левандовская</w:t>
            </w:r>
            <w:proofErr w:type="spellEnd"/>
            <w:r>
              <w:rPr>
                <w:rFonts w:ascii="Times New Roman" w:hAnsi="Times New Roman" w:cs="Times New Roman"/>
                <w:sz w:val="26"/>
                <w:szCs w:val="26"/>
              </w:rPr>
              <w:t xml:space="preserve"> Татьяна Сергеевна</w:t>
            </w:r>
          </w:p>
        </w:tc>
        <w:tc>
          <w:tcPr>
            <w:tcW w:w="2922" w:type="dxa"/>
            <w:tcBorders>
              <w:top w:val="single" w:sz="4" w:space="0" w:color="auto"/>
              <w:left w:val="single" w:sz="4" w:space="0" w:color="auto"/>
              <w:bottom w:val="single" w:sz="4" w:space="0" w:color="auto"/>
              <w:right w:val="single" w:sz="4" w:space="0" w:color="auto"/>
            </w:tcBorders>
          </w:tcPr>
          <w:p w14:paraId="7B36B5FB" w14:textId="77777777" w:rsidR="00DA482A" w:rsidRDefault="00DA482A">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Русский язык </w:t>
            </w:r>
          </w:p>
          <w:p w14:paraId="7CF05FF5" w14:textId="77777777" w:rsidR="00DA482A" w:rsidRDefault="00DA482A">
            <w:pPr>
              <w:spacing w:after="0" w:line="240" w:lineRule="auto"/>
              <w:rPr>
                <w:rFonts w:ascii="Times New Roman" w:hAnsi="Times New Roman" w:cs="Times New Roman"/>
                <w:sz w:val="26"/>
                <w:szCs w:val="26"/>
              </w:rPr>
            </w:pPr>
            <w:r>
              <w:rPr>
                <w:rFonts w:ascii="Times New Roman" w:hAnsi="Times New Roman" w:cs="Times New Roman"/>
                <w:sz w:val="26"/>
                <w:szCs w:val="26"/>
              </w:rPr>
              <w:t>5класс</w:t>
            </w:r>
          </w:p>
          <w:p w14:paraId="2C9E4200" w14:textId="77777777" w:rsidR="00DA482A" w:rsidRDefault="00DA482A">
            <w:pPr>
              <w:spacing w:after="0" w:line="240" w:lineRule="auto"/>
              <w:rPr>
                <w:rFonts w:ascii="Times New Roman" w:hAnsi="Times New Roman" w:cs="Times New Roman"/>
                <w:sz w:val="26"/>
                <w:szCs w:val="26"/>
              </w:rPr>
            </w:pPr>
            <w:r>
              <w:rPr>
                <w:rFonts w:ascii="Times New Roman" w:hAnsi="Times New Roman" w:cs="Times New Roman"/>
                <w:sz w:val="26"/>
                <w:szCs w:val="26"/>
              </w:rPr>
              <w:t>7класс</w:t>
            </w:r>
          </w:p>
          <w:p w14:paraId="4E56C78D" w14:textId="77777777" w:rsidR="00DA482A" w:rsidRDefault="00DA482A">
            <w:pPr>
              <w:spacing w:after="0" w:line="240" w:lineRule="auto"/>
              <w:rPr>
                <w:rFonts w:ascii="Times New Roman" w:hAnsi="Times New Roman" w:cs="Times New Roman"/>
                <w:sz w:val="26"/>
                <w:szCs w:val="26"/>
              </w:rPr>
            </w:pPr>
            <w:r>
              <w:rPr>
                <w:rFonts w:ascii="Times New Roman" w:hAnsi="Times New Roman" w:cs="Times New Roman"/>
                <w:sz w:val="26"/>
                <w:szCs w:val="26"/>
              </w:rPr>
              <w:t>10 класс</w:t>
            </w:r>
          </w:p>
          <w:p w14:paraId="723245FC" w14:textId="77777777" w:rsidR="00DA482A" w:rsidRDefault="00DA482A">
            <w:pPr>
              <w:spacing w:after="0" w:line="240" w:lineRule="auto"/>
              <w:rPr>
                <w:rFonts w:ascii="Times New Roman" w:hAnsi="Times New Roman" w:cs="Times New Roman"/>
              </w:rPr>
            </w:pPr>
            <w:r>
              <w:rPr>
                <w:rFonts w:ascii="Times New Roman" w:hAnsi="Times New Roman" w:cs="Times New Roman"/>
              </w:rPr>
              <w:t>Литература</w:t>
            </w:r>
          </w:p>
          <w:p w14:paraId="0DB3C59E" w14:textId="77777777" w:rsidR="00DA482A" w:rsidRDefault="00DA482A">
            <w:pPr>
              <w:spacing w:after="0" w:line="240" w:lineRule="auto"/>
              <w:rPr>
                <w:rFonts w:ascii="Times New Roman" w:hAnsi="Times New Roman" w:cs="Times New Roman"/>
                <w:sz w:val="26"/>
                <w:szCs w:val="26"/>
              </w:rPr>
            </w:pPr>
            <w:r>
              <w:rPr>
                <w:rFonts w:ascii="Times New Roman" w:hAnsi="Times New Roman" w:cs="Times New Roman"/>
                <w:sz w:val="26"/>
                <w:szCs w:val="26"/>
              </w:rPr>
              <w:t>5класс</w:t>
            </w:r>
          </w:p>
          <w:p w14:paraId="44B0F59F" w14:textId="77777777" w:rsidR="00DA482A" w:rsidRDefault="00DA482A">
            <w:pPr>
              <w:spacing w:after="0" w:line="240" w:lineRule="auto"/>
              <w:rPr>
                <w:rFonts w:ascii="Times New Roman" w:hAnsi="Times New Roman" w:cs="Times New Roman"/>
                <w:sz w:val="26"/>
                <w:szCs w:val="26"/>
              </w:rPr>
            </w:pPr>
            <w:r>
              <w:rPr>
                <w:rFonts w:ascii="Times New Roman" w:hAnsi="Times New Roman" w:cs="Times New Roman"/>
                <w:sz w:val="26"/>
                <w:szCs w:val="26"/>
              </w:rPr>
              <w:t>7класс</w:t>
            </w:r>
          </w:p>
          <w:p w14:paraId="53CBA994" w14:textId="77777777" w:rsidR="00DA482A" w:rsidRDefault="00DA482A">
            <w:pPr>
              <w:spacing w:after="0" w:line="240" w:lineRule="auto"/>
              <w:rPr>
                <w:rFonts w:ascii="Times New Roman" w:hAnsi="Times New Roman" w:cs="Times New Roman"/>
                <w:sz w:val="26"/>
                <w:szCs w:val="26"/>
              </w:rPr>
            </w:pPr>
            <w:r>
              <w:rPr>
                <w:rFonts w:ascii="Times New Roman" w:hAnsi="Times New Roman" w:cs="Times New Roman"/>
                <w:sz w:val="26"/>
                <w:szCs w:val="26"/>
              </w:rPr>
              <w:t>10 класс</w:t>
            </w:r>
          </w:p>
          <w:p w14:paraId="47358448" w14:textId="77777777" w:rsidR="00DA482A" w:rsidRDefault="00DA482A">
            <w:pPr>
              <w:spacing w:after="0" w:line="240" w:lineRule="auto"/>
              <w:rPr>
                <w:rFonts w:ascii="Times New Roman" w:hAnsi="Times New Roman" w:cs="Times New Roman"/>
              </w:rPr>
            </w:pPr>
          </w:p>
        </w:tc>
        <w:tc>
          <w:tcPr>
            <w:tcW w:w="2900" w:type="dxa"/>
            <w:tcBorders>
              <w:top w:val="single" w:sz="4" w:space="0" w:color="auto"/>
              <w:left w:val="single" w:sz="4" w:space="0" w:color="auto"/>
              <w:bottom w:val="single" w:sz="4" w:space="0" w:color="auto"/>
              <w:right w:val="single" w:sz="4" w:space="0" w:color="auto"/>
            </w:tcBorders>
          </w:tcPr>
          <w:p w14:paraId="6B209F1C" w14:textId="77777777" w:rsidR="00DA482A" w:rsidRDefault="00DA482A">
            <w:pPr>
              <w:spacing w:after="255" w:line="240" w:lineRule="auto"/>
              <w:contextualSpacing/>
              <w:jc w:val="center"/>
              <w:rPr>
                <w:rFonts w:ascii="Times New Roman" w:hAnsi="Times New Roman" w:cs="Times New Roman"/>
                <w:sz w:val="26"/>
                <w:szCs w:val="26"/>
              </w:rPr>
            </w:pPr>
          </w:p>
          <w:p w14:paraId="5D84F705"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11.04</w:t>
            </w:r>
          </w:p>
          <w:p w14:paraId="510572C7"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18.04</w:t>
            </w:r>
          </w:p>
          <w:p w14:paraId="59110EB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15.04</w:t>
            </w:r>
          </w:p>
          <w:p w14:paraId="7E6E54D3" w14:textId="77777777" w:rsidR="00DA482A" w:rsidRDefault="00DA482A">
            <w:pPr>
              <w:spacing w:after="255" w:line="240" w:lineRule="auto"/>
              <w:contextualSpacing/>
              <w:jc w:val="center"/>
              <w:rPr>
                <w:rFonts w:ascii="Times New Roman" w:hAnsi="Times New Roman" w:cs="Times New Roman"/>
                <w:sz w:val="26"/>
                <w:szCs w:val="26"/>
              </w:rPr>
            </w:pPr>
          </w:p>
          <w:p w14:paraId="69B91464"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18.04</w:t>
            </w:r>
          </w:p>
          <w:p w14:paraId="7C50365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23.04</w:t>
            </w:r>
          </w:p>
          <w:p w14:paraId="2C4184AB"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tc>
        <w:tc>
          <w:tcPr>
            <w:tcW w:w="2908" w:type="dxa"/>
            <w:tcBorders>
              <w:top w:val="single" w:sz="4" w:space="0" w:color="auto"/>
              <w:left w:val="single" w:sz="4" w:space="0" w:color="auto"/>
              <w:bottom w:val="single" w:sz="4" w:space="0" w:color="auto"/>
              <w:right w:val="single" w:sz="4" w:space="0" w:color="auto"/>
            </w:tcBorders>
          </w:tcPr>
          <w:p w14:paraId="688B5EAC" w14:textId="77777777" w:rsidR="00DA482A" w:rsidRDefault="00DA482A">
            <w:pPr>
              <w:spacing w:after="255" w:line="240" w:lineRule="auto"/>
              <w:contextualSpacing/>
              <w:jc w:val="center"/>
              <w:rPr>
                <w:rFonts w:ascii="Times New Roman" w:hAnsi="Times New Roman" w:cs="Times New Roman"/>
                <w:sz w:val="26"/>
                <w:szCs w:val="26"/>
              </w:rPr>
            </w:pPr>
          </w:p>
          <w:p w14:paraId="45BBE26C"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15.04</w:t>
            </w:r>
          </w:p>
          <w:p w14:paraId="53EA1F5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57C0A80A"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17.04</w:t>
            </w:r>
          </w:p>
          <w:p w14:paraId="14FB6F43" w14:textId="77777777" w:rsidR="00DA482A" w:rsidRDefault="00DA482A">
            <w:pPr>
              <w:spacing w:after="255" w:line="240" w:lineRule="auto"/>
              <w:contextualSpacing/>
              <w:jc w:val="center"/>
              <w:rPr>
                <w:rFonts w:ascii="Times New Roman" w:hAnsi="Times New Roman" w:cs="Times New Roman"/>
                <w:sz w:val="26"/>
                <w:szCs w:val="26"/>
              </w:rPr>
            </w:pPr>
          </w:p>
          <w:p w14:paraId="0CE818D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3F0D85C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28.04</w:t>
            </w:r>
          </w:p>
          <w:p w14:paraId="04D15047"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29.04</w:t>
            </w:r>
          </w:p>
        </w:tc>
      </w:tr>
      <w:tr w:rsidR="00DA482A" w14:paraId="25A8C446" w14:textId="77777777" w:rsidTr="00DA482A">
        <w:trPr>
          <w:jc w:val="center"/>
        </w:trPr>
        <w:tc>
          <w:tcPr>
            <w:tcW w:w="2914" w:type="dxa"/>
            <w:tcBorders>
              <w:top w:val="single" w:sz="4" w:space="0" w:color="auto"/>
              <w:left w:val="single" w:sz="4" w:space="0" w:color="auto"/>
              <w:bottom w:val="single" w:sz="4" w:space="0" w:color="auto"/>
              <w:right w:val="single" w:sz="4" w:space="0" w:color="auto"/>
            </w:tcBorders>
          </w:tcPr>
          <w:p w14:paraId="686824CF" w14:textId="77777777" w:rsidR="00DA482A" w:rsidRDefault="00DA482A">
            <w:pPr>
              <w:spacing w:after="255" w:line="240" w:lineRule="auto"/>
              <w:contextualSpacing/>
              <w:jc w:val="center"/>
              <w:rPr>
                <w:rFonts w:ascii="Times New Roman" w:hAnsi="Times New Roman" w:cs="Times New Roman"/>
                <w:sz w:val="26"/>
                <w:szCs w:val="26"/>
              </w:rPr>
            </w:pPr>
          </w:p>
        </w:tc>
        <w:tc>
          <w:tcPr>
            <w:tcW w:w="2916" w:type="dxa"/>
            <w:tcBorders>
              <w:top w:val="single" w:sz="4" w:space="0" w:color="auto"/>
              <w:left w:val="single" w:sz="4" w:space="0" w:color="auto"/>
              <w:bottom w:val="single" w:sz="4" w:space="0" w:color="auto"/>
              <w:right w:val="single" w:sz="4" w:space="0" w:color="auto"/>
            </w:tcBorders>
            <w:hideMark/>
          </w:tcPr>
          <w:p w14:paraId="7E58F9A1"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Синицына Татьяна Николаевна</w:t>
            </w:r>
          </w:p>
        </w:tc>
        <w:tc>
          <w:tcPr>
            <w:tcW w:w="2922" w:type="dxa"/>
            <w:tcBorders>
              <w:top w:val="single" w:sz="4" w:space="0" w:color="auto"/>
              <w:left w:val="single" w:sz="4" w:space="0" w:color="auto"/>
              <w:bottom w:val="single" w:sz="4" w:space="0" w:color="auto"/>
              <w:right w:val="single" w:sz="4" w:space="0" w:color="auto"/>
            </w:tcBorders>
            <w:hideMark/>
          </w:tcPr>
          <w:p w14:paraId="366D8CE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математика</w:t>
            </w:r>
          </w:p>
          <w:p w14:paraId="23C42841"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5класс</w:t>
            </w:r>
          </w:p>
          <w:p w14:paraId="37491C62"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6класс</w:t>
            </w:r>
          </w:p>
          <w:p w14:paraId="0AD29C1E"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7класс</w:t>
            </w:r>
          </w:p>
          <w:p w14:paraId="4CBBED6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8 класс</w:t>
            </w:r>
          </w:p>
          <w:p w14:paraId="6090A08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10 класс</w:t>
            </w:r>
          </w:p>
        </w:tc>
        <w:tc>
          <w:tcPr>
            <w:tcW w:w="2900" w:type="dxa"/>
            <w:tcBorders>
              <w:top w:val="single" w:sz="4" w:space="0" w:color="auto"/>
              <w:left w:val="single" w:sz="4" w:space="0" w:color="auto"/>
              <w:bottom w:val="single" w:sz="4" w:space="0" w:color="auto"/>
              <w:right w:val="single" w:sz="4" w:space="0" w:color="auto"/>
            </w:tcBorders>
          </w:tcPr>
          <w:p w14:paraId="276C2A46" w14:textId="77777777" w:rsidR="00DA482A" w:rsidRDefault="00DA482A">
            <w:pPr>
              <w:spacing w:after="255" w:line="240" w:lineRule="auto"/>
              <w:contextualSpacing/>
              <w:jc w:val="center"/>
              <w:rPr>
                <w:rFonts w:ascii="Times New Roman" w:hAnsi="Times New Roman" w:cs="Times New Roman"/>
                <w:sz w:val="26"/>
                <w:szCs w:val="26"/>
              </w:rPr>
            </w:pPr>
          </w:p>
          <w:p w14:paraId="7B9E8C3A"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15.04</w:t>
            </w:r>
          </w:p>
          <w:p w14:paraId="0C76943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11.04</w:t>
            </w:r>
          </w:p>
          <w:p w14:paraId="3C21DC1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11.04</w:t>
            </w:r>
          </w:p>
          <w:p w14:paraId="7A049EAA"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18.04</w:t>
            </w:r>
          </w:p>
          <w:p w14:paraId="1E47D0D4"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23.04</w:t>
            </w:r>
          </w:p>
        </w:tc>
        <w:tc>
          <w:tcPr>
            <w:tcW w:w="2908" w:type="dxa"/>
            <w:tcBorders>
              <w:top w:val="single" w:sz="4" w:space="0" w:color="auto"/>
              <w:left w:val="single" w:sz="4" w:space="0" w:color="auto"/>
              <w:bottom w:val="single" w:sz="4" w:space="0" w:color="auto"/>
              <w:right w:val="single" w:sz="4" w:space="0" w:color="auto"/>
            </w:tcBorders>
          </w:tcPr>
          <w:p w14:paraId="44230C3D" w14:textId="77777777" w:rsidR="00DA482A" w:rsidRDefault="00DA482A">
            <w:pPr>
              <w:spacing w:after="255" w:line="240" w:lineRule="auto"/>
              <w:contextualSpacing/>
              <w:jc w:val="center"/>
              <w:rPr>
                <w:rFonts w:ascii="Times New Roman" w:hAnsi="Times New Roman" w:cs="Times New Roman"/>
                <w:sz w:val="26"/>
                <w:szCs w:val="26"/>
              </w:rPr>
            </w:pPr>
          </w:p>
          <w:p w14:paraId="0F9954FB"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17.04</w:t>
            </w:r>
          </w:p>
          <w:p w14:paraId="085DEC57"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15.04</w:t>
            </w:r>
          </w:p>
          <w:p w14:paraId="16408034"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16.04</w:t>
            </w:r>
          </w:p>
          <w:p w14:paraId="43830004"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13A46AFA"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tc>
      </w:tr>
      <w:tr w:rsidR="00DA482A" w14:paraId="41391BB2" w14:textId="77777777" w:rsidTr="00DA482A">
        <w:trPr>
          <w:jc w:val="center"/>
        </w:trPr>
        <w:tc>
          <w:tcPr>
            <w:tcW w:w="2914" w:type="dxa"/>
            <w:tcBorders>
              <w:top w:val="single" w:sz="4" w:space="0" w:color="auto"/>
              <w:left w:val="single" w:sz="4" w:space="0" w:color="auto"/>
              <w:bottom w:val="single" w:sz="4" w:space="0" w:color="auto"/>
              <w:right w:val="single" w:sz="4" w:space="0" w:color="auto"/>
            </w:tcBorders>
          </w:tcPr>
          <w:p w14:paraId="567E87E5" w14:textId="77777777" w:rsidR="00DA482A" w:rsidRDefault="00DA482A">
            <w:pPr>
              <w:spacing w:after="255" w:line="240" w:lineRule="auto"/>
              <w:contextualSpacing/>
              <w:jc w:val="center"/>
              <w:rPr>
                <w:rFonts w:ascii="Times New Roman" w:hAnsi="Times New Roman" w:cs="Times New Roman"/>
                <w:sz w:val="26"/>
                <w:szCs w:val="26"/>
              </w:rPr>
            </w:pPr>
          </w:p>
        </w:tc>
        <w:tc>
          <w:tcPr>
            <w:tcW w:w="2916" w:type="dxa"/>
            <w:tcBorders>
              <w:top w:val="single" w:sz="4" w:space="0" w:color="auto"/>
              <w:left w:val="single" w:sz="4" w:space="0" w:color="auto"/>
              <w:bottom w:val="single" w:sz="4" w:space="0" w:color="auto"/>
              <w:right w:val="single" w:sz="4" w:space="0" w:color="auto"/>
            </w:tcBorders>
            <w:hideMark/>
          </w:tcPr>
          <w:p w14:paraId="4F304D8F" w14:textId="77777777" w:rsidR="00DA482A" w:rsidRDefault="00DA482A">
            <w:pPr>
              <w:spacing w:after="255" w:line="240" w:lineRule="auto"/>
              <w:contextualSpacing/>
              <w:jc w:val="center"/>
              <w:rPr>
                <w:rFonts w:ascii="Times New Roman" w:hAnsi="Times New Roman" w:cs="Times New Roman"/>
                <w:sz w:val="26"/>
                <w:szCs w:val="26"/>
              </w:rPr>
            </w:pPr>
            <w:proofErr w:type="spellStart"/>
            <w:r>
              <w:rPr>
                <w:rFonts w:ascii="Times New Roman" w:hAnsi="Times New Roman" w:cs="Times New Roman"/>
                <w:sz w:val="26"/>
                <w:szCs w:val="26"/>
              </w:rPr>
              <w:t>Тиронина</w:t>
            </w:r>
            <w:proofErr w:type="spellEnd"/>
            <w:r>
              <w:rPr>
                <w:rFonts w:ascii="Times New Roman" w:hAnsi="Times New Roman" w:cs="Times New Roman"/>
                <w:sz w:val="26"/>
                <w:szCs w:val="26"/>
              </w:rPr>
              <w:t xml:space="preserve"> Людмила Викторовна</w:t>
            </w:r>
          </w:p>
        </w:tc>
        <w:tc>
          <w:tcPr>
            <w:tcW w:w="2922" w:type="dxa"/>
            <w:tcBorders>
              <w:top w:val="single" w:sz="4" w:space="0" w:color="auto"/>
              <w:left w:val="single" w:sz="4" w:space="0" w:color="auto"/>
              <w:bottom w:val="single" w:sz="4" w:space="0" w:color="auto"/>
              <w:right w:val="single" w:sz="4" w:space="0" w:color="auto"/>
            </w:tcBorders>
            <w:hideMark/>
          </w:tcPr>
          <w:p w14:paraId="0B1C39F9"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математика</w:t>
            </w:r>
          </w:p>
          <w:p w14:paraId="54E8C2D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5класс</w:t>
            </w:r>
          </w:p>
          <w:p w14:paraId="0086E96E"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6класс</w:t>
            </w:r>
          </w:p>
          <w:p w14:paraId="52B5CD1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7класс</w:t>
            </w:r>
          </w:p>
          <w:p w14:paraId="2389EB09"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8 класс</w:t>
            </w:r>
          </w:p>
          <w:p w14:paraId="7D0A8AF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10 класс</w:t>
            </w:r>
          </w:p>
        </w:tc>
        <w:tc>
          <w:tcPr>
            <w:tcW w:w="2900" w:type="dxa"/>
            <w:tcBorders>
              <w:top w:val="single" w:sz="4" w:space="0" w:color="auto"/>
              <w:left w:val="single" w:sz="4" w:space="0" w:color="auto"/>
              <w:bottom w:val="single" w:sz="4" w:space="0" w:color="auto"/>
              <w:right w:val="single" w:sz="4" w:space="0" w:color="auto"/>
            </w:tcBorders>
          </w:tcPr>
          <w:p w14:paraId="1882FA22" w14:textId="77777777" w:rsidR="00DA482A" w:rsidRDefault="00DA482A">
            <w:pPr>
              <w:spacing w:after="255" w:line="240" w:lineRule="auto"/>
              <w:contextualSpacing/>
              <w:jc w:val="center"/>
              <w:rPr>
                <w:rFonts w:ascii="Times New Roman" w:hAnsi="Times New Roman" w:cs="Times New Roman"/>
                <w:sz w:val="26"/>
                <w:szCs w:val="26"/>
              </w:rPr>
            </w:pPr>
          </w:p>
          <w:p w14:paraId="73C2A551"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15.04</w:t>
            </w:r>
          </w:p>
          <w:p w14:paraId="0D4D12C2"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11.04</w:t>
            </w:r>
          </w:p>
          <w:p w14:paraId="60D5598B"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11.04</w:t>
            </w:r>
          </w:p>
          <w:p w14:paraId="73D904C2"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18.04</w:t>
            </w:r>
          </w:p>
          <w:p w14:paraId="67986974"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23.04</w:t>
            </w:r>
          </w:p>
        </w:tc>
        <w:tc>
          <w:tcPr>
            <w:tcW w:w="2908" w:type="dxa"/>
            <w:tcBorders>
              <w:top w:val="single" w:sz="4" w:space="0" w:color="auto"/>
              <w:left w:val="single" w:sz="4" w:space="0" w:color="auto"/>
              <w:bottom w:val="single" w:sz="4" w:space="0" w:color="auto"/>
              <w:right w:val="single" w:sz="4" w:space="0" w:color="auto"/>
            </w:tcBorders>
          </w:tcPr>
          <w:p w14:paraId="5D128565" w14:textId="77777777" w:rsidR="00DA482A" w:rsidRDefault="00DA482A">
            <w:pPr>
              <w:spacing w:after="255" w:line="240" w:lineRule="auto"/>
              <w:contextualSpacing/>
              <w:jc w:val="center"/>
              <w:rPr>
                <w:rFonts w:ascii="Times New Roman" w:hAnsi="Times New Roman" w:cs="Times New Roman"/>
                <w:sz w:val="26"/>
                <w:szCs w:val="26"/>
              </w:rPr>
            </w:pPr>
          </w:p>
          <w:p w14:paraId="2A945001"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17.04</w:t>
            </w:r>
          </w:p>
          <w:p w14:paraId="16CE07D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15.04</w:t>
            </w:r>
          </w:p>
          <w:p w14:paraId="790E7B0B"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16.04</w:t>
            </w:r>
          </w:p>
          <w:p w14:paraId="3B9355F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1E5515FC"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tc>
      </w:tr>
      <w:tr w:rsidR="00DA482A" w14:paraId="56FE1FC6" w14:textId="77777777" w:rsidTr="00DA482A">
        <w:trPr>
          <w:jc w:val="center"/>
        </w:trPr>
        <w:tc>
          <w:tcPr>
            <w:tcW w:w="2914" w:type="dxa"/>
            <w:tcBorders>
              <w:top w:val="single" w:sz="4" w:space="0" w:color="auto"/>
              <w:left w:val="single" w:sz="4" w:space="0" w:color="auto"/>
              <w:bottom w:val="single" w:sz="4" w:space="0" w:color="auto"/>
              <w:right w:val="single" w:sz="4" w:space="0" w:color="auto"/>
            </w:tcBorders>
          </w:tcPr>
          <w:p w14:paraId="46E84984" w14:textId="77777777" w:rsidR="00DA482A" w:rsidRDefault="00DA482A">
            <w:pPr>
              <w:spacing w:after="255" w:line="240" w:lineRule="auto"/>
              <w:contextualSpacing/>
              <w:jc w:val="center"/>
              <w:rPr>
                <w:rFonts w:ascii="Times New Roman" w:hAnsi="Times New Roman" w:cs="Times New Roman"/>
                <w:sz w:val="26"/>
                <w:szCs w:val="26"/>
              </w:rPr>
            </w:pPr>
          </w:p>
        </w:tc>
        <w:tc>
          <w:tcPr>
            <w:tcW w:w="2916" w:type="dxa"/>
            <w:tcBorders>
              <w:top w:val="single" w:sz="4" w:space="0" w:color="auto"/>
              <w:left w:val="single" w:sz="4" w:space="0" w:color="auto"/>
              <w:bottom w:val="single" w:sz="4" w:space="0" w:color="auto"/>
              <w:right w:val="single" w:sz="4" w:space="0" w:color="auto"/>
            </w:tcBorders>
            <w:hideMark/>
          </w:tcPr>
          <w:p w14:paraId="58591C3A"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Шумилина Ирина Анатольевна</w:t>
            </w:r>
          </w:p>
        </w:tc>
        <w:tc>
          <w:tcPr>
            <w:tcW w:w="2922" w:type="dxa"/>
            <w:tcBorders>
              <w:top w:val="single" w:sz="4" w:space="0" w:color="auto"/>
              <w:left w:val="single" w:sz="4" w:space="0" w:color="auto"/>
              <w:bottom w:val="single" w:sz="4" w:space="0" w:color="auto"/>
              <w:right w:val="single" w:sz="4" w:space="0" w:color="auto"/>
            </w:tcBorders>
          </w:tcPr>
          <w:p w14:paraId="6D9CBDA7"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физика,</w:t>
            </w:r>
          </w:p>
          <w:p w14:paraId="31248EAE"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7класс</w:t>
            </w:r>
          </w:p>
          <w:p w14:paraId="628268F9"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8класс</w:t>
            </w:r>
          </w:p>
          <w:p w14:paraId="4002086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10класс</w:t>
            </w:r>
          </w:p>
          <w:p w14:paraId="29091922"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информатика</w:t>
            </w:r>
          </w:p>
          <w:p w14:paraId="5D15EC4A"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7класс</w:t>
            </w:r>
          </w:p>
          <w:p w14:paraId="2D16C2E7"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8класс</w:t>
            </w:r>
          </w:p>
          <w:p w14:paraId="5D3FE099" w14:textId="77777777" w:rsidR="00DA482A" w:rsidRDefault="00DA482A">
            <w:pPr>
              <w:spacing w:after="255" w:line="240" w:lineRule="auto"/>
              <w:contextualSpacing/>
              <w:jc w:val="center"/>
              <w:rPr>
                <w:rFonts w:ascii="Times New Roman" w:hAnsi="Times New Roman" w:cs="Times New Roman"/>
                <w:sz w:val="26"/>
                <w:szCs w:val="26"/>
              </w:rPr>
            </w:pPr>
          </w:p>
        </w:tc>
        <w:tc>
          <w:tcPr>
            <w:tcW w:w="2900" w:type="dxa"/>
            <w:tcBorders>
              <w:top w:val="single" w:sz="4" w:space="0" w:color="auto"/>
              <w:left w:val="single" w:sz="4" w:space="0" w:color="auto"/>
              <w:bottom w:val="single" w:sz="4" w:space="0" w:color="auto"/>
              <w:right w:val="single" w:sz="4" w:space="0" w:color="auto"/>
            </w:tcBorders>
          </w:tcPr>
          <w:p w14:paraId="76982EC3" w14:textId="77777777" w:rsidR="00DA482A" w:rsidRDefault="00DA482A">
            <w:pPr>
              <w:spacing w:after="255" w:line="240" w:lineRule="auto"/>
              <w:contextualSpacing/>
              <w:jc w:val="center"/>
              <w:rPr>
                <w:rFonts w:ascii="Times New Roman" w:hAnsi="Times New Roman" w:cs="Times New Roman"/>
                <w:sz w:val="26"/>
                <w:szCs w:val="26"/>
              </w:rPr>
            </w:pPr>
          </w:p>
          <w:p w14:paraId="4746DF3B"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04EEC5F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572D1494"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11.04</w:t>
            </w:r>
          </w:p>
          <w:p w14:paraId="777B6407" w14:textId="77777777" w:rsidR="00DA482A" w:rsidRDefault="00DA482A">
            <w:pPr>
              <w:spacing w:after="255" w:line="240" w:lineRule="auto"/>
              <w:contextualSpacing/>
              <w:jc w:val="center"/>
              <w:rPr>
                <w:rFonts w:ascii="Times New Roman" w:hAnsi="Times New Roman" w:cs="Times New Roman"/>
                <w:sz w:val="26"/>
                <w:szCs w:val="26"/>
              </w:rPr>
            </w:pPr>
          </w:p>
          <w:p w14:paraId="53B960D2"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09C430E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4695EFBB" w14:textId="77777777" w:rsidR="00DA482A" w:rsidRDefault="00DA482A">
            <w:pPr>
              <w:spacing w:after="255" w:line="240" w:lineRule="auto"/>
              <w:contextualSpacing/>
              <w:jc w:val="center"/>
              <w:rPr>
                <w:rFonts w:ascii="Times New Roman" w:hAnsi="Times New Roman" w:cs="Times New Roman"/>
                <w:sz w:val="26"/>
                <w:szCs w:val="26"/>
              </w:rPr>
            </w:pPr>
          </w:p>
        </w:tc>
        <w:tc>
          <w:tcPr>
            <w:tcW w:w="2908" w:type="dxa"/>
            <w:tcBorders>
              <w:top w:val="single" w:sz="4" w:space="0" w:color="auto"/>
              <w:left w:val="single" w:sz="4" w:space="0" w:color="auto"/>
              <w:bottom w:val="single" w:sz="4" w:space="0" w:color="auto"/>
              <w:right w:val="single" w:sz="4" w:space="0" w:color="auto"/>
            </w:tcBorders>
          </w:tcPr>
          <w:p w14:paraId="011AA78A" w14:textId="77777777" w:rsidR="00DA482A" w:rsidRDefault="00DA482A">
            <w:pPr>
              <w:spacing w:after="255" w:line="240" w:lineRule="auto"/>
              <w:contextualSpacing/>
              <w:jc w:val="center"/>
              <w:rPr>
                <w:rFonts w:ascii="Times New Roman" w:hAnsi="Times New Roman" w:cs="Times New Roman"/>
                <w:sz w:val="26"/>
                <w:szCs w:val="26"/>
              </w:rPr>
            </w:pPr>
          </w:p>
          <w:p w14:paraId="7699FAF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24.04</w:t>
            </w:r>
          </w:p>
          <w:p w14:paraId="0C3F0CB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28.04</w:t>
            </w:r>
          </w:p>
          <w:p w14:paraId="69D876AA"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15.04</w:t>
            </w:r>
          </w:p>
          <w:p w14:paraId="304D46F4" w14:textId="77777777" w:rsidR="00DA482A" w:rsidRDefault="00DA482A">
            <w:pPr>
              <w:spacing w:after="255" w:line="240" w:lineRule="auto"/>
              <w:contextualSpacing/>
              <w:jc w:val="center"/>
              <w:rPr>
                <w:rFonts w:ascii="Times New Roman" w:hAnsi="Times New Roman" w:cs="Times New Roman"/>
                <w:sz w:val="26"/>
                <w:szCs w:val="26"/>
              </w:rPr>
            </w:pPr>
          </w:p>
          <w:p w14:paraId="1FA7C76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24.04</w:t>
            </w:r>
          </w:p>
          <w:p w14:paraId="029955D9"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28.04</w:t>
            </w:r>
          </w:p>
          <w:p w14:paraId="4F7F0560" w14:textId="77777777" w:rsidR="00DA482A" w:rsidRDefault="00DA482A">
            <w:pPr>
              <w:spacing w:after="255" w:line="240" w:lineRule="auto"/>
              <w:contextualSpacing/>
              <w:jc w:val="center"/>
              <w:rPr>
                <w:rFonts w:ascii="Times New Roman" w:hAnsi="Times New Roman" w:cs="Times New Roman"/>
                <w:sz w:val="26"/>
                <w:szCs w:val="26"/>
              </w:rPr>
            </w:pPr>
          </w:p>
        </w:tc>
      </w:tr>
      <w:tr w:rsidR="00DA482A" w14:paraId="393BAF06" w14:textId="77777777" w:rsidTr="00DA482A">
        <w:trPr>
          <w:trHeight w:val="4668"/>
          <w:jc w:val="center"/>
        </w:trPr>
        <w:tc>
          <w:tcPr>
            <w:tcW w:w="2914" w:type="dxa"/>
            <w:tcBorders>
              <w:top w:val="single" w:sz="4" w:space="0" w:color="auto"/>
              <w:left w:val="single" w:sz="4" w:space="0" w:color="auto"/>
              <w:bottom w:val="single" w:sz="4" w:space="0" w:color="auto"/>
              <w:right w:val="single" w:sz="4" w:space="0" w:color="auto"/>
            </w:tcBorders>
          </w:tcPr>
          <w:p w14:paraId="6E15CEFC" w14:textId="77777777" w:rsidR="00DA482A" w:rsidRDefault="00DA482A">
            <w:pPr>
              <w:spacing w:after="255" w:line="240" w:lineRule="auto"/>
              <w:contextualSpacing/>
              <w:jc w:val="center"/>
              <w:rPr>
                <w:rFonts w:ascii="Times New Roman" w:hAnsi="Times New Roman" w:cs="Times New Roman"/>
                <w:sz w:val="26"/>
                <w:szCs w:val="26"/>
              </w:rPr>
            </w:pPr>
          </w:p>
        </w:tc>
        <w:tc>
          <w:tcPr>
            <w:tcW w:w="2916" w:type="dxa"/>
            <w:tcBorders>
              <w:top w:val="single" w:sz="4" w:space="0" w:color="auto"/>
              <w:left w:val="single" w:sz="4" w:space="0" w:color="auto"/>
              <w:bottom w:val="single" w:sz="4" w:space="0" w:color="auto"/>
              <w:right w:val="single" w:sz="4" w:space="0" w:color="auto"/>
            </w:tcBorders>
            <w:hideMark/>
          </w:tcPr>
          <w:p w14:paraId="55B29481"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Воробьёва Елена Михайловна</w:t>
            </w:r>
          </w:p>
        </w:tc>
        <w:tc>
          <w:tcPr>
            <w:tcW w:w="2922" w:type="dxa"/>
            <w:tcBorders>
              <w:top w:val="single" w:sz="4" w:space="0" w:color="auto"/>
              <w:left w:val="single" w:sz="4" w:space="0" w:color="auto"/>
              <w:bottom w:val="single" w:sz="4" w:space="0" w:color="auto"/>
              <w:right w:val="single" w:sz="4" w:space="0" w:color="auto"/>
            </w:tcBorders>
          </w:tcPr>
          <w:p w14:paraId="3EF7F58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География</w:t>
            </w:r>
          </w:p>
          <w:p w14:paraId="4993F02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5 класс</w:t>
            </w:r>
          </w:p>
          <w:p w14:paraId="4B70B80C"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6 класс</w:t>
            </w:r>
          </w:p>
          <w:p w14:paraId="3E5180D2"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7класс</w:t>
            </w:r>
          </w:p>
          <w:p w14:paraId="57C7D7AC"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8класс</w:t>
            </w:r>
          </w:p>
          <w:p w14:paraId="28A9C417"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10класс</w:t>
            </w:r>
          </w:p>
          <w:p w14:paraId="13D481B2"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биология</w:t>
            </w:r>
          </w:p>
          <w:p w14:paraId="5A804D4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5 класс</w:t>
            </w:r>
          </w:p>
          <w:p w14:paraId="072063F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6 класс</w:t>
            </w:r>
          </w:p>
          <w:p w14:paraId="00A710A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7класс</w:t>
            </w:r>
          </w:p>
          <w:p w14:paraId="2435E8E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8класс</w:t>
            </w:r>
          </w:p>
          <w:p w14:paraId="4334956C"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10класс</w:t>
            </w:r>
          </w:p>
          <w:p w14:paraId="53553BB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 xml:space="preserve">химия </w:t>
            </w:r>
          </w:p>
          <w:p w14:paraId="07E0DE29"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8класс</w:t>
            </w:r>
          </w:p>
          <w:p w14:paraId="58B775FA"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10класс</w:t>
            </w:r>
          </w:p>
          <w:p w14:paraId="1135E2AC" w14:textId="77777777" w:rsidR="00DA482A" w:rsidRDefault="00DA482A">
            <w:pPr>
              <w:spacing w:after="255" w:line="240" w:lineRule="auto"/>
              <w:contextualSpacing/>
              <w:jc w:val="center"/>
              <w:rPr>
                <w:rFonts w:ascii="Times New Roman" w:hAnsi="Times New Roman" w:cs="Times New Roman"/>
                <w:sz w:val="26"/>
                <w:szCs w:val="26"/>
              </w:rPr>
            </w:pPr>
          </w:p>
        </w:tc>
        <w:tc>
          <w:tcPr>
            <w:tcW w:w="2900" w:type="dxa"/>
            <w:tcBorders>
              <w:top w:val="single" w:sz="4" w:space="0" w:color="auto"/>
              <w:left w:val="single" w:sz="4" w:space="0" w:color="auto"/>
              <w:bottom w:val="single" w:sz="4" w:space="0" w:color="auto"/>
              <w:right w:val="single" w:sz="4" w:space="0" w:color="auto"/>
            </w:tcBorders>
          </w:tcPr>
          <w:p w14:paraId="5B4594B5" w14:textId="77777777" w:rsidR="00DA482A" w:rsidRDefault="00DA482A">
            <w:pPr>
              <w:spacing w:after="255" w:line="240" w:lineRule="auto"/>
              <w:contextualSpacing/>
              <w:jc w:val="center"/>
              <w:rPr>
                <w:rFonts w:ascii="Times New Roman" w:hAnsi="Times New Roman" w:cs="Times New Roman"/>
                <w:sz w:val="26"/>
                <w:szCs w:val="26"/>
              </w:rPr>
            </w:pPr>
          </w:p>
          <w:p w14:paraId="1766D4C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5EFC79E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16.04</w:t>
            </w:r>
          </w:p>
          <w:p w14:paraId="16DE716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6EB27E39"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50A134C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11.04</w:t>
            </w:r>
          </w:p>
          <w:p w14:paraId="5373DCD0" w14:textId="77777777" w:rsidR="00DA482A" w:rsidRDefault="00DA482A">
            <w:pPr>
              <w:spacing w:after="255" w:line="240" w:lineRule="auto"/>
              <w:contextualSpacing/>
              <w:jc w:val="center"/>
              <w:rPr>
                <w:rFonts w:ascii="Times New Roman" w:hAnsi="Times New Roman" w:cs="Times New Roman"/>
                <w:sz w:val="26"/>
                <w:szCs w:val="26"/>
              </w:rPr>
            </w:pPr>
          </w:p>
          <w:p w14:paraId="1EEAFBD2"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37CB5C1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16.04</w:t>
            </w:r>
          </w:p>
          <w:p w14:paraId="0F99A08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13B0F6C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06F8C515"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11.04</w:t>
            </w:r>
          </w:p>
          <w:p w14:paraId="10AD695C" w14:textId="77777777" w:rsidR="00DA482A" w:rsidRDefault="00DA482A">
            <w:pPr>
              <w:spacing w:after="255" w:line="240" w:lineRule="auto"/>
              <w:contextualSpacing/>
              <w:jc w:val="center"/>
              <w:rPr>
                <w:rFonts w:ascii="Times New Roman" w:hAnsi="Times New Roman" w:cs="Times New Roman"/>
                <w:sz w:val="26"/>
                <w:szCs w:val="26"/>
              </w:rPr>
            </w:pPr>
          </w:p>
          <w:p w14:paraId="67AFA0C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57B7A82A"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11.04</w:t>
            </w:r>
          </w:p>
          <w:p w14:paraId="3BBB441A" w14:textId="77777777" w:rsidR="00DA482A" w:rsidRDefault="00DA482A">
            <w:pPr>
              <w:spacing w:after="255" w:line="240" w:lineRule="auto"/>
              <w:contextualSpacing/>
              <w:jc w:val="center"/>
              <w:rPr>
                <w:rFonts w:ascii="Times New Roman" w:hAnsi="Times New Roman" w:cs="Times New Roman"/>
                <w:sz w:val="26"/>
                <w:szCs w:val="26"/>
              </w:rPr>
            </w:pPr>
          </w:p>
          <w:p w14:paraId="1A30620E" w14:textId="77777777" w:rsidR="00DA482A" w:rsidRDefault="00DA482A">
            <w:pPr>
              <w:spacing w:after="255" w:line="240" w:lineRule="auto"/>
              <w:contextualSpacing/>
              <w:jc w:val="center"/>
              <w:rPr>
                <w:rFonts w:ascii="Times New Roman" w:hAnsi="Times New Roman" w:cs="Times New Roman"/>
                <w:sz w:val="26"/>
                <w:szCs w:val="26"/>
              </w:rPr>
            </w:pPr>
          </w:p>
        </w:tc>
        <w:tc>
          <w:tcPr>
            <w:tcW w:w="2908" w:type="dxa"/>
            <w:tcBorders>
              <w:top w:val="single" w:sz="4" w:space="0" w:color="auto"/>
              <w:left w:val="single" w:sz="4" w:space="0" w:color="auto"/>
              <w:bottom w:val="single" w:sz="4" w:space="0" w:color="auto"/>
              <w:right w:val="single" w:sz="4" w:space="0" w:color="auto"/>
            </w:tcBorders>
          </w:tcPr>
          <w:p w14:paraId="4D2E66F0" w14:textId="77777777" w:rsidR="00DA482A" w:rsidRDefault="00DA482A">
            <w:pPr>
              <w:spacing w:after="255" w:line="240" w:lineRule="auto"/>
              <w:contextualSpacing/>
              <w:jc w:val="center"/>
              <w:rPr>
                <w:rFonts w:ascii="Times New Roman" w:hAnsi="Times New Roman" w:cs="Times New Roman"/>
                <w:sz w:val="26"/>
                <w:szCs w:val="26"/>
              </w:rPr>
            </w:pPr>
          </w:p>
          <w:p w14:paraId="082FD357"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24.04</w:t>
            </w:r>
          </w:p>
          <w:p w14:paraId="2DCB7564"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21.04</w:t>
            </w:r>
          </w:p>
          <w:p w14:paraId="71634D6C"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099E2F1C"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28.04</w:t>
            </w:r>
          </w:p>
          <w:p w14:paraId="1481F6DA"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15.04</w:t>
            </w:r>
          </w:p>
          <w:p w14:paraId="58E7CD14" w14:textId="77777777" w:rsidR="00DA482A" w:rsidRDefault="00DA482A">
            <w:pPr>
              <w:spacing w:after="255" w:line="240" w:lineRule="auto"/>
              <w:contextualSpacing/>
              <w:jc w:val="center"/>
              <w:rPr>
                <w:rFonts w:ascii="Times New Roman" w:hAnsi="Times New Roman" w:cs="Times New Roman"/>
                <w:sz w:val="26"/>
                <w:szCs w:val="26"/>
              </w:rPr>
            </w:pPr>
          </w:p>
          <w:p w14:paraId="4FB367D5"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24.04</w:t>
            </w:r>
          </w:p>
          <w:p w14:paraId="30A341FA"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21.04</w:t>
            </w:r>
          </w:p>
          <w:p w14:paraId="0226E75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2986C8EE"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28.04</w:t>
            </w:r>
          </w:p>
          <w:p w14:paraId="32D72CC1"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15.04</w:t>
            </w:r>
          </w:p>
          <w:p w14:paraId="03DCADE0" w14:textId="77777777" w:rsidR="00DA482A" w:rsidRDefault="00DA482A">
            <w:pPr>
              <w:spacing w:after="255" w:line="240" w:lineRule="auto"/>
              <w:contextualSpacing/>
              <w:jc w:val="center"/>
              <w:rPr>
                <w:rFonts w:ascii="Times New Roman" w:hAnsi="Times New Roman" w:cs="Times New Roman"/>
                <w:sz w:val="26"/>
                <w:szCs w:val="26"/>
              </w:rPr>
            </w:pPr>
          </w:p>
          <w:p w14:paraId="440721F9"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28.04</w:t>
            </w:r>
          </w:p>
          <w:p w14:paraId="60AF1EC1"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15.04</w:t>
            </w:r>
          </w:p>
        </w:tc>
      </w:tr>
      <w:tr w:rsidR="00DA482A" w14:paraId="167F5A1D" w14:textId="77777777" w:rsidTr="00DA482A">
        <w:trPr>
          <w:jc w:val="center"/>
        </w:trPr>
        <w:tc>
          <w:tcPr>
            <w:tcW w:w="2914" w:type="dxa"/>
            <w:tcBorders>
              <w:top w:val="single" w:sz="4" w:space="0" w:color="auto"/>
              <w:left w:val="single" w:sz="4" w:space="0" w:color="auto"/>
              <w:bottom w:val="single" w:sz="4" w:space="0" w:color="auto"/>
              <w:right w:val="single" w:sz="4" w:space="0" w:color="auto"/>
            </w:tcBorders>
          </w:tcPr>
          <w:p w14:paraId="41B65C03" w14:textId="77777777" w:rsidR="00DA482A" w:rsidRDefault="00DA482A">
            <w:pPr>
              <w:spacing w:after="255" w:line="240" w:lineRule="auto"/>
              <w:contextualSpacing/>
              <w:jc w:val="center"/>
              <w:rPr>
                <w:rFonts w:ascii="Times New Roman" w:hAnsi="Times New Roman" w:cs="Times New Roman"/>
                <w:sz w:val="26"/>
                <w:szCs w:val="26"/>
              </w:rPr>
            </w:pPr>
          </w:p>
        </w:tc>
        <w:tc>
          <w:tcPr>
            <w:tcW w:w="2916" w:type="dxa"/>
            <w:tcBorders>
              <w:top w:val="single" w:sz="4" w:space="0" w:color="auto"/>
              <w:left w:val="single" w:sz="4" w:space="0" w:color="auto"/>
              <w:bottom w:val="single" w:sz="4" w:space="0" w:color="auto"/>
              <w:right w:val="single" w:sz="4" w:space="0" w:color="auto"/>
            </w:tcBorders>
            <w:hideMark/>
          </w:tcPr>
          <w:p w14:paraId="0BF4A8F9"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Страхова Тамара Анатольевна</w:t>
            </w:r>
          </w:p>
        </w:tc>
        <w:tc>
          <w:tcPr>
            <w:tcW w:w="2922" w:type="dxa"/>
            <w:tcBorders>
              <w:top w:val="single" w:sz="4" w:space="0" w:color="auto"/>
              <w:left w:val="single" w:sz="4" w:space="0" w:color="auto"/>
              <w:bottom w:val="single" w:sz="4" w:space="0" w:color="auto"/>
              <w:right w:val="single" w:sz="4" w:space="0" w:color="auto"/>
            </w:tcBorders>
          </w:tcPr>
          <w:p w14:paraId="44030FAE"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География</w:t>
            </w:r>
          </w:p>
          <w:p w14:paraId="447D5B0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5 класс</w:t>
            </w:r>
          </w:p>
          <w:p w14:paraId="181A0D1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6 класс</w:t>
            </w:r>
          </w:p>
          <w:p w14:paraId="3A73D96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7класс</w:t>
            </w:r>
          </w:p>
          <w:p w14:paraId="0968464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8класс</w:t>
            </w:r>
          </w:p>
          <w:p w14:paraId="005C969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10класс</w:t>
            </w:r>
          </w:p>
          <w:p w14:paraId="7B09EA4E"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биология</w:t>
            </w:r>
          </w:p>
          <w:p w14:paraId="466EAF2B"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5 класс</w:t>
            </w:r>
          </w:p>
          <w:p w14:paraId="1F42DE0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6 класс</w:t>
            </w:r>
          </w:p>
          <w:p w14:paraId="634BE75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7класс</w:t>
            </w:r>
          </w:p>
          <w:p w14:paraId="71F5DA2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8класс</w:t>
            </w:r>
          </w:p>
          <w:p w14:paraId="7FBFE2A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10класс</w:t>
            </w:r>
          </w:p>
          <w:p w14:paraId="7F685AF7"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 xml:space="preserve">химия </w:t>
            </w:r>
          </w:p>
          <w:p w14:paraId="6176BE9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8класс</w:t>
            </w:r>
          </w:p>
          <w:p w14:paraId="237BD492"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10класс</w:t>
            </w:r>
          </w:p>
          <w:p w14:paraId="6096B3B6" w14:textId="77777777" w:rsidR="00DA482A" w:rsidRDefault="00DA482A">
            <w:pPr>
              <w:spacing w:after="255" w:line="240" w:lineRule="auto"/>
              <w:contextualSpacing/>
              <w:jc w:val="center"/>
              <w:rPr>
                <w:rFonts w:ascii="Times New Roman" w:hAnsi="Times New Roman" w:cs="Times New Roman"/>
                <w:sz w:val="26"/>
                <w:szCs w:val="26"/>
              </w:rPr>
            </w:pPr>
          </w:p>
        </w:tc>
        <w:tc>
          <w:tcPr>
            <w:tcW w:w="2900" w:type="dxa"/>
            <w:tcBorders>
              <w:top w:val="single" w:sz="4" w:space="0" w:color="auto"/>
              <w:left w:val="single" w:sz="4" w:space="0" w:color="auto"/>
              <w:bottom w:val="single" w:sz="4" w:space="0" w:color="auto"/>
              <w:right w:val="single" w:sz="4" w:space="0" w:color="auto"/>
            </w:tcBorders>
          </w:tcPr>
          <w:p w14:paraId="107942AF" w14:textId="77777777" w:rsidR="00DA482A" w:rsidRDefault="00DA482A">
            <w:pPr>
              <w:spacing w:after="255" w:line="240" w:lineRule="auto"/>
              <w:contextualSpacing/>
              <w:jc w:val="center"/>
              <w:rPr>
                <w:rFonts w:ascii="Times New Roman" w:hAnsi="Times New Roman" w:cs="Times New Roman"/>
                <w:sz w:val="26"/>
                <w:szCs w:val="26"/>
              </w:rPr>
            </w:pPr>
          </w:p>
          <w:p w14:paraId="16FFE6D4"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72470FC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16.04</w:t>
            </w:r>
          </w:p>
          <w:p w14:paraId="2B355169"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3780F665"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697964F1"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11.04</w:t>
            </w:r>
          </w:p>
          <w:p w14:paraId="71227319" w14:textId="77777777" w:rsidR="00DA482A" w:rsidRDefault="00DA482A">
            <w:pPr>
              <w:spacing w:after="255" w:line="240" w:lineRule="auto"/>
              <w:contextualSpacing/>
              <w:jc w:val="center"/>
              <w:rPr>
                <w:rFonts w:ascii="Times New Roman" w:hAnsi="Times New Roman" w:cs="Times New Roman"/>
                <w:sz w:val="26"/>
                <w:szCs w:val="26"/>
              </w:rPr>
            </w:pPr>
          </w:p>
          <w:p w14:paraId="51A68875"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7CCDCC7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16.04</w:t>
            </w:r>
          </w:p>
          <w:p w14:paraId="7E28E004"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0126F90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4F2D74D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11.04</w:t>
            </w:r>
          </w:p>
          <w:p w14:paraId="1DE72A87" w14:textId="77777777" w:rsidR="00DA482A" w:rsidRDefault="00DA482A">
            <w:pPr>
              <w:spacing w:after="255" w:line="240" w:lineRule="auto"/>
              <w:contextualSpacing/>
              <w:jc w:val="center"/>
              <w:rPr>
                <w:rFonts w:ascii="Times New Roman" w:hAnsi="Times New Roman" w:cs="Times New Roman"/>
                <w:sz w:val="26"/>
                <w:szCs w:val="26"/>
              </w:rPr>
            </w:pPr>
          </w:p>
          <w:p w14:paraId="48574F9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58961A51"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11.04</w:t>
            </w:r>
          </w:p>
          <w:p w14:paraId="117C7EEE" w14:textId="77777777" w:rsidR="00DA482A" w:rsidRDefault="00DA482A">
            <w:pPr>
              <w:spacing w:after="255" w:line="240" w:lineRule="auto"/>
              <w:contextualSpacing/>
              <w:jc w:val="center"/>
              <w:rPr>
                <w:rFonts w:ascii="Times New Roman" w:hAnsi="Times New Roman" w:cs="Times New Roman"/>
                <w:sz w:val="26"/>
                <w:szCs w:val="26"/>
              </w:rPr>
            </w:pPr>
          </w:p>
          <w:p w14:paraId="701E1A58" w14:textId="77777777" w:rsidR="00DA482A" w:rsidRDefault="00DA482A">
            <w:pPr>
              <w:spacing w:after="255" w:line="240" w:lineRule="auto"/>
              <w:contextualSpacing/>
              <w:jc w:val="center"/>
              <w:rPr>
                <w:rFonts w:ascii="Times New Roman" w:hAnsi="Times New Roman" w:cs="Times New Roman"/>
                <w:sz w:val="26"/>
                <w:szCs w:val="26"/>
              </w:rPr>
            </w:pPr>
          </w:p>
        </w:tc>
        <w:tc>
          <w:tcPr>
            <w:tcW w:w="2908" w:type="dxa"/>
            <w:tcBorders>
              <w:top w:val="single" w:sz="4" w:space="0" w:color="auto"/>
              <w:left w:val="single" w:sz="4" w:space="0" w:color="auto"/>
              <w:bottom w:val="single" w:sz="4" w:space="0" w:color="auto"/>
              <w:right w:val="single" w:sz="4" w:space="0" w:color="auto"/>
            </w:tcBorders>
          </w:tcPr>
          <w:p w14:paraId="4DE5906A" w14:textId="77777777" w:rsidR="00DA482A" w:rsidRDefault="00DA482A">
            <w:pPr>
              <w:spacing w:after="255" w:line="240" w:lineRule="auto"/>
              <w:contextualSpacing/>
              <w:jc w:val="center"/>
              <w:rPr>
                <w:rFonts w:ascii="Times New Roman" w:hAnsi="Times New Roman" w:cs="Times New Roman"/>
                <w:sz w:val="26"/>
                <w:szCs w:val="26"/>
              </w:rPr>
            </w:pPr>
          </w:p>
          <w:p w14:paraId="7AE20274"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24.04</w:t>
            </w:r>
          </w:p>
          <w:p w14:paraId="4B85151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21.04</w:t>
            </w:r>
          </w:p>
          <w:p w14:paraId="4B865A5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7C44665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28.04</w:t>
            </w:r>
          </w:p>
          <w:p w14:paraId="6715F96E"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15.04</w:t>
            </w:r>
          </w:p>
          <w:p w14:paraId="510EE03B" w14:textId="77777777" w:rsidR="00DA482A" w:rsidRDefault="00DA482A">
            <w:pPr>
              <w:spacing w:after="255" w:line="240" w:lineRule="auto"/>
              <w:contextualSpacing/>
              <w:jc w:val="center"/>
              <w:rPr>
                <w:rFonts w:ascii="Times New Roman" w:hAnsi="Times New Roman" w:cs="Times New Roman"/>
                <w:sz w:val="26"/>
                <w:szCs w:val="26"/>
              </w:rPr>
            </w:pPr>
          </w:p>
          <w:p w14:paraId="42BD072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24.04</w:t>
            </w:r>
          </w:p>
          <w:p w14:paraId="68C86D8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21.04</w:t>
            </w:r>
          </w:p>
          <w:p w14:paraId="6C1FF39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20D0F699"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28.04</w:t>
            </w:r>
          </w:p>
          <w:p w14:paraId="0B91001C"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15.04</w:t>
            </w:r>
          </w:p>
          <w:p w14:paraId="54BDF24F" w14:textId="77777777" w:rsidR="00DA482A" w:rsidRDefault="00DA482A">
            <w:pPr>
              <w:spacing w:after="255" w:line="240" w:lineRule="auto"/>
              <w:contextualSpacing/>
              <w:jc w:val="center"/>
              <w:rPr>
                <w:rFonts w:ascii="Times New Roman" w:hAnsi="Times New Roman" w:cs="Times New Roman"/>
                <w:sz w:val="26"/>
                <w:szCs w:val="26"/>
              </w:rPr>
            </w:pPr>
          </w:p>
          <w:p w14:paraId="1605AD2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28.04</w:t>
            </w:r>
          </w:p>
          <w:p w14:paraId="72CF51BB"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15.04</w:t>
            </w:r>
          </w:p>
        </w:tc>
      </w:tr>
      <w:tr w:rsidR="00DA482A" w14:paraId="253813AB" w14:textId="77777777" w:rsidTr="00DA482A">
        <w:trPr>
          <w:jc w:val="center"/>
        </w:trPr>
        <w:tc>
          <w:tcPr>
            <w:tcW w:w="2914" w:type="dxa"/>
            <w:tcBorders>
              <w:top w:val="single" w:sz="4" w:space="0" w:color="auto"/>
              <w:left w:val="single" w:sz="4" w:space="0" w:color="auto"/>
              <w:bottom w:val="single" w:sz="4" w:space="0" w:color="auto"/>
              <w:right w:val="single" w:sz="4" w:space="0" w:color="auto"/>
            </w:tcBorders>
          </w:tcPr>
          <w:p w14:paraId="2EB0C2A8" w14:textId="77777777" w:rsidR="00DA482A" w:rsidRDefault="00DA482A">
            <w:pPr>
              <w:spacing w:after="255" w:line="240" w:lineRule="auto"/>
              <w:contextualSpacing/>
              <w:jc w:val="center"/>
              <w:rPr>
                <w:rFonts w:ascii="Times New Roman" w:hAnsi="Times New Roman" w:cs="Times New Roman"/>
                <w:sz w:val="26"/>
                <w:szCs w:val="26"/>
              </w:rPr>
            </w:pPr>
          </w:p>
        </w:tc>
        <w:tc>
          <w:tcPr>
            <w:tcW w:w="2916" w:type="dxa"/>
            <w:tcBorders>
              <w:top w:val="single" w:sz="4" w:space="0" w:color="auto"/>
              <w:left w:val="single" w:sz="4" w:space="0" w:color="auto"/>
              <w:bottom w:val="single" w:sz="4" w:space="0" w:color="auto"/>
              <w:right w:val="single" w:sz="4" w:space="0" w:color="auto"/>
            </w:tcBorders>
            <w:hideMark/>
          </w:tcPr>
          <w:p w14:paraId="4E2882BE"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Носова Тамара Иосифовна</w:t>
            </w:r>
          </w:p>
        </w:tc>
        <w:tc>
          <w:tcPr>
            <w:tcW w:w="2922" w:type="dxa"/>
            <w:tcBorders>
              <w:top w:val="single" w:sz="4" w:space="0" w:color="auto"/>
              <w:left w:val="single" w:sz="4" w:space="0" w:color="auto"/>
              <w:bottom w:val="single" w:sz="4" w:space="0" w:color="auto"/>
              <w:right w:val="single" w:sz="4" w:space="0" w:color="auto"/>
            </w:tcBorders>
          </w:tcPr>
          <w:p w14:paraId="032C9974"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География</w:t>
            </w:r>
          </w:p>
          <w:p w14:paraId="6107B63B"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5 класс</w:t>
            </w:r>
          </w:p>
          <w:p w14:paraId="7FE6CD0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6 класс</w:t>
            </w:r>
          </w:p>
          <w:p w14:paraId="54545CFC"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7класс</w:t>
            </w:r>
          </w:p>
          <w:p w14:paraId="4380087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8класс</w:t>
            </w:r>
          </w:p>
          <w:p w14:paraId="21D26E31"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10класс</w:t>
            </w:r>
          </w:p>
          <w:p w14:paraId="20DA0BEB"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биология</w:t>
            </w:r>
          </w:p>
          <w:p w14:paraId="68080019"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5 класс</w:t>
            </w:r>
          </w:p>
          <w:p w14:paraId="15F8B519"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6 класс</w:t>
            </w:r>
          </w:p>
          <w:p w14:paraId="014836C9"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7класс</w:t>
            </w:r>
          </w:p>
          <w:p w14:paraId="4A6A610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8класс</w:t>
            </w:r>
          </w:p>
          <w:p w14:paraId="6E1A647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10класс</w:t>
            </w:r>
          </w:p>
          <w:p w14:paraId="058C7994"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 xml:space="preserve">химия </w:t>
            </w:r>
          </w:p>
          <w:p w14:paraId="7920E885"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8класс</w:t>
            </w:r>
          </w:p>
          <w:p w14:paraId="7E853AA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10класс</w:t>
            </w:r>
          </w:p>
          <w:p w14:paraId="58277706" w14:textId="77777777" w:rsidR="00DA482A" w:rsidRDefault="00DA482A">
            <w:pPr>
              <w:spacing w:after="255" w:line="240" w:lineRule="auto"/>
              <w:contextualSpacing/>
              <w:jc w:val="center"/>
              <w:rPr>
                <w:rFonts w:ascii="Times New Roman" w:hAnsi="Times New Roman" w:cs="Times New Roman"/>
                <w:sz w:val="26"/>
                <w:szCs w:val="26"/>
              </w:rPr>
            </w:pPr>
          </w:p>
        </w:tc>
        <w:tc>
          <w:tcPr>
            <w:tcW w:w="2900" w:type="dxa"/>
            <w:tcBorders>
              <w:top w:val="single" w:sz="4" w:space="0" w:color="auto"/>
              <w:left w:val="single" w:sz="4" w:space="0" w:color="auto"/>
              <w:bottom w:val="single" w:sz="4" w:space="0" w:color="auto"/>
              <w:right w:val="single" w:sz="4" w:space="0" w:color="auto"/>
            </w:tcBorders>
          </w:tcPr>
          <w:p w14:paraId="7D0E0C19" w14:textId="77777777" w:rsidR="00DA482A" w:rsidRDefault="00DA482A">
            <w:pPr>
              <w:spacing w:after="255" w:line="240" w:lineRule="auto"/>
              <w:contextualSpacing/>
              <w:jc w:val="center"/>
              <w:rPr>
                <w:rFonts w:ascii="Times New Roman" w:hAnsi="Times New Roman" w:cs="Times New Roman"/>
                <w:sz w:val="26"/>
                <w:szCs w:val="26"/>
              </w:rPr>
            </w:pPr>
          </w:p>
          <w:p w14:paraId="1EF32301"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7092A405"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16.04</w:t>
            </w:r>
          </w:p>
          <w:p w14:paraId="44AB38AC"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77A9E4D7"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4BBCFB7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11.04</w:t>
            </w:r>
          </w:p>
          <w:p w14:paraId="2C07419F" w14:textId="77777777" w:rsidR="00DA482A" w:rsidRDefault="00DA482A">
            <w:pPr>
              <w:spacing w:after="255" w:line="240" w:lineRule="auto"/>
              <w:contextualSpacing/>
              <w:jc w:val="center"/>
              <w:rPr>
                <w:rFonts w:ascii="Times New Roman" w:hAnsi="Times New Roman" w:cs="Times New Roman"/>
                <w:sz w:val="26"/>
                <w:szCs w:val="26"/>
              </w:rPr>
            </w:pPr>
          </w:p>
          <w:p w14:paraId="2D6D383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5213874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16.04</w:t>
            </w:r>
          </w:p>
          <w:p w14:paraId="523A7A9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287D3EE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67E40F05"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11.04</w:t>
            </w:r>
          </w:p>
          <w:p w14:paraId="33211580" w14:textId="77777777" w:rsidR="00DA482A" w:rsidRDefault="00DA482A">
            <w:pPr>
              <w:spacing w:after="255" w:line="240" w:lineRule="auto"/>
              <w:contextualSpacing/>
              <w:jc w:val="center"/>
              <w:rPr>
                <w:rFonts w:ascii="Times New Roman" w:hAnsi="Times New Roman" w:cs="Times New Roman"/>
                <w:sz w:val="26"/>
                <w:szCs w:val="26"/>
              </w:rPr>
            </w:pPr>
          </w:p>
          <w:p w14:paraId="17428B72"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6EEC53E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11.04</w:t>
            </w:r>
          </w:p>
          <w:p w14:paraId="7B5AB2CE" w14:textId="77777777" w:rsidR="00DA482A" w:rsidRDefault="00DA482A">
            <w:pPr>
              <w:spacing w:after="255" w:line="240" w:lineRule="auto"/>
              <w:contextualSpacing/>
              <w:jc w:val="center"/>
              <w:rPr>
                <w:rFonts w:ascii="Times New Roman" w:hAnsi="Times New Roman" w:cs="Times New Roman"/>
                <w:sz w:val="26"/>
                <w:szCs w:val="26"/>
              </w:rPr>
            </w:pPr>
          </w:p>
          <w:p w14:paraId="618A818B" w14:textId="77777777" w:rsidR="00DA482A" w:rsidRDefault="00DA482A">
            <w:pPr>
              <w:spacing w:after="255" w:line="240" w:lineRule="auto"/>
              <w:contextualSpacing/>
              <w:jc w:val="center"/>
              <w:rPr>
                <w:rFonts w:ascii="Times New Roman" w:hAnsi="Times New Roman" w:cs="Times New Roman"/>
                <w:sz w:val="26"/>
                <w:szCs w:val="26"/>
              </w:rPr>
            </w:pPr>
          </w:p>
        </w:tc>
        <w:tc>
          <w:tcPr>
            <w:tcW w:w="2908" w:type="dxa"/>
            <w:tcBorders>
              <w:top w:val="single" w:sz="4" w:space="0" w:color="auto"/>
              <w:left w:val="single" w:sz="4" w:space="0" w:color="auto"/>
              <w:bottom w:val="single" w:sz="4" w:space="0" w:color="auto"/>
              <w:right w:val="single" w:sz="4" w:space="0" w:color="auto"/>
            </w:tcBorders>
          </w:tcPr>
          <w:p w14:paraId="1998A351" w14:textId="77777777" w:rsidR="00DA482A" w:rsidRDefault="00DA482A">
            <w:pPr>
              <w:spacing w:after="255" w:line="240" w:lineRule="auto"/>
              <w:contextualSpacing/>
              <w:jc w:val="center"/>
              <w:rPr>
                <w:rFonts w:ascii="Times New Roman" w:hAnsi="Times New Roman" w:cs="Times New Roman"/>
                <w:sz w:val="26"/>
                <w:szCs w:val="26"/>
              </w:rPr>
            </w:pPr>
          </w:p>
          <w:p w14:paraId="0FBE0A8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24.04</w:t>
            </w:r>
          </w:p>
          <w:p w14:paraId="08A6CE6A"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21.04</w:t>
            </w:r>
          </w:p>
          <w:p w14:paraId="0249652B"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54BADFF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28.04</w:t>
            </w:r>
          </w:p>
          <w:p w14:paraId="202FBDB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15.04</w:t>
            </w:r>
          </w:p>
          <w:p w14:paraId="628CCC12" w14:textId="77777777" w:rsidR="00DA482A" w:rsidRDefault="00DA482A">
            <w:pPr>
              <w:spacing w:after="255" w:line="240" w:lineRule="auto"/>
              <w:contextualSpacing/>
              <w:jc w:val="center"/>
              <w:rPr>
                <w:rFonts w:ascii="Times New Roman" w:hAnsi="Times New Roman" w:cs="Times New Roman"/>
                <w:sz w:val="26"/>
                <w:szCs w:val="26"/>
              </w:rPr>
            </w:pPr>
          </w:p>
          <w:p w14:paraId="4E7DC52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24.04</w:t>
            </w:r>
          </w:p>
          <w:p w14:paraId="4A01314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21.04</w:t>
            </w:r>
          </w:p>
          <w:p w14:paraId="2ACB340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50989B5B"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28.04</w:t>
            </w:r>
          </w:p>
          <w:p w14:paraId="098CDA9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15.04</w:t>
            </w:r>
          </w:p>
          <w:p w14:paraId="7BAA6EE0" w14:textId="77777777" w:rsidR="00DA482A" w:rsidRDefault="00DA482A">
            <w:pPr>
              <w:spacing w:after="255" w:line="240" w:lineRule="auto"/>
              <w:contextualSpacing/>
              <w:jc w:val="center"/>
              <w:rPr>
                <w:rFonts w:ascii="Times New Roman" w:hAnsi="Times New Roman" w:cs="Times New Roman"/>
                <w:sz w:val="26"/>
                <w:szCs w:val="26"/>
              </w:rPr>
            </w:pPr>
          </w:p>
          <w:p w14:paraId="546C8507"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28.04</w:t>
            </w:r>
          </w:p>
          <w:p w14:paraId="62384EE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15.04</w:t>
            </w:r>
          </w:p>
        </w:tc>
      </w:tr>
      <w:tr w:rsidR="00DA482A" w14:paraId="56301E27" w14:textId="77777777" w:rsidTr="00DA482A">
        <w:trPr>
          <w:jc w:val="center"/>
        </w:trPr>
        <w:tc>
          <w:tcPr>
            <w:tcW w:w="2914" w:type="dxa"/>
            <w:tcBorders>
              <w:top w:val="single" w:sz="4" w:space="0" w:color="auto"/>
              <w:left w:val="single" w:sz="4" w:space="0" w:color="auto"/>
              <w:bottom w:val="single" w:sz="4" w:space="0" w:color="auto"/>
              <w:right w:val="single" w:sz="4" w:space="0" w:color="auto"/>
            </w:tcBorders>
          </w:tcPr>
          <w:p w14:paraId="7357447C" w14:textId="77777777" w:rsidR="00DA482A" w:rsidRDefault="00DA482A">
            <w:pPr>
              <w:spacing w:after="255" w:line="240" w:lineRule="auto"/>
              <w:contextualSpacing/>
              <w:jc w:val="center"/>
              <w:rPr>
                <w:rFonts w:ascii="Times New Roman" w:hAnsi="Times New Roman" w:cs="Times New Roman"/>
                <w:sz w:val="26"/>
                <w:szCs w:val="26"/>
              </w:rPr>
            </w:pPr>
          </w:p>
        </w:tc>
        <w:tc>
          <w:tcPr>
            <w:tcW w:w="2916" w:type="dxa"/>
            <w:tcBorders>
              <w:top w:val="single" w:sz="4" w:space="0" w:color="auto"/>
              <w:left w:val="single" w:sz="4" w:space="0" w:color="auto"/>
              <w:bottom w:val="single" w:sz="4" w:space="0" w:color="auto"/>
              <w:right w:val="single" w:sz="4" w:space="0" w:color="auto"/>
            </w:tcBorders>
            <w:hideMark/>
          </w:tcPr>
          <w:p w14:paraId="75EB402E"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Веденина Марина Владимировна</w:t>
            </w:r>
          </w:p>
        </w:tc>
        <w:tc>
          <w:tcPr>
            <w:tcW w:w="2922" w:type="dxa"/>
            <w:tcBorders>
              <w:top w:val="single" w:sz="4" w:space="0" w:color="auto"/>
              <w:left w:val="single" w:sz="4" w:space="0" w:color="auto"/>
              <w:bottom w:val="single" w:sz="4" w:space="0" w:color="auto"/>
              <w:right w:val="single" w:sz="4" w:space="0" w:color="auto"/>
            </w:tcBorders>
          </w:tcPr>
          <w:p w14:paraId="5D0A1DB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История</w:t>
            </w:r>
          </w:p>
          <w:p w14:paraId="6823032B"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5 класс</w:t>
            </w:r>
          </w:p>
          <w:p w14:paraId="223D74F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6 класс</w:t>
            </w:r>
          </w:p>
          <w:p w14:paraId="2ABD1A99"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7класс</w:t>
            </w:r>
          </w:p>
          <w:p w14:paraId="33B22484"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8класс</w:t>
            </w:r>
          </w:p>
          <w:p w14:paraId="542FB9F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10класс</w:t>
            </w:r>
          </w:p>
          <w:p w14:paraId="45FEF72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обществознание</w:t>
            </w:r>
          </w:p>
          <w:p w14:paraId="615D522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5 класс</w:t>
            </w:r>
          </w:p>
          <w:p w14:paraId="5424EBEB"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6 класс</w:t>
            </w:r>
          </w:p>
          <w:p w14:paraId="277B831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7класс</w:t>
            </w:r>
          </w:p>
          <w:p w14:paraId="4860F8B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8класс</w:t>
            </w:r>
          </w:p>
          <w:p w14:paraId="4B31C1B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10класс</w:t>
            </w:r>
          </w:p>
          <w:p w14:paraId="4EE18FC0" w14:textId="77777777" w:rsidR="00DA482A" w:rsidRDefault="00DA482A">
            <w:pPr>
              <w:spacing w:after="255" w:line="240" w:lineRule="auto"/>
              <w:contextualSpacing/>
              <w:jc w:val="center"/>
              <w:rPr>
                <w:rFonts w:ascii="Times New Roman" w:hAnsi="Times New Roman" w:cs="Times New Roman"/>
                <w:sz w:val="26"/>
                <w:szCs w:val="26"/>
              </w:rPr>
            </w:pPr>
          </w:p>
        </w:tc>
        <w:tc>
          <w:tcPr>
            <w:tcW w:w="2900" w:type="dxa"/>
            <w:tcBorders>
              <w:top w:val="single" w:sz="4" w:space="0" w:color="auto"/>
              <w:left w:val="single" w:sz="4" w:space="0" w:color="auto"/>
              <w:bottom w:val="single" w:sz="4" w:space="0" w:color="auto"/>
              <w:right w:val="single" w:sz="4" w:space="0" w:color="auto"/>
            </w:tcBorders>
          </w:tcPr>
          <w:p w14:paraId="3E54A5C5" w14:textId="77777777" w:rsidR="00DA482A" w:rsidRDefault="00DA482A">
            <w:pPr>
              <w:spacing w:after="255" w:line="240" w:lineRule="auto"/>
              <w:contextualSpacing/>
              <w:jc w:val="center"/>
              <w:rPr>
                <w:rFonts w:ascii="Times New Roman" w:hAnsi="Times New Roman" w:cs="Times New Roman"/>
                <w:sz w:val="26"/>
                <w:szCs w:val="26"/>
              </w:rPr>
            </w:pPr>
          </w:p>
          <w:p w14:paraId="50685B6B"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18.04</w:t>
            </w:r>
          </w:p>
          <w:p w14:paraId="4E880471"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23.04</w:t>
            </w:r>
          </w:p>
          <w:p w14:paraId="531F4475"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16.04</w:t>
            </w:r>
          </w:p>
          <w:p w14:paraId="71921B6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23.04</w:t>
            </w:r>
          </w:p>
          <w:p w14:paraId="0D3376DA"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0A6330B0" w14:textId="77777777" w:rsidR="00DA482A" w:rsidRDefault="00DA482A">
            <w:pPr>
              <w:spacing w:after="255" w:line="240" w:lineRule="auto"/>
              <w:contextualSpacing/>
              <w:jc w:val="center"/>
              <w:rPr>
                <w:rFonts w:ascii="Times New Roman" w:hAnsi="Times New Roman" w:cs="Times New Roman"/>
                <w:sz w:val="26"/>
                <w:szCs w:val="26"/>
              </w:rPr>
            </w:pPr>
          </w:p>
          <w:p w14:paraId="1A4F78DA"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18.04</w:t>
            </w:r>
          </w:p>
          <w:p w14:paraId="75DBFD69"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23.04</w:t>
            </w:r>
          </w:p>
          <w:p w14:paraId="1395AA85"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16.04</w:t>
            </w:r>
          </w:p>
          <w:p w14:paraId="6FBB7014"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23.04</w:t>
            </w:r>
          </w:p>
          <w:p w14:paraId="04C79F3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tc>
        <w:tc>
          <w:tcPr>
            <w:tcW w:w="2908" w:type="dxa"/>
            <w:tcBorders>
              <w:top w:val="single" w:sz="4" w:space="0" w:color="auto"/>
              <w:left w:val="single" w:sz="4" w:space="0" w:color="auto"/>
              <w:bottom w:val="single" w:sz="4" w:space="0" w:color="auto"/>
              <w:right w:val="single" w:sz="4" w:space="0" w:color="auto"/>
            </w:tcBorders>
          </w:tcPr>
          <w:p w14:paraId="79339C7A" w14:textId="77777777" w:rsidR="00DA482A" w:rsidRDefault="00DA482A">
            <w:pPr>
              <w:spacing w:after="255" w:line="240" w:lineRule="auto"/>
              <w:contextualSpacing/>
              <w:jc w:val="center"/>
              <w:rPr>
                <w:rFonts w:ascii="Times New Roman" w:hAnsi="Times New Roman" w:cs="Times New Roman"/>
                <w:sz w:val="26"/>
                <w:szCs w:val="26"/>
              </w:rPr>
            </w:pPr>
          </w:p>
          <w:p w14:paraId="4C06E78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23.04</w:t>
            </w:r>
          </w:p>
          <w:p w14:paraId="3FEE40E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323BA8BE"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18.04</w:t>
            </w:r>
          </w:p>
          <w:p w14:paraId="35C552EC"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6E0AEFAA"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30.04</w:t>
            </w:r>
          </w:p>
          <w:p w14:paraId="349934FC" w14:textId="77777777" w:rsidR="00DA482A" w:rsidRDefault="00DA482A">
            <w:pPr>
              <w:spacing w:after="255" w:line="240" w:lineRule="auto"/>
              <w:contextualSpacing/>
              <w:jc w:val="center"/>
              <w:rPr>
                <w:rFonts w:ascii="Times New Roman" w:hAnsi="Times New Roman" w:cs="Times New Roman"/>
                <w:sz w:val="26"/>
                <w:szCs w:val="26"/>
              </w:rPr>
            </w:pPr>
          </w:p>
          <w:p w14:paraId="7492747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23.04</w:t>
            </w:r>
          </w:p>
          <w:p w14:paraId="318C1AE2"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66F0158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18.04</w:t>
            </w:r>
          </w:p>
          <w:p w14:paraId="2377F767"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4C5AE5D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30.04</w:t>
            </w:r>
          </w:p>
        </w:tc>
      </w:tr>
      <w:tr w:rsidR="00DA482A" w14:paraId="484E8BE2" w14:textId="77777777" w:rsidTr="00DA482A">
        <w:trPr>
          <w:jc w:val="center"/>
        </w:trPr>
        <w:tc>
          <w:tcPr>
            <w:tcW w:w="2914" w:type="dxa"/>
            <w:tcBorders>
              <w:top w:val="single" w:sz="4" w:space="0" w:color="auto"/>
              <w:left w:val="single" w:sz="4" w:space="0" w:color="auto"/>
              <w:bottom w:val="single" w:sz="4" w:space="0" w:color="auto"/>
              <w:right w:val="single" w:sz="4" w:space="0" w:color="auto"/>
            </w:tcBorders>
          </w:tcPr>
          <w:p w14:paraId="0F01AF17" w14:textId="77777777" w:rsidR="00DA482A" w:rsidRDefault="00DA482A">
            <w:pPr>
              <w:spacing w:after="255" w:line="240" w:lineRule="auto"/>
              <w:contextualSpacing/>
              <w:jc w:val="center"/>
              <w:rPr>
                <w:rFonts w:ascii="Times New Roman" w:hAnsi="Times New Roman" w:cs="Times New Roman"/>
                <w:sz w:val="26"/>
                <w:szCs w:val="26"/>
              </w:rPr>
            </w:pPr>
          </w:p>
        </w:tc>
        <w:tc>
          <w:tcPr>
            <w:tcW w:w="2916" w:type="dxa"/>
            <w:tcBorders>
              <w:top w:val="single" w:sz="4" w:space="0" w:color="auto"/>
              <w:left w:val="single" w:sz="4" w:space="0" w:color="auto"/>
              <w:bottom w:val="single" w:sz="4" w:space="0" w:color="auto"/>
              <w:right w:val="single" w:sz="4" w:space="0" w:color="auto"/>
            </w:tcBorders>
            <w:hideMark/>
          </w:tcPr>
          <w:p w14:paraId="4EA6AE91"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Коптелов Владимир Анатольевич</w:t>
            </w:r>
          </w:p>
        </w:tc>
        <w:tc>
          <w:tcPr>
            <w:tcW w:w="2922" w:type="dxa"/>
            <w:tcBorders>
              <w:top w:val="single" w:sz="4" w:space="0" w:color="auto"/>
              <w:left w:val="single" w:sz="4" w:space="0" w:color="auto"/>
              <w:bottom w:val="single" w:sz="4" w:space="0" w:color="auto"/>
              <w:right w:val="single" w:sz="4" w:space="0" w:color="auto"/>
            </w:tcBorders>
          </w:tcPr>
          <w:p w14:paraId="6B83C6C4"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История</w:t>
            </w:r>
          </w:p>
          <w:p w14:paraId="396D421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5 класс</w:t>
            </w:r>
          </w:p>
          <w:p w14:paraId="2F8D53FC"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6 класс</w:t>
            </w:r>
          </w:p>
          <w:p w14:paraId="5BDBA60A"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7класс</w:t>
            </w:r>
          </w:p>
          <w:p w14:paraId="147DB004"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8класс</w:t>
            </w:r>
          </w:p>
          <w:p w14:paraId="34D64FE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10класс</w:t>
            </w:r>
          </w:p>
          <w:p w14:paraId="1CC3876A"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обществознание</w:t>
            </w:r>
          </w:p>
          <w:p w14:paraId="142EC015"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5 класс</w:t>
            </w:r>
          </w:p>
          <w:p w14:paraId="608B9F8C"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6 класс</w:t>
            </w:r>
          </w:p>
          <w:p w14:paraId="6774A75B"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7класс</w:t>
            </w:r>
          </w:p>
          <w:p w14:paraId="014544A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8класс</w:t>
            </w:r>
          </w:p>
          <w:p w14:paraId="5968429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10класс</w:t>
            </w:r>
          </w:p>
          <w:p w14:paraId="0FCE847B" w14:textId="77777777" w:rsidR="00DA482A" w:rsidRDefault="00DA482A">
            <w:pPr>
              <w:spacing w:after="255" w:line="240" w:lineRule="auto"/>
              <w:contextualSpacing/>
              <w:jc w:val="center"/>
              <w:rPr>
                <w:rFonts w:ascii="Times New Roman" w:hAnsi="Times New Roman" w:cs="Times New Roman"/>
                <w:sz w:val="26"/>
                <w:szCs w:val="26"/>
              </w:rPr>
            </w:pPr>
          </w:p>
        </w:tc>
        <w:tc>
          <w:tcPr>
            <w:tcW w:w="2900" w:type="dxa"/>
            <w:tcBorders>
              <w:top w:val="single" w:sz="4" w:space="0" w:color="auto"/>
              <w:left w:val="single" w:sz="4" w:space="0" w:color="auto"/>
              <w:bottom w:val="single" w:sz="4" w:space="0" w:color="auto"/>
              <w:right w:val="single" w:sz="4" w:space="0" w:color="auto"/>
            </w:tcBorders>
          </w:tcPr>
          <w:p w14:paraId="00BD0C6C" w14:textId="77777777" w:rsidR="00DA482A" w:rsidRDefault="00DA482A">
            <w:pPr>
              <w:spacing w:after="255" w:line="240" w:lineRule="auto"/>
              <w:contextualSpacing/>
              <w:jc w:val="center"/>
              <w:rPr>
                <w:rFonts w:ascii="Times New Roman" w:hAnsi="Times New Roman" w:cs="Times New Roman"/>
                <w:sz w:val="26"/>
                <w:szCs w:val="26"/>
              </w:rPr>
            </w:pPr>
          </w:p>
          <w:p w14:paraId="6F92456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18.04</w:t>
            </w:r>
          </w:p>
          <w:p w14:paraId="597C7247"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23.04</w:t>
            </w:r>
          </w:p>
          <w:p w14:paraId="163903A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16.04</w:t>
            </w:r>
          </w:p>
          <w:p w14:paraId="244E132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23.04</w:t>
            </w:r>
          </w:p>
          <w:p w14:paraId="6241B82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0E437D9A" w14:textId="77777777" w:rsidR="00DA482A" w:rsidRDefault="00DA482A">
            <w:pPr>
              <w:spacing w:after="255" w:line="240" w:lineRule="auto"/>
              <w:contextualSpacing/>
              <w:jc w:val="center"/>
              <w:rPr>
                <w:rFonts w:ascii="Times New Roman" w:hAnsi="Times New Roman" w:cs="Times New Roman"/>
                <w:sz w:val="26"/>
                <w:szCs w:val="26"/>
              </w:rPr>
            </w:pPr>
          </w:p>
          <w:p w14:paraId="4E363BF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18.04</w:t>
            </w:r>
          </w:p>
          <w:p w14:paraId="11A71CFE"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23.04</w:t>
            </w:r>
          </w:p>
          <w:p w14:paraId="531000D5"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16.04</w:t>
            </w:r>
          </w:p>
          <w:p w14:paraId="27FCCCF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23.04</w:t>
            </w:r>
          </w:p>
          <w:p w14:paraId="284ED9B2"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tc>
        <w:tc>
          <w:tcPr>
            <w:tcW w:w="2908" w:type="dxa"/>
            <w:tcBorders>
              <w:top w:val="single" w:sz="4" w:space="0" w:color="auto"/>
              <w:left w:val="single" w:sz="4" w:space="0" w:color="auto"/>
              <w:bottom w:val="single" w:sz="4" w:space="0" w:color="auto"/>
              <w:right w:val="single" w:sz="4" w:space="0" w:color="auto"/>
            </w:tcBorders>
          </w:tcPr>
          <w:p w14:paraId="74025894" w14:textId="77777777" w:rsidR="00DA482A" w:rsidRDefault="00DA482A">
            <w:pPr>
              <w:spacing w:after="255" w:line="240" w:lineRule="auto"/>
              <w:contextualSpacing/>
              <w:jc w:val="center"/>
              <w:rPr>
                <w:rFonts w:ascii="Times New Roman" w:hAnsi="Times New Roman" w:cs="Times New Roman"/>
                <w:sz w:val="26"/>
                <w:szCs w:val="26"/>
              </w:rPr>
            </w:pPr>
          </w:p>
          <w:p w14:paraId="190D1A95"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23.04</w:t>
            </w:r>
          </w:p>
          <w:p w14:paraId="26C1808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686B7515"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18.04</w:t>
            </w:r>
          </w:p>
          <w:p w14:paraId="7D77848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6D23864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30.04</w:t>
            </w:r>
          </w:p>
          <w:p w14:paraId="06E35931" w14:textId="77777777" w:rsidR="00DA482A" w:rsidRDefault="00DA482A">
            <w:pPr>
              <w:spacing w:after="255" w:line="240" w:lineRule="auto"/>
              <w:contextualSpacing/>
              <w:jc w:val="center"/>
              <w:rPr>
                <w:rFonts w:ascii="Times New Roman" w:hAnsi="Times New Roman" w:cs="Times New Roman"/>
                <w:sz w:val="26"/>
                <w:szCs w:val="26"/>
              </w:rPr>
            </w:pPr>
          </w:p>
          <w:p w14:paraId="5AE168F8"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23.04</w:t>
            </w:r>
          </w:p>
          <w:p w14:paraId="1484C677"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44BE8AF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18.04</w:t>
            </w:r>
          </w:p>
          <w:p w14:paraId="5CE4EC82"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55521077"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30.04</w:t>
            </w:r>
          </w:p>
        </w:tc>
      </w:tr>
      <w:tr w:rsidR="00DA482A" w14:paraId="5B952CB4" w14:textId="77777777" w:rsidTr="00DA482A">
        <w:trPr>
          <w:jc w:val="center"/>
        </w:trPr>
        <w:tc>
          <w:tcPr>
            <w:tcW w:w="2914" w:type="dxa"/>
            <w:tcBorders>
              <w:top w:val="single" w:sz="4" w:space="0" w:color="auto"/>
              <w:left w:val="single" w:sz="4" w:space="0" w:color="auto"/>
              <w:bottom w:val="single" w:sz="4" w:space="0" w:color="auto"/>
              <w:right w:val="single" w:sz="4" w:space="0" w:color="auto"/>
            </w:tcBorders>
          </w:tcPr>
          <w:p w14:paraId="0859311A" w14:textId="77777777" w:rsidR="00DA482A" w:rsidRDefault="00DA482A">
            <w:pPr>
              <w:spacing w:after="255" w:line="240" w:lineRule="auto"/>
              <w:contextualSpacing/>
              <w:jc w:val="center"/>
              <w:rPr>
                <w:rFonts w:ascii="Times New Roman" w:hAnsi="Times New Roman" w:cs="Times New Roman"/>
                <w:sz w:val="26"/>
                <w:szCs w:val="26"/>
              </w:rPr>
            </w:pPr>
          </w:p>
        </w:tc>
        <w:tc>
          <w:tcPr>
            <w:tcW w:w="2916" w:type="dxa"/>
            <w:tcBorders>
              <w:top w:val="single" w:sz="4" w:space="0" w:color="auto"/>
              <w:left w:val="single" w:sz="4" w:space="0" w:color="auto"/>
              <w:bottom w:val="single" w:sz="4" w:space="0" w:color="auto"/>
              <w:right w:val="single" w:sz="4" w:space="0" w:color="auto"/>
            </w:tcBorders>
            <w:hideMark/>
          </w:tcPr>
          <w:p w14:paraId="60BD574F"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Синицын Дмитрий Михайлович</w:t>
            </w:r>
          </w:p>
        </w:tc>
        <w:tc>
          <w:tcPr>
            <w:tcW w:w="2922" w:type="dxa"/>
            <w:tcBorders>
              <w:top w:val="single" w:sz="4" w:space="0" w:color="auto"/>
              <w:left w:val="single" w:sz="4" w:space="0" w:color="auto"/>
              <w:bottom w:val="single" w:sz="4" w:space="0" w:color="auto"/>
              <w:right w:val="single" w:sz="4" w:space="0" w:color="auto"/>
            </w:tcBorders>
            <w:hideMark/>
          </w:tcPr>
          <w:p w14:paraId="5ACB59A0" w14:textId="77777777" w:rsidR="00DA482A" w:rsidRDefault="00DA482A">
            <w:pPr>
              <w:spacing w:after="255" w:line="240" w:lineRule="auto"/>
              <w:contextualSpacing/>
              <w:jc w:val="center"/>
              <w:rPr>
                <w:rFonts w:ascii="Times New Roman" w:hAnsi="Times New Roman" w:cs="Times New Roman"/>
                <w:sz w:val="24"/>
                <w:szCs w:val="24"/>
              </w:rPr>
            </w:pPr>
            <w:r>
              <w:rPr>
                <w:rFonts w:ascii="Times New Roman" w:hAnsi="Times New Roman" w:cs="Times New Roman"/>
                <w:sz w:val="24"/>
                <w:szCs w:val="24"/>
              </w:rPr>
              <w:t>Иностранный язык(английский)</w:t>
            </w:r>
          </w:p>
          <w:p w14:paraId="463A267E"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6 класс</w:t>
            </w:r>
          </w:p>
          <w:p w14:paraId="3FE381AC"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7класс</w:t>
            </w:r>
          </w:p>
          <w:p w14:paraId="15F26B6B"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8класс</w:t>
            </w:r>
          </w:p>
          <w:p w14:paraId="100FA9BC"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10класс</w:t>
            </w:r>
          </w:p>
        </w:tc>
        <w:tc>
          <w:tcPr>
            <w:tcW w:w="2900" w:type="dxa"/>
            <w:tcBorders>
              <w:top w:val="single" w:sz="4" w:space="0" w:color="auto"/>
              <w:left w:val="single" w:sz="4" w:space="0" w:color="auto"/>
              <w:bottom w:val="single" w:sz="4" w:space="0" w:color="auto"/>
              <w:right w:val="single" w:sz="4" w:space="0" w:color="auto"/>
            </w:tcBorders>
          </w:tcPr>
          <w:p w14:paraId="43EF5E2C" w14:textId="77777777" w:rsidR="00DA482A" w:rsidRDefault="00DA482A">
            <w:pPr>
              <w:spacing w:after="255" w:line="240" w:lineRule="auto"/>
              <w:contextualSpacing/>
              <w:jc w:val="center"/>
              <w:rPr>
                <w:rFonts w:ascii="Times New Roman" w:hAnsi="Times New Roman" w:cs="Times New Roman"/>
                <w:sz w:val="26"/>
                <w:szCs w:val="26"/>
              </w:rPr>
            </w:pPr>
          </w:p>
          <w:p w14:paraId="50FCA5C2" w14:textId="77777777" w:rsidR="00DA482A" w:rsidRDefault="00DA482A">
            <w:pPr>
              <w:spacing w:after="255" w:line="240" w:lineRule="auto"/>
              <w:contextualSpacing/>
              <w:jc w:val="center"/>
              <w:rPr>
                <w:rFonts w:ascii="Times New Roman" w:hAnsi="Times New Roman" w:cs="Times New Roman"/>
                <w:sz w:val="26"/>
                <w:szCs w:val="26"/>
              </w:rPr>
            </w:pPr>
          </w:p>
          <w:p w14:paraId="076FF34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23.04</w:t>
            </w:r>
          </w:p>
          <w:p w14:paraId="6CD47834"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16.04</w:t>
            </w:r>
          </w:p>
          <w:p w14:paraId="2E14507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23.04</w:t>
            </w:r>
          </w:p>
          <w:p w14:paraId="5C5EA1BE"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tc>
        <w:tc>
          <w:tcPr>
            <w:tcW w:w="2908" w:type="dxa"/>
            <w:tcBorders>
              <w:top w:val="single" w:sz="4" w:space="0" w:color="auto"/>
              <w:left w:val="single" w:sz="4" w:space="0" w:color="auto"/>
              <w:bottom w:val="single" w:sz="4" w:space="0" w:color="auto"/>
              <w:right w:val="single" w:sz="4" w:space="0" w:color="auto"/>
            </w:tcBorders>
          </w:tcPr>
          <w:p w14:paraId="356FD3AF" w14:textId="77777777" w:rsidR="00DA482A" w:rsidRDefault="00DA482A">
            <w:pPr>
              <w:spacing w:after="255" w:line="240" w:lineRule="auto"/>
              <w:contextualSpacing/>
              <w:jc w:val="center"/>
              <w:rPr>
                <w:rFonts w:ascii="Times New Roman" w:hAnsi="Times New Roman" w:cs="Times New Roman"/>
                <w:sz w:val="26"/>
                <w:szCs w:val="26"/>
              </w:rPr>
            </w:pPr>
          </w:p>
          <w:p w14:paraId="1E18BC5D" w14:textId="77777777" w:rsidR="00DA482A" w:rsidRDefault="00DA482A">
            <w:pPr>
              <w:spacing w:after="255" w:line="240" w:lineRule="auto"/>
              <w:contextualSpacing/>
              <w:jc w:val="center"/>
              <w:rPr>
                <w:rFonts w:ascii="Times New Roman" w:hAnsi="Times New Roman" w:cs="Times New Roman"/>
                <w:sz w:val="26"/>
                <w:szCs w:val="26"/>
              </w:rPr>
            </w:pPr>
          </w:p>
          <w:p w14:paraId="35FF02D1"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131BED43"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18.04</w:t>
            </w:r>
          </w:p>
          <w:p w14:paraId="3169D4F2"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441B04D5"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30.04</w:t>
            </w:r>
          </w:p>
        </w:tc>
      </w:tr>
      <w:tr w:rsidR="00DA482A" w14:paraId="2F20A2F8" w14:textId="77777777" w:rsidTr="00DA482A">
        <w:trPr>
          <w:jc w:val="center"/>
        </w:trPr>
        <w:tc>
          <w:tcPr>
            <w:tcW w:w="2914" w:type="dxa"/>
            <w:tcBorders>
              <w:top w:val="single" w:sz="4" w:space="0" w:color="auto"/>
              <w:left w:val="single" w:sz="4" w:space="0" w:color="auto"/>
              <w:bottom w:val="single" w:sz="4" w:space="0" w:color="auto"/>
              <w:right w:val="single" w:sz="4" w:space="0" w:color="auto"/>
            </w:tcBorders>
          </w:tcPr>
          <w:p w14:paraId="04E0E09E" w14:textId="77777777" w:rsidR="00DA482A" w:rsidRDefault="00DA482A">
            <w:pPr>
              <w:spacing w:after="255" w:line="240" w:lineRule="auto"/>
              <w:contextualSpacing/>
              <w:jc w:val="center"/>
              <w:rPr>
                <w:rFonts w:ascii="Times New Roman" w:hAnsi="Times New Roman" w:cs="Times New Roman"/>
                <w:sz w:val="26"/>
                <w:szCs w:val="26"/>
              </w:rPr>
            </w:pPr>
          </w:p>
        </w:tc>
        <w:tc>
          <w:tcPr>
            <w:tcW w:w="2916" w:type="dxa"/>
            <w:tcBorders>
              <w:top w:val="single" w:sz="4" w:space="0" w:color="auto"/>
              <w:left w:val="single" w:sz="4" w:space="0" w:color="auto"/>
              <w:bottom w:val="single" w:sz="4" w:space="0" w:color="auto"/>
              <w:right w:val="single" w:sz="4" w:space="0" w:color="auto"/>
            </w:tcBorders>
            <w:hideMark/>
          </w:tcPr>
          <w:p w14:paraId="4215BE1A"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Казакова Ольга Владимировна</w:t>
            </w:r>
          </w:p>
        </w:tc>
        <w:tc>
          <w:tcPr>
            <w:tcW w:w="2922" w:type="dxa"/>
            <w:tcBorders>
              <w:top w:val="single" w:sz="4" w:space="0" w:color="auto"/>
              <w:left w:val="single" w:sz="4" w:space="0" w:color="auto"/>
              <w:bottom w:val="single" w:sz="4" w:space="0" w:color="auto"/>
              <w:right w:val="single" w:sz="4" w:space="0" w:color="auto"/>
            </w:tcBorders>
            <w:hideMark/>
          </w:tcPr>
          <w:p w14:paraId="572AC7D5"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биология</w:t>
            </w:r>
          </w:p>
          <w:p w14:paraId="1F410ECC"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5 класс</w:t>
            </w:r>
          </w:p>
          <w:p w14:paraId="1DE1687A"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6 класс</w:t>
            </w:r>
          </w:p>
          <w:p w14:paraId="6B71C4EB"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7класс</w:t>
            </w:r>
          </w:p>
          <w:p w14:paraId="069C58D8" w14:textId="77777777" w:rsidR="00DA482A" w:rsidRDefault="00DA482A">
            <w:pPr>
              <w:spacing w:after="255" w:line="240" w:lineRule="auto"/>
              <w:contextualSpacing/>
              <w:jc w:val="center"/>
              <w:rPr>
                <w:rFonts w:ascii="Times New Roman" w:hAnsi="Times New Roman" w:cs="Times New Roman"/>
                <w:sz w:val="24"/>
                <w:szCs w:val="24"/>
              </w:rPr>
            </w:pPr>
            <w:r>
              <w:rPr>
                <w:rFonts w:ascii="Times New Roman" w:hAnsi="Times New Roman" w:cs="Times New Roman"/>
                <w:sz w:val="26"/>
                <w:szCs w:val="26"/>
              </w:rPr>
              <w:t>8класс</w:t>
            </w:r>
          </w:p>
        </w:tc>
        <w:tc>
          <w:tcPr>
            <w:tcW w:w="2900" w:type="dxa"/>
            <w:tcBorders>
              <w:top w:val="single" w:sz="4" w:space="0" w:color="auto"/>
              <w:left w:val="single" w:sz="4" w:space="0" w:color="auto"/>
              <w:bottom w:val="single" w:sz="4" w:space="0" w:color="auto"/>
              <w:right w:val="single" w:sz="4" w:space="0" w:color="auto"/>
            </w:tcBorders>
          </w:tcPr>
          <w:p w14:paraId="3709187B" w14:textId="77777777" w:rsidR="00DA482A" w:rsidRDefault="00DA482A">
            <w:pPr>
              <w:spacing w:after="255" w:line="240" w:lineRule="auto"/>
              <w:contextualSpacing/>
              <w:jc w:val="center"/>
              <w:rPr>
                <w:rFonts w:ascii="Times New Roman" w:hAnsi="Times New Roman" w:cs="Times New Roman"/>
                <w:sz w:val="26"/>
                <w:szCs w:val="26"/>
              </w:rPr>
            </w:pPr>
          </w:p>
          <w:p w14:paraId="72FD017E"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6F2F44AB"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16.04</w:t>
            </w:r>
          </w:p>
          <w:p w14:paraId="036A44BE"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22.04</w:t>
            </w:r>
          </w:p>
          <w:p w14:paraId="1EDBE0CD"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744BDFA7" w14:textId="77777777" w:rsidR="00DA482A" w:rsidRDefault="00DA482A">
            <w:pPr>
              <w:spacing w:after="255" w:line="240" w:lineRule="auto"/>
              <w:contextualSpacing/>
              <w:jc w:val="center"/>
              <w:rPr>
                <w:rFonts w:ascii="Times New Roman" w:hAnsi="Times New Roman" w:cs="Times New Roman"/>
                <w:sz w:val="26"/>
                <w:szCs w:val="26"/>
              </w:rPr>
            </w:pPr>
          </w:p>
        </w:tc>
        <w:tc>
          <w:tcPr>
            <w:tcW w:w="2908" w:type="dxa"/>
            <w:tcBorders>
              <w:top w:val="single" w:sz="4" w:space="0" w:color="auto"/>
              <w:left w:val="single" w:sz="4" w:space="0" w:color="auto"/>
              <w:bottom w:val="single" w:sz="4" w:space="0" w:color="auto"/>
              <w:right w:val="single" w:sz="4" w:space="0" w:color="auto"/>
            </w:tcBorders>
          </w:tcPr>
          <w:p w14:paraId="1DCFF8F0" w14:textId="77777777" w:rsidR="00DA482A" w:rsidRDefault="00DA482A">
            <w:pPr>
              <w:spacing w:after="255" w:line="240" w:lineRule="auto"/>
              <w:contextualSpacing/>
              <w:jc w:val="center"/>
              <w:rPr>
                <w:rFonts w:ascii="Times New Roman" w:hAnsi="Times New Roman" w:cs="Times New Roman"/>
                <w:sz w:val="26"/>
                <w:szCs w:val="26"/>
              </w:rPr>
            </w:pPr>
          </w:p>
          <w:p w14:paraId="4E8DDEFC"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24.04</w:t>
            </w:r>
          </w:p>
          <w:p w14:paraId="33B0548C"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21.04</w:t>
            </w:r>
          </w:p>
          <w:p w14:paraId="0EA84106"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25.04</w:t>
            </w:r>
          </w:p>
          <w:p w14:paraId="67D34590" w14:textId="77777777" w:rsidR="00DA482A" w:rsidRDefault="00DA482A">
            <w:pPr>
              <w:spacing w:after="255" w:line="240" w:lineRule="auto"/>
              <w:contextualSpacing/>
              <w:jc w:val="center"/>
              <w:rPr>
                <w:rFonts w:ascii="Times New Roman" w:hAnsi="Times New Roman" w:cs="Times New Roman"/>
                <w:sz w:val="26"/>
                <w:szCs w:val="26"/>
              </w:rPr>
            </w:pPr>
            <w:r>
              <w:rPr>
                <w:rFonts w:ascii="Times New Roman" w:hAnsi="Times New Roman" w:cs="Times New Roman"/>
                <w:sz w:val="26"/>
                <w:szCs w:val="26"/>
              </w:rPr>
              <w:t>28.04</w:t>
            </w:r>
          </w:p>
        </w:tc>
      </w:tr>
      <w:bookmarkEnd w:id="0"/>
    </w:tbl>
    <w:p w14:paraId="1218CF06" w14:textId="77777777" w:rsidR="00DA482A" w:rsidRDefault="00DA482A" w:rsidP="00DA482A">
      <w:pPr>
        <w:spacing w:line="240" w:lineRule="auto"/>
        <w:contextualSpacing/>
        <w:jc w:val="center"/>
        <w:rPr>
          <w:rFonts w:ascii="Times New Roman" w:hAnsi="Times New Roman" w:cs="Times New Roman"/>
          <w:sz w:val="26"/>
          <w:szCs w:val="26"/>
        </w:rPr>
      </w:pPr>
    </w:p>
    <w:p w14:paraId="1A113BA4" w14:textId="77777777" w:rsidR="009A470A" w:rsidRDefault="009A470A" w:rsidP="009A470A">
      <w:pPr>
        <w:rPr>
          <w:rFonts w:ascii="Times New Roman" w:hAnsi="Times New Roman" w:cs="Times New Roman"/>
          <w:sz w:val="26"/>
          <w:szCs w:val="26"/>
        </w:rPr>
      </w:pPr>
    </w:p>
    <w:p w14:paraId="2229B59B" w14:textId="77777777" w:rsidR="009A470A" w:rsidRDefault="009A470A" w:rsidP="009A470A">
      <w:pPr>
        <w:rPr>
          <w:rFonts w:ascii="Times New Roman" w:hAnsi="Times New Roman" w:cs="Times New Roman"/>
          <w:sz w:val="26"/>
          <w:szCs w:val="26"/>
        </w:rPr>
      </w:pPr>
    </w:p>
    <w:p w14:paraId="3528C989" w14:textId="77777777" w:rsidR="009A470A" w:rsidRDefault="009A470A" w:rsidP="009A470A">
      <w:pPr>
        <w:rPr>
          <w:rFonts w:ascii="Times New Roman" w:hAnsi="Times New Roman" w:cs="Times New Roman"/>
          <w:sz w:val="26"/>
          <w:szCs w:val="26"/>
        </w:rPr>
      </w:pPr>
    </w:p>
    <w:p w14:paraId="78C85885" w14:textId="77777777" w:rsidR="009A470A" w:rsidRDefault="009A470A" w:rsidP="009A470A">
      <w:pPr>
        <w:rPr>
          <w:rFonts w:ascii="Times New Roman" w:hAnsi="Times New Roman" w:cs="Times New Roman"/>
          <w:sz w:val="26"/>
          <w:szCs w:val="26"/>
        </w:rPr>
      </w:pPr>
    </w:p>
    <w:p w14:paraId="38F8D8A8" w14:textId="77777777" w:rsidR="009A470A" w:rsidRDefault="009A470A" w:rsidP="009A470A">
      <w:pPr>
        <w:rPr>
          <w:rFonts w:ascii="Times New Roman" w:hAnsi="Times New Roman" w:cs="Times New Roman"/>
          <w:sz w:val="26"/>
          <w:szCs w:val="26"/>
        </w:rPr>
      </w:pPr>
    </w:p>
    <w:p w14:paraId="3D9C8610" w14:textId="77777777" w:rsidR="009A470A" w:rsidRDefault="009A470A" w:rsidP="009A470A">
      <w:pPr>
        <w:rPr>
          <w:rFonts w:ascii="Times New Roman" w:hAnsi="Times New Roman" w:cs="Times New Roman"/>
          <w:sz w:val="26"/>
          <w:szCs w:val="26"/>
        </w:rPr>
      </w:pPr>
    </w:p>
    <w:p w14:paraId="38CFF645" w14:textId="77777777" w:rsidR="009A470A" w:rsidRDefault="009A470A" w:rsidP="009A470A">
      <w:pPr>
        <w:rPr>
          <w:rFonts w:ascii="Times New Roman" w:hAnsi="Times New Roman" w:cs="Times New Roman"/>
          <w:sz w:val="26"/>
          <w:szCs w:val="26"/>
        </w:rPr>
      </w:pPr>
    </w:p>
    <w:p w14:paraId="1D278278" w14:textId="77777777" w:rsidR="009A470A" w:rsidRDefault="009A470A" w:rsidP="009A470A">
      <w:pPr>
        <w:rPr>
          <w:rFonts w:ascii="Times New Roman" w:hAnsi="Times New Roman" w:cs="Times New Roman"/>
          <w:sz w:val="26"/>
          <w:szCs w:val="26"/>
        </w:rPr>
      </w:pPr>
    </w:p>
    <w:p w14:paraId="0FC5016D" w14:textId="77777777" w:rsidR="009A470A" w:rsidRDefault="009A470A" w:rsidP="009A470A">
      <w:pPr>
        <w:rPr>
          <w:rFonts w:ascii="Times New Roman" w:hAnsi="Times New Roman" w:cs="Times New Roman"/>
          <w:sz w:val="26"/>
          <w:szCs w:val="26"/>
        </w:rPr>
      </w:pPr>
    </w:p>
    <w:p w14:paraId="13D45F2F" w14:textId="77777777" w:rsidR="009A470A" w:rsidRDefault="009A470A" w:rsidP="009A470A">
      <w:pPr>
        <w:rPr>
          <w:rFonts w:ascii="Times New Roman" w:hAnsi="Times New Roman" w:cs="Times New Roman"/>
          <w:sz w:val="26"/>
          <w:szCs w:val="26"/>
        </w:rPr>
      </w:pPr>
    </w:p>
    <w:p w14:paraId="55544479" w14:textId="77777777" w:rsidR="009A470A" w:rsidRDefault="009A470A" w:rsidP="009A470A">
      <w:pPr>
        <w:rPr>
          <w:rFonts w:ascii="Times New Roman" w:hAnsi="Times New Roman" w:cs="Times New Roman"/>
          <w:sz w:val="26"/>
          <w:szCs w:val="26"/>
        </w:rPr>
      </w:pPr>
    </w:p>
    <w:p w14:paraId="4C701FC9" w14:textId="7AF7B470" w:rsidR="009A470A" w:rsidRDefault="009A470A" w:rsidP="00DA482A">
      <w:pPr>
        <w:spacing w:after="0" w:line="240" w:lineRule="auto"/>
        <w:jc w:val="both"/>
        <w:rPr>
          <w:rFonts w:ascii="Times New Roman" w:hAnsi="Times New Roman" w:cs="Times New Roman"/>
          <w:sz w:val="26"/>
          <w:szCs w:val="26"/>
        </w:rPr>
      </w:pPr>
    </w:p>
    <w:p w14:paraId="0BD22F97" w14:textId="77777777" w:rsidR="00DA482A" w:rsidRDefault="00DA482A" w:rsidP="00DA482A">
      <w:pPr>
        <w:spacing w:after="0" w:line="240" w:lineRule="auto"/>
        <w:jc w:val="both"/>
        <w:rPr>
          <w:b/>
        </w:rPr>
      </w:pPr>
    </w:p>
    <w:p w14:paraId="04804F58" w14:textId="77777777" w:rsidR="009A470A" w:rsidRDefault="009A470A" w:rsidP="009A470A">
      <w:pPr>
        <w:spacing w:after="0" w:line="240" w:lineRule="auto"/>
        <w:ind w:left="708"/>
        <w:jc w:val="right"/>
        <w:rPr>
          <w:rFonts w:ascii="Times New Roman" w:hAnsi="Times New Roman" w:cs="Times New Roman"/>
        </w:rPr>
      </w:pPr>
    </w:p>
    <w:p w14:paraId="497096F8" w14:textId="29FC8F96" w:rsidR="009A470A" w:rsidRDefault="009A470A" w:rsidP="009A470A">
      <w:pPr>
        <w:spacing w:after="0" w:line="240" w:lineRule="auto"/>
        <w:ind w:left="708"/>
        <w:jc w:val="right"/>
        <w:rPr>
          <w:rFonts w:ascii="Times New Roman" w:hAnsi="Times New Roman" w:cs="Times New Roman"/>
        </w:rPr>
      </w:pPr>
      <w:proofErr w:type="gramStart"/>
      <w:r w:rsidRPr="00261A3F">
        <w:rPr>
          <w:rFonts w:ascii="Times New Roman" w:hAnsi="Times New Roman" w:cs="Times New Roman"/>
        </w:rPr>
        <w:t>Приложение  3</w:t>
      </w:r>
      <w:proofErr w:type="gramEnd"/>
    </w:p>
    <w:p w14:paraId="527A42BB" w14:textId="77777777" w:rsidR="00CF0EA0" w:rsidRDefault="00CF0EA0" w:rsidP="00CF0EA0">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 xml:space="preserve">Список общественных наблюдателей, </w:t>
      </w:r>
    </w:p>
    <w:p w14:paraId="375EF160" w14:textId="77777777" w:rsidR="00CF0EA0" w:rsidRDefault="00CF0EA0" w:rsidP="00CF0EA0">
      <w:pPr>
        <w:spacing w:after="0" w:line="240" w:lineRule="auto"/>
        <w:contextualSpacing/>
        <w:jc w:val="center"/>
        <w:rPr>
          <w:rFonts w:ascii="Times New Roman" w:hAnsi="Times New Roman" w:cs="Times New Roman"/>
          <w:sz w:val="26"/>
          <w:szCs w:val="26"/>
        </w:rPr>
      </w:pPr>
      <w:r>
        <w:rPr>
          <w:rFonts w:ascii="Times New Roman" w:hAnsi="Times New Roman" w:cs="Times New Roman"/>
          <w:sz w:val="26"/>
          <w:szCs w:val="26"/>
        </w:rPr>
        <w:t>привлекаемых к проведению всероссийских проверочных работ в 2025 годы</w:t>
      </w:r>
    </w:p>
    <w:p w14:paraId="505EC9DD" w14:textId="77777777" w:rsidR="00CF0EA0" w:rsidRDefault="00CF0EA0" w:rsidP="00CF0EA0">
      <w:pPr>
        <w:spacing w:after="0" w:line="240" w:lineRule="auto"/>
        <w:contextualSpacing/>
        <w:jc w:val="center"/>
        <w:rPr>
          <w:rFonts w:ascii="Times New Roman" w:hAnsi="Times New Roman" w:cs="Times New Roman"/>
          <w:sz w:val="26"/>
          <w:szCs w:val="26"/>
        </w:rPr>
      </w:pPr>
    </w:p>
    <w:tbl>
      <w:tblPr>
        <w:tblStyle w:val="a5"/>
        <w:tblW w:w="0" w:type="auto"/>
        <w:tblLook w:val="04A0" w:firstRow="1" w:lastRow="0" w:firstColumn="1" w:lastColumn="0" w:noHBand="0" w:noVBand="1"/>
      </w:tblPr>
      <w:tblGrid>
        <w:gridCol w:w="2920"/>
        <w:gridCol w:w="2926"/>
        <w:gridCol w:w="3782"/>
      </w:tblGrid>
      <w:tr w:rsidR="00CF0EA0" w14:paraId="036D9D3D" w14:textId="77777777" w:rsidTr="00B00ED0">
        <w:tc>
          <w:tcPr>
            <w:tcW w:w="2920" w:type="dxa"/>
          </w:tcPr>
          <w:p w14:paraId="5F7302E4" w14:textId="77777777" w:rsidR="00CF0EA0" w:rsidRDefault="00CF0EA0" w:rsidP="00B00ED0">
            <w:pPr>
              <w:contextualSpacing/>
              <w:jc w:val="center"/>
              <w:rPr>
                <w:rFonts w:ascii="Times New Roman" w:hAnsi="Times New Roman" w:cs="Times New Roman"/>
                <w:sz w:val="26"/>
                <w:szCs w:val="26"/>
              </w:rPr>
            </w:pPr>
            <w:r>
              <w:rPr>
                <w:rFonts w:ascii="Times New Roman" w:hAnsi="Times New Roman" w:cs="Times New Roman"/>
                <w:sz w:val="26"/>
                <w:szCs w:val="26"/>
              </w:rPr>
              <w:t>Наименование ОУ</w:t>
            </w:r>
          </w:p>
        </w:tc>
        <w:tc>
          <w:tcPr>
            <w:tcW w:w="2926" w:type="dxa"/>
          </w:tcPr>
          <w:p w14:paraId="5A42DC56" w14:textId="77777777" w:rsidR="00CF0EA0" w:rsidRDefault="00CF0EA0" w:rsidP="00B00ED0">
            <w:pPr>
              <w:contextualSpacing/>
              <w:jc w:val="center"/>
              <w:rPr>
                <w:rFonts w:ascii="Times New Roman" w:hAnsi="Times New Roman" w:cs="Times New Roman"/>
                <w:sz w:val="26"/>
                <w:szCs w:val="26"/>
              </w:rPr>
            </w:pPr>
            <w:r>
              <w:rPr>
                <w:rFonts w:ascii="Times New Roman" w:hAnsi="Times New Roman" w:cs="Times New Roman"/>
                <w:sz w:val="26"/>
                <w:szCs w:val="26"/>
              </w:rPr>
              <w:t>ФИО наблюдателя (полностью)</w:t>
            </w:r>
          </w:p>
        </w:tc>
        <w:tc>
          <w:tcPr>
            <w:tcW w:w="3782" w:type="dxa"/>
          </w:tcPr>
          <w:p w14:paraId="520BC494" w14:textId="77777777" w:rsidR="00CF0EA0" w:rsidRPr="00AA511D" w:rsidRDefault="00CF0EA0" w:rsidP="00B00ED0">
            <w:pPr>
              <w:contextualSpacing/>
              <w:jc w:val="center"/>
              <w:rPr>
                <w:rFonts w:ascii="Times New Roman" w:hAnsi="Times New Roman" w:cs="Times New Roman"/>
                <w:sz w:val="26"/>
                <w:szCs w:val="26"/>
              </w:rPr>
            </w:pPr>
            <w:r w:rsidRPr="00AA511D">
              <w:rPr>
                <w:rFonts w:ascii="Times New Roman" w:hAnsi="Times New Roman" w:cs="Times New Roman"/>
                <w:sz w:val="26"/>
                <w:szCs w:val="26"/>
              </w:rPr>
              <w:t>Категория наблюдателя</w:t>
            </w:r>
          </w:p>
          <w:p w14:paraId="28814CD7" w14:textId="77777777" w:rsidR="00CF0EA0" w:rsidRDefault="00CF0EA0" w:rsidP="00B00ED0">
            <w:pPr>
              <w:contextualSpacing/>
              <w:jc w:val="center"/>
              <w:rPr>
                <w:rFonts w:ascii="Times New Roman" w:hAnsi="Times New Roman" w:cs="Times New Roman"/>
                <w:sz w:val="26"/>
                <w:szCs w:val="26"/>
              </w:rPr>
            </w:pPr>
            <w:r w:rsidRPr="00AA511D">
              <w:rPr>
                <w:rFonts w:ascii="Times New Roman" w:hAnsi="Times New Roman" w:cs="Times New Roman"/>
                <w:sz w:val="20"/>
                <w:szCs w:val="26"/>
              </w:rPr>
              <w:t>(Член родительских комитетов/родительская общественность/ Член общественных и профессиональных объединений и организаций/ Работник другой образовательной организации/Другое)</w:t>
            </w:r>
          </w:p>
        </w:tc>
      </w:tr>
      <w:tr w:rsidR="00CF0EA0" w14:paraId="310E4DDB" w14:textId="77777777" w:rsidTr="00B00ED0">
        <w:tc>
          <w:tcPr>
            <w:tcW w:w="2920" w:type="dxa"/>
          </w:tcPr>
          <w:p w14:paraId="1F35EB6E" w14:textId="77777777" w:rsidR="00CF0EA0" w:rsidRDefault="00CF0EA0" w:rsidP="00B00ED0">
            <w:pPr>
              <w:contextualSpacing/>
              <w:jc w:val="center"/>
              <w:rPr>
                <w:rFonts w:ascii="Times New Roman" w:hAnsi="Times New Roman" w:cs="Times New Roman"/>
                <w:sz w:val="26"/>
                <w:szCs w:val="26"/>
              </w:rPr>
            </w:pPr>
            <w:r>
              <w:rPr>
                <w:rFonts w:ascii="Times New Roman" w:hAnsi="Times New Roman" w:cs="Times New Roman"/>
                <w:sz w:val="26"/>
                <w:szCs w:val="26"/>
              </w:rPr>
              <w:t xml:space="preserve">МОУ </w:t>
            </w:r>
            <w:proofErr w:type="gramStart"/>
            <w:r>
              <w:rPr>
                <w:rFonts w:ascii="Times New Roman" w:hAnsi="Times New Roman" w:cs="Times New Roman"/>
                <w:sz w:val="26"/>
                <w:szCs w:val="26"/>
              </w:rPr>
              <w:t>« СОШ</w:t>
            </w:r>
            <w:proofErr w:type="gramEnd"/>
            <w:r>
              <w:rPr>
                <w:rFonts w:ascii="Times New Roman" w:hAnsi="Times New Roman" w:cs="Times New Roman"/>
                <w:sz w:val="26"/>
                <w:szCs w:val="26"/>
              </w:rPr>
              <w:t xml:space="preserve"> </w:t>
            </w:r>
          </w:p>
          <w:p w14:paraId="72958C43" w14:textId="77777777" w:rsidR="00CF0EA0" w:rsidRDefault="00CF0EA0" w:rsidP="00B00ED0">
            <w:pPr>
              <w:contextualSpacing/>
              <w:jc w:val="center"/>
              <w:rPr>
                <w:rFonts w:ascii="Times New Roman" w:hAnsi="Times New Roman" w:cs="Times New Roman"/>
                <w:sz w:val="26"/>
                <w:szCs w:val="26"/>
              </w:rPr>
            </w:pPr>
            <w:proofErr w:type="gramStart"/>
            <w:r>
              <w:rPr>
                <w:rFonts w:ascii="Times New Roman" w:hAnsi="Times New Roman" w:cs="Times New Roman"/>
                <w:sz w:val="26"/>
                <w:szCs w:val="26"/>
              </w:rPr>
              <w:t>« Лесновский</w:t>
            </w:r>
            <w:proofErr w:type="gramEnd"/>
            <w:r>
              <w:rPr>
                <w:rFonts w:ascii="Times New Roman" w:hAnsi="Times New Roman" w:cs="Times New Roman"/>
                <w:sz w:val="26"/>
                <w:szCs w:val="26"/>
              </w:rPr>
              <w:t xml:space="preserve"> ЦО»</w:t>
            </w:r>
          </w:p>
        </w:tc>
        <w:tc>
          <w:tcPr>
            <w:tcW w:w="2926" w:type="dxa"/>
          </w:tcPr>
          <w:p w14:paraId="6E32D41B" w14:textId="77777777" w:rsidR="00CF0EA0" w:rsidRDefault="00CF0EA0" w:rsidP="00B00ED0">
            <w:pPr>
              <w:contextualSpacing/>
              <w:jc w:val="center"/>
              <w:rPr>
                <w:rFonts w:ascii="Times New Roman" w:hAnsi="Times New Roman" w:cs="Times New Roman"/>
                <w:sz w:val="26"/>
                <w:szCs w:val="26"/>
              </w:rPr>
            </w:pPr>
            <w:r>
              <w:rPr>
                <w:rFonts w:ascii="Times New Roman" w:hAnsi="Times New Roman" w:cs="Times New Roman"/>
                <w:sz w:val="26"/>
                <w:szCs w:val="26"/>
              </w:rPr>
              <w:t xml:space="preserve">Кокорина </w:t>
            </w:r>
            <w:proofErr w:type="spellStart"/>
            <w:r>
              <w:rPr>
                <w:rFonts w:ascii="Times New Roman" w:hAnsi="Times New Roman" w:cs="Times New Roman"/>
                <w:sz w:val="26"/>
                <w:szCs w:val="26"/>
              </w:rPr>
              <w:t>ЕленаСергеевна</w:t>
            </w:r>
            <w:proofErr w:type="spellEnd"/>
          </w:p>
        </w:tc>
        <w:tc>
          <w:tcPr>
            <w:tcW w:w="3782" w:type="dxa"/>
          </w:tcPr>
          <w:p w14:paraId="2F00140F" w14:textId="77777777" w:rsidR="00CF0EA0" w:rsidRDefault="00CF0EA0" w:rsidP="00B00ED0">
            <w:pPr>
              <w:contextualSpacing/>
              <w:jc w:val="center"/>
              <w:rPr>
                <w:rFonts w:ascii="Times New Roman" w:hAnsi="Times New Roman" w:cs="Times New Roman"/>
                <w:sz w:val="26"/>
                <w:szCs w:val="26"/>
              </w:rPr>
            </w:pPr>
            <w:r w:rsidRPr="00AA511D">
              <w:rPr>
                <w:rFonts w:ascii="Times New Roman" w:hAnsi="Times New Roman" w:cs="Times New Roman"/>
                <w:sz w:val="20"/>
                <w:szCs w:val="26"/>
              </w:rPr>
              <w:t>Член родительских комитетов</w:t>
            </w:r>
          </w:p>
        </w:tc>
      </w:tr>
      <w:tr w:rsidR="00CF0EA0" w14:paraId="442CD3C9" w14:textId="77777777" w:rsidTr="00B00ED0">
        <w:tc>
          <w:tcPr>
            <w:tcW w:w="2920" w:type="dxa"/>
          </w:tcPr>
          <w:p w14:paraId="0CCD8C33" w14:textId="77777777" w:rsidR="00CF0EA0" w:rsidRDefault="00CF0EA0" w:rsidP="00B00ED0">
            <w:pPr>
              <w:contextualSpacing/>
              <w:jc w:val="center"/>
              <w:rPr>
                <w:rFonts w:ascii="Times New Roman" w:hAnsi="Times New Roman" w:cs="Times New Roman"/>
                <w:sz w:val="26"/>
                <w:szCs w:val="26"/>
              </w:rPr>
            </w:pPr>
          </w:p>
        </w:tc>
        <w:tc>
          <w:tcPr>
            <w:tcW w:w="2926" w:type="dxa"/>
          </w:tcPr>
          <w:p w14:paraId="44883880" w14:textId="77777777" w:rsidR="00CF0EA0" w:rsidRDefault="00CF0EA0" w:rsidP="00B00ED0">
            <w:pPr>
              <w:contextualSpacing/>
              <w:jc w:val="center"/>
              <w:rPr>
                <w:rFonts w:ascii="Times New Roman" w:hAnsi="Times New Roman" w:cs="Times New Roman"/>
                <w:sz w:val="26"/>
                <w:szCs w:val="26"/>
              </w:rPr>
            </w:pPr>
            <w:r>
              <w:rPr>
                <w:rFonts w:ascii="Times New Roman" w:hAnsi="Times New Roman" w:cs="Times New Roman"/>
                <w:sz w:val="26"/>
                <w:szCs w:val="26"/>
              </w:rPr>
              <w:t>Гусева Татьяна Александровна</w:t>
            </w:r>
          </w:p>
        </w:tc>
        <w:tc>
          <w:tcPr>
            <w:tcW w:w="3782" w:type="dxa"/>
          </w:tcPr>
          <w:p w14:paraId="38EC5447" w14:textId="77777777" w:rsidR="00CF0EA0" w:rsidRDefault="00CF0EA0" w:rsidP="00B00ED0">
            <w:pPr>
              <w:contextualSpacing/>
              <w:jc w:val="center"/>
              <w:rPr>
                <w:rFonts w:ascii="Times New Roman" w:hAnsi="Times New Roman" w:cs="Times New Roman"/>
                <w:sz w:val="20"/>
                <w:szCs w:val="26"/>
              </w:rPr>
            </w:pPr>
            <w:r w:rsidRPr="00AA511D">
              <w:rPr>
                <w:rFonts w:ascii="Times New Roman" w:hAnsi="Times New Roman" w:cs="Times New Roman"/>
                <w:sz w:val="20"/>
                <w:szCs w:val="26"/>
              </w:rPr>
              <w:t>родительская общественность</w:t>
            </w:r>
          </w:p>
          <w:p w14:paraId="5D69F019" w14:textId="77777777" w:rsidR="00CF0EA0" w:rsidRPr="00AA511D" w:rsidRDefault="00CF0EA0" w:rsidP="00B00ED0">
            <w:pPr>
              <w:contextualSpacing/>
              <w:jc w:val="center"/>
              <w:rPr>
                <w:rFonts w:ascii="Times New Roman" w:hAnsi="Times New Roman" w:cs="Times New Roman"/>
                <w:sz w:val="20"/>
                <w:szCs w:val="26"/>
              </w:rPr>
            </w:pPr>
          </w:p>
        </w:tc>
      </w:tr>
      <w:tr w:rsidR="00CF0EA0" w14:paraId="5CB32CEC" w14:textId="77777777" w:rsidTr="00B00ED0">
        <w:tc>
          <w:tcPr>
            <w:tcW w:w="2920" w:type="dxa"/>
          </w:tcPr>
          <w:p w14:paraId="06C5A4A8" w14:textId="77777777" w:rsidR="00CF0EA0" w:rsidRDefault="00CF0EA0" w:rsidP="00B00ED0">
            <w:pPr>
              <w:contextualSpacing/>
              <w:jc w:val="center"/>
              <w:rPr>
                <w:rFonts w:ascii="Times New Roman" w:hAnsi="Times New Roman" w:cs="Times New Roman"/>
                <w:sz w:val="26"/>
                <w:szCs w:val="26"/>
              </w:rPr>
            </w:pPr>
          </w:p>
        </w:tc>
        <w:tc>
          <w:tcPr>
            <w:tcW w:w="2926" w:type="dxa"/>
          </w:tcPr>
          <w:p w14:paraId="674A8451" w14:textId="77777777" w:rsidR="00CF0EA0" w:rsidRDefault="00CF0EA0" w:rsidP="00B00ED0">
            <w:pPr>
              <w:contextualSpacing/>
              <w:jc w:val="center"/>
              <w:rPr>
                <w:rFonts w:ascii="Times New Roman" w:hAnsi="Times New Roman" w:cs="Times New Roman"/>
                <w:sz w:val="26"/>
                <w:szCs w:val="26"/>
              </w:rPr>
            </w:pPr>
            <w:proofErr w:type="spellStart"/>
            <w:r>
              <w:rPr>
                <w:rFonts w:ascii="Times New Roman" w:hAnsi="Times New Roman" w:cs="Times New Roman"/>
                <w:sz w:val="26"/>
                <w:szCs w:val="26"/>
              </w:rPr>
              <w:t>Реди</w:t>
            </w:r>
            <w:proofErr w:type="spellEnd"/>
            <w:r>
              <w:rPr>
                <w:rFonts w:ascii="Times New Roman" w:hAnsi="Times New Roman" w:cs="Times New Roman"/>
                <w:sz w:val="26"/>
                <w:szCs w:val="26"/>
              </w:rPr>
              <w:t xml:space="preserve"> Дарья Владимировна</w:t>
            </w:r>
          </w:p>
        </w:tc>
        <w:tc>
          <w:tcPr>
            <w:tcW w:w="3782" w:type="dxa"/>
          </w:tcPr>
          <w:p w14:paraId="30C2F59D" w14:textId="77777777" w:rsidR="00CF0EA0" w:rsidRDefault="00CF0EA0" w:rsidP="00B00ED0">
            <w:pPr>
              <w:contextualSpacing/>
              <w:jc w:val="center"/>
              <w:rPr>
                <w:rFonts w:ascii="Times New Roman" w:hAnsi="Times New Roman" w:cs="Times New Roman"/>
                <w:sz w:val="20"/>
                <w:szCs w:val="26"/>
              </w:rPr>
            </w:pPr>
            <w:r w:rsidRPr="00AA511D">
              <w:rPr>
                <w:rFonts w:ascii="Times New Roman" w:hAnsi="Times New Roman" w:cs="Times New Roman"/>
                <w:sz w:val="20"/>
                <w:szCs w:val="26"/>
              </w:rPr>
              <w:t>родительская общественность</w:t>
            </w:r>
          </w:p>
          <w:p w14:paraId="425547E0" w14:textId="77777777" w:rsidR="00CF0EA0" w:rsidRPr="00AA511D" w:rsidRDefault="00CF0EA0" w:rsidP="00B00ED0">
            <w:pPr>
              <w:contextualSpacing/>
              <w:jc w:val="center"/>
              <w:rPr>
                <w:rFonts w:ascii="Times New Roman" w:hAnsi="Times New Roman" w:cs="Times New Roman"/>
                <w:sz w:val="20"/>
                <w:szCs w:val="26"/>
              </w:rPr>
            </w:pPr>
          </w:p>
        </w:tc>
      </w:tr>
      <w:tr w:rsidR="00CF0EA0" w14:paraId="3DEB60D8" w14:textId="77777777" w:rsidTr="00B00ED0">
        <w:tc>
          <w:tcPr>
            <w:tcW w:w="2920" w:type="dxa"/>
          </w:tcPr>
          <w:p w14:paraId="60CF3DB0" w14:textId="77777777" w:rsidR="00CF0EA0" w:rsidRDefault="00CF0EA0" w:rsidP="00B00ED0">
            <w:pPr>
              <w:contextualSpacing/>
              <w:jc w:val="center"/>
              <w:rPr>
                <w:rFonts w:ascii="Times New Roman" w:hAnsi="Times New Roman" w:cs="Times New Roman"/>
                <w:sz w:val="26"/>
                <w:szCs w:val="26"/>
              </w:rPr>
            </w:pPr>
          </w:p>
        </w:tc>
        <w:tc>
          <w:tcPr>
            <w:tcW w:w="2926" w:type="dxa"/>
          </w:tcPr>
          <w:p w14:paraId="097E6E9E" w14:textId="77777777" w:rsidR="00CF0EA0" w:rsidRDefault="00CF0EA0" w:rsidP="00B00ED0">
            <w:pPr>
              <w:contextualSpacing/>
              <w:jc w:val="center"/>
              <w:rPr>
                <w:rFonts w:ascii="Times New Roman" w:hAnsi="Times New Roman" w:cs="Times New Roman"/>
                <w:sz w:val="26"/>
                <w:szCs w:val="26"/>
              </w:rPr>
            </w:pPr>
            <w:proofErr w:type="spellStart"/>
            <w:r>
              <w:rPr>
                <w:rFonts w:ascii="Times New Roman" w:hAnsi="Times New Roman" w:cs="Times New Roman"/>
                <w:sz w:val="26"/>
                <w:szCs w:val="26"/>
              </w:rPr>
              <w:t>Ророг</w:t>
            </w:r>
            <w:proofErr w:type="spellEnd"/>
            <w:r>
              <w:rPr>
                <w:rFonts w:ascii="Times New Roman" w:hAnsi="Times New Roman" w:cs="Times New Roman"/>
                <w:sz w:val="26"/>
                <w:szCs w:val="26"/>
              </w:rPr>
              <w:t xml:space="preserve"> Анастасия Алексеевна</w:t>
            </w:r>
          </w:p>
        </w:tc>
        <w:tc>
          <w:tcPr>
            <w:tcW w:w="3782" w:type="dxa"/>
          </w:tcPr>
          <w:p w14:paraId="52666988" w14:textId="77777777" w:rsidR="00CF0EA0" w:rsidRPr="00AA511D" w:rsidRDefault="00CF0EA0" w:rsidP="00B00ED0">
            <w:pPr>
              <w:contextualSpacing/>
              <w:jc w:val="center"/>
              <w:rPr>
                <w:rFonts w:ascii="Times New Roman" w:hAnsi="Times New Roman" w:cs="Times New Roman"/>
                <w:sz w:val="20"/>
                <w:szCs w:val="26"/>
              </w:rPr>
            </w:pPr>
            <w:r w:rsidRPr="00AA511D">
              <w:rPr>
                <w:rFonts w:ascii="Times New Roman" w:hAnsi="Times New Roman" w:cs="Times New Roman"/>
                <w:sz w:val="20"/>
                <w:szCs w:val="26"/>
              </w:rPr>
              <w:t>Член родительских комитетов</w:t>
            </w:r>
          </w:p>
        </w:tc>
      </w:tr>
      <w:tr w:rsidR="00CF0EA0" w14:paraId="259DF616" w14:textId="77777777" w:rsidTr="00B00ED0">
        <w:tc>
          <w:tcPr>
            <w:tcW w:w="2920" w:type="dxa"/>
          </w:tcPr>
          <w:p w14:paraId="09EF2187" w14:textId="77777777" w:rsidR="00CF0EA0" w:rsidRDefault="00CF0EA0" w:rsidP="00B00ED0">
            <w:pPr>
              <w:contextualSpacing/>
              <w:jc w:val="center"/>
              <w:rPr>
                <w:rFonts w:ascii="Times New Roman" w:hAnsi="Times New Roman" w:cs="Times New Roman"/>
                <w:sz w:val="26"/>
                <w:szCs w:val="26"/>
              </w:rPr>
            </w:pPr>
          </w:p>
        </w:tc>
        <w:tc>
          <w:tcPr>
            <w:tcW w:w="2926" w:type="dxa"/>
          </w:tcPr>
          <w:p w14:paraId="35E5F077" w14:textId="77777777" w:rsidR="00CF0EA0" w:rsidRDefault="00CF0EA0" w:rsidP="00B00ED0">
            <w:pPr>
              <w:contextualSpacing/>
              <w:jc w:val="center"/>
              <w:rPr>
                <w:rFonts w:ascii="Times New Roman" w:hAnsi="Times New Roman" w:cs="Times New Roman"/>
                <w:sz w:val="26"/>
                <w:szCs w:val="26"/>
              </w:rPr>
            </w:pPr>
            <w:r>
              <w:rPr>
                <w:rFonts w:ascii="Times New Roman" w:hAnsi="Times New Roman" w:cs="Times New Roman"/>
                <w:sz w:val="26"/>
                <w:szCs w:val="26"/>
              </w:rPr>
              <w:t>Гордеева Елена Валерьевна</w:t>
            </w:r>
          </w:p>
        </w:tc>
        <w:tc>
          <w:tcPr>
            <w:tcW w:w="3782" w:type="dxa"/>
          </w:tcPr>
          <w:p w14:paraId="5146D674" w14:textId="77777777" w:rsidR="00CF0EA0" w:rsidRPr="00AA511D" w:rsidRDefault="00CF0EA0" w:rsidP="00B00ED0">
            <w:pPr>
              <w:contextualSpacing/>
              <w:jc w:val="center"/>
              <w:rPr>
                <w:rFonts w:ascii="Times New Roman" w:hAnsi="Times New Roman" w:cs="Times New Roman"/>
                <w:sz w:val="20"/>
                <w:szCs w:val="26"/>
              </w:rPr>
            </w:pPr>
            <w:r w:rsidRPr="00AA511D">
              <w:rPr>
                <w:rFonts w:ascii="Times New Roman" w:hAnsi="Times New Roman" w:cs="Times New Roman"/>
                <w:sz w:val="20"/>
                <w:szCs w:val="26"/>
              </w:rPr>
              <w:t>Член родительских комитетов</w:t>
            </w:r>
          </w:p>
        </w:tc>
      </w:tr>
      <w:tr w:rsidR="00CF0EA0" w14:paraId="5215A26D" w14:textId="77777777" w:rsidTr="00B00ED0">
        <w:tc>
          <w:tcPr>
            <w:tcW w:w="2920" w:type="dxa"/>
          </w:tcPr>
          <w:p w14:paraId="37F66A95" w14:textId="77777777" w:rsidR="00CF0EA0" w:rsidRDefault="00CF0EA0" w:rsidP="00B00ED0">
            <w:pPr>
              <w:contextualSpacing/>
              <w:jc w:val="center"/>
              <w:rPr>
                <w:rFonts w:ascii="Times New Roman" w:hAnsi="Times New Roman" w:cs="Times New Roman"/>
                <w:sz w:val="26"/>
                <w:szCs w:val="26"/>
              </w:rPr>
            </w:pPr>
          </w:p>
        </w:tc>
        <w:tc>
          <w:tcPr>
            <w:tcW w:w="2926" w:type="dxa"/>
          </w:tcPr>
          <w:p w14:paraId="03639FA3" w14:textId="77777777" w:rsidR="00CF0EA0" w:rsidRDefault="00CF0EA0" w:rsidP="00B00ED0">
            <w:pPr>
              <w:contextualSpacing/>
              <w:jc w:val="center"/>
              <w:rPr>
                <w:rFonts w:ascii="Times New Roman" w:hAnsi="Times New Roman" w:cs="Times New Roman"/>
                <w:sz w:val="26"/>
                <w:szCs w:val="26"/>
              </w:rPr>
            </w:pPr>
            <w:proofErr w:type="spellStart"/>
            <w:r>
              <w:rPr>
                <w:rFonts w:ascii="Times New Roman" w:hAnsi="Times New Roman" w:cs="Times New Roman"/>
                <w:sz w:val="26"/>
                <w:szCs w:val="26"/>
              </w:rPr>
              <w:t>Лозгачева</w:t>
            </w:r>
            <w:proofErr w:type="spellEnd"/>
            <w:r>
              <w:rPr>
                <w:rFonts w:ascii="Times New Roman" w:hAnsi="Times New Roman" w:cs="Times New Roman"/>
                <w:sz w:val="26"/>
                <w:szCs w:val="26"/>
              </w:rPr>
              <w:t xml:space="preserve"> Надежда Юрьевна</w:t>
            </w:r>
          </w:p>
        </w:tc>
        <w:tc>
          <w:tcPr>
            <w:tcW w:w="3782" w:type="dxa"/>
          </w:tcPr>
          <w:p w14:paraId="1FEFEAF6" w14:textId="77777777" w:rsidR="00CF0EA0" w:rsidRPr="00AA511D" w:rsidRDefault="00CF0EA0" w:rsidP="00B00ED0">
            <w:pPr>
              <w:contextualSpacing/>
              <w:jc w:val="center"/>
              <w:rPr>
                <w:rFonts w:ascii="Times New Roman" w:hAnsi="Times New Roman" w:cs="Times New Roman"/>
                <w:sz w:val="20"/>
                <w:szCs w:val="26"/>
              </w:rPr>
            </w:pPr>
            <w:r w:rsidRPr="00AA511D">
              <w:rPr>
                <w:rFonts w:ascii="Times New Roman" w:hAnsi="Times New Roman" w:cs="Times New Roman"/>
                <w:sz w:val="20"/>
                <w:szCs w:val="26"/>
              </w:rPr>
              <w:t>Член родительских комитетов</w:t>
            </w:r>
          </w:p>
        </w:tc>
      </w:tr>
      <w:tr w:rsidR="00CF0EA0" w14:paraId="3BB515CB" w14:textId="77777777" w:rsidTr="00B00ED0">
        <w:tc>
          <w:tcPr>
            <w:tcW w:w="2920" w:type="dxa"/>
          </w:tcPr>
          <w:p w14:paraId="23051F3E" w14:textId="77777777" w:rsidR="00CF0EA0" w:rsidRDefault="00CF0EA0" w:rsidP="00B00ED0">
            <w:pPr>
              <w:contextualSpacing/>
              <w:jc w:val="center"/>
              <w:rPr>
                <w:rFonts w:ascii="Times New Roman" w:hAnsi="Times New Roman" w:cs="Times New Roman"/>
                <w:sz w:val="26"/>
                <w:szCs w:val="26"/>
              </w:rPr>
            </w:pPr>
          </w:p>
        </w:tc>
        <w:tc>
          <w:tcPr>
            <w:tcW w:w="2926" w:type="dxa"/>
          </w:tcPr>
          <w:p w14:paraId="168C59BA" w14:textId="77777777" w:rsidR="00CF0EA0" w:rsidRDefault="00CF0EA0" w:rsidP="00B00ED0">
            <w:pPr>
              <w:contextualSpacing/>
              <w:jc w:val="center"/>
              <w:rPr>
                <w:rFonts w:ascii="Times New Roman" w:hAnsi="Times New Roman" w:cs="Times New Roman"/>
                <w:sz w:val="26"/>
                <w:szCs w:val="26"/>
              </w:rPr>
            </w:pPr>
            <w:r>
              <w:rPr>
                <w:rFonts w:ascii="Times New Roman" w:hAnsi="Times New Roman" w:cs="Times New Roman"/>
                <w:sz w:val="26"/>
                <w:szCs w:val="26"/>
              </w:rPr>
              <w:t>Воеводина Татьяна Васильевна</w:t>
            </w:r>
          </w:p>
        </w:tc>
        <w:tc>
          <w:tcPr>
            <w:tcW w:w="3782" w:type="dxa"/>
          </w:tcPr>
          <w:p w14:paraId="215B03FF" w14:textId="77777777" w:rsidR="00CF0EA0" w:rsidRPr="00AA511D" w:rsidRDefault="00CF0EA0" w:rsidP="00B00ED0">
            <w:pPr>
              <w:contextualSpacing/>
              <w:jc w:val="center"/>
              <w:rPr>
                <w:rFonts w:ascii="Times New Roman" w:hAnsi="Times New Roman" w:cs="Times New Roman"/>
                <w:sz w:val="20"/>
                <w:szCs w:val="26"/>
              </w:rPr>
            </w:pPr>
            <w:r w:rsidRPr="00AA511D">
              <w:rPr>
                <w:rFonts w:ascii="Times New Roman" w:hAnsi="Times New Roman" w:cs="Times New Roman"/>
                <w:sz w:val="20"/>
                <w:szCs w:val="26"/>
              </w:rPr>
              <w:t>Член родительских комитетов</w:t>
            </w:r>
          </w:p>
        </w:tc>
      </w:tr>
      <w:tr w:rsidR="00CF0EA0" w14:paraId="42151437" w14:textId="77777777" w:rsidTr="00B00ED0">
        <w:tc>
          <w:tcPr>
            <w:tcW w:w="2920" w:type="dxa"/>
          </w:tcPr>
          <w:p w14:paraId="2D11E384" w14:textId="77777777" w:rsidR="00CF0EA0" w:rsidRDefault="00CF0EA0" w:rsidP="00B00ED0">
            <w:pPr>
              <w:contextualSpacing/>
              <w:jc w:val="center"/>
              <w:rPr>
                <w:rFonts w:ascii="Times New Roman" w:hAnsi="Times New Roman" w:cs="Times New Roman"/>
                <w:sz w:val="26"/>
                <w:szCs w:val="26"/>
              </w:rPr>
            </w:pPr>
          </w:p>
        </w:tc>
        <w:tc>
          <w:tcPr>
            <w:tcW w:w="2926" w:type="dxa"/>
          </w:tcPr>
          <w:p w14:paraId="2251FF78" w14:textId="77777777" w:rsidR="00CF0EA0" w:rsidRDefault="00CF0EA0" w:rsidP="00B00ED0">
            <w:pPr>
              <w:contextualSpacing/>
              <w:jc w:val="center"/>
              <w:rPr>
                <w:rFonts w:ascii="Times New Roman" w:hAnsi="Times New Roman" w:cs="Times New Roman"/>
                <w:sz w:val="26"/>
                <w:szCs w:val="26"/>
              </w:rPr>
            </w:pPr>
            <w:proofErr w:type="spellStart"/>
            <w:r>
              <w:rPr>
                <w:rFonts w:ascii="Times New Roman" w:hAnsi="Times New Roman" w:cs="Times New Roman"/>
                <w:sz w:val="26"/>
                <w:szCs w:val="26"/>
              </w:rPr>
              <w:t>Михно</w:t>
            </w:r>
            <w:proofErr w:type="spellEnd"/>
            <w:r>
              <w:rPr>
                <w:rFonts w:ascii="Times New Roman" w:hAnsi="Times New Roman" w:cs="Times New Roman"/>
                <w:sz w:val="26"/>
                <w:szCs w:val="26"/>
              </w:rPr>
              <w:t xml:space="preserve"> Анастасия Викторовна</w:t>
            </w:r>
          </w:p>
        </w:tc>
        <w:tc>
          <w:tcPr>
            <w:tcW w:w="3782" w:type="dxa"/>
          </w:tcPr>
          <w:p w14:paraId="3EC26121" w14:textId="77777777" w:rsidR="00CF0EA0" w:rsidRPr="00AA511D" w:rsidRDefault="00CF0EA0" w:rsidP="00B00ED0">
            <w:pPr>
              <w:contextualSpacing/>
              <w:jc w:val="center"/>
              <w:rPr>
                <w:rFonts w:ascii="Times New Roman" w:hAnsi="Times New Roman" w:cs="Times New Roman"/>
                <w:sz w:val="20"/>
                <w:szCs w:val="26"/>
              </w:rPr>
            </w:pPr>
            <w:r w:rsidRPr="00AA511D">
              <w:rPr>
                <w:rFonts w:ascii="Times New Roman" w:hAnsi="Times New Roman" w:cs="Times New Roman"/>
                <w:sz w:val="20"/>
                <w:szCs w:val="26"/>
              </w:rPr>
              <w:t>Член родительских комитетов</w:t>
            </w:r>
          </w:p>
        </w:tc>
      </w:tr>
    </w:tbl>
    <w:p w14:paraId="3DB56B08" w14:textId="77777777" w:rsidR="00CF0EA0" w:rsidRPr="00D668DE" w:rsidRDefault="00CF0EA0" w:rsidP="00CF0EA0">
      <w:pPr>
        <w:spacing w:after="0" w:line="240" w:lineRule="auto"/>
        <w:contextualSpacing/>
        <w:jc w:val="center"/>
        <w:rPr>
          <w:rFonts w:ascii="Times New Roman" w:hAnsi="Times New Roman" w:cs="Times New Roman"/>
          <w:sz w:val="26"/>
          <w:szCs w:val="26"/>
        </w:rPr>
      </w:pPr>
    </w:p>
    <w:p w14:paraId="591D4203" w14:textId="73D7DEB4" w:rsidR="00CF0EA0" w:rsidRDefault="00CF0EA0" w:rsidP="009A470A">
      <w:pPr>
        <w:spacing w:after="0" w:line="240" w:lineRule="auto"/>
        <w:ind w:left="708"/>
        <w:jc w:val="right"/>
        <w:rPr>
          <w:rFonts w:ascii="Times New Roman" w:hAnsi="Times New Roman" w:cs="Times New Roman"/>
        </w:rPr>
      </w:pPr>
    </w:p>
    <w:p w14:paraId="3B87A690" w14:textId="5E0DAFDD" w:rsidR="00CF0EA0" w:rsidRDefault="00CF0EA0" w:rsidP="009A470A">
      <w:pPr>
        <w:spacing w:after="0" w:line="240" w:lineRule="auto"/>
        <w:ind w:left="708"/>
        <w:jc w:val="right"/>
        <w:rPr>
          <w:rFonts w:ascii="Times New Roman" w:hAnsi="Times New Roman" w:cs="Times New Roman"/>
        </w:rPr>
      </w:pPr>
    </w:p>
    <w:p w14:paraId="4E208B0C" w14:textId="51833C6D" w:rsidR="00CF0EA0" w:rsidRDefault="00CF0EA0" w:rsidP="009A470A">
      <w:pPr>
        <w:spacing w:after="0" w:line="240" w:lineRule="auto"/>
        <w:ind w:left="708"/>
        <w:jc w:val="right"/>
        <w:rPr>
          <w:rFonts w:ascii="Times New Roman" w:hAnsi="Times New Roman" w:cs="Times New Roman"/>
        </w:rPr>
      </w:pPr>
    </w:p>
    <w:p w14:paraId="32B1FF1C" w14:textId="7194A305" w:rsidR="00CF0EA0" w:rsidRDefault="00CF0EA0" w:rsidP="009A470A">
      <w:pPr>
        <w:spacing w:after="0" w:line="240" w:lineRule="auto"/>
        <w:ind w:left="708"/>
        <w:jc w:val="right"/>
        <w:rPr>
          <w:rFonts w:ascii="Times New Roman" w:hAnsi="Times New Roman" w:cs="Times New Roman"/>
        </w:rPr>
      </w:pPr>
    </w:p>
    <w:p w14:paraId="6E3EEC74" w14:textId="7F01FEDF" w:rsidR="00CF0EA0" w:rsidRDefault="00CF0EA0" w:rsidP="009A470A">
      <w:pPr>
        <w:spacing w:after="0" w:line="240" w:lineRule="auto"/>
        <w:ind w:left="708"/>
        <w:jc w:val="right"/>
        <w:rPr>
          <w:rFonts w:ascii="Times New Roman" w:hAnsi="Times New Roman" w:cs="Times New Roman"/>
        </w:rPr>
      </w:pPr>
    </w:p>
    <w:p w14:paraId="0A9B9E09" w14:textId="0F0A7DD7" w:rsidR="00CF0EA0" w:rsidRDefault="00CF0EA0" w:rsidP="009A470A">
      <w:pPr>
        <w:spacing w:after="0" w:line="240" w:lineRule="auto"/>
        <w:ind w:left="708"/>
        <w:jc w:val="right"/>
        <w:rPr>
          <w:rFonts w:ascii="Times New Roman" w:hAnsi="Times New Roman" w:cs="Times New Roman"/>
        </w:rPr>
      </w:pPr>
    </w:p>
    <w:p w14:paraId="208A47EC" w14:textId="73F5DFA7" w:rsidR="00CF0EA0" w:rsidRDefault="00CF0EA0" w:rsidP="009A470A">
      <w:pPr>
        <w:spacing w:after="0" w:line="240" w:lineRule="auto"/>
        <w:ind w:left="708"/>
        <w:jc w:val="right"/>
        <w:rPr>
          <w:rFonts w:ascii="Times New Roman" w:hAnsi="Times New Roman" w:cs="Times New Roman"/>
        </w:rPr>
      </w:pPr>
    </w:p>
    <w:p w14:paraId="3A920F57" w14:textId="1063583F" w:rsidR="00CF0EA0" w:rsidRDefault="00CF0EA0" w:rsidP="009A470A">
      <w:pPr>
        <w:spacing w:after="0" w:line="240" w:lineRule="auto"/>
        <w:ind w:left="708"/>
        <w:jc w:val="right"/>
        <w:rPr>
          <w:rFonts w:ascii="Times New Roman" w:hAnsi="Times New Roman" w:cs="Times New Roman"/>
        </w:rPr>
      </w:pPr>
    </w:p>
    <w:p w14:paraId="4E3D21FB" w14:textId="1A4D83C3" w:rsidR="00CF0EA0" w:rsidRDefault="00CF0EA0" w:rsidP="009A470A">
      <w:pPr>
        <w:spacing w:after="0" w:line="240" w:lineRule="auto"/>
        <w:ind w:left="708"/>
        <w:jc w:val="right"/>
        <w:rPr>
          <w:rFonts w:ascii="Times New Roman" w:hAnsi="Times New Roman" w:cs="Times New Roman"/>
        </w:rPr>
      </w:pPr>
    </w:p>
    <w:p w14:paraId="2AC480B2" w14:textId="4F89F0A0" w:rsidR="00CF0EA0" w:rsidRDefault="00CF0EA0" w:rsidP="009A470A">
      <w:pPr>
        <w:spacing w:after="0" w:line="240" w:lineRule="auto"/>
        <w:ind w:left="708"/>
        <w:jc w:val="right"/>
        <w:rPr>
          <w:rFonts w:ascii="Times New Roman" w:hAnsi="Times New Roman" w:cs="Times New Roman"/>
        </w:rPr>
      </w:pPr>
    </w:p>
    <w:p w14:paraId="79E0FA4C" w14:textId="46EF1D16" w:rsidR="00CF0EA0" w:rsidRDefault="00CF0EA0" w:rsidP="009A470A">
      <w:pPr>
        <w:spacing w:after="0" w:line="240" w:lineRule="auto"/>
        <w:ind w:left="708"/>
        <w:jc w:val="right"/>
        <w:rPr>
          <w:rFonts w:ascii="Times New Roman" w:hAnsi="Times New Roman" w:cs="Times New Roman"/>
        </w:rPr>
      </w:pPr>
    </w:p>
    <w:p w14:paraId="5E3BA8FC" w14:textId="31CEBD24" w:rsidR="00CF0EA0" w:rsidRDefault="00CF0EA0" w:rsidP="009A470A">
      <w:pPr>
        <w:spacing w:after="0" w:line="240" w:lineRule="auto"/>
        <w:ind w:left="708"/>
        <w:jc w:val="right"/>
        <w:rPr>
          <w:rFonts w:ascii="Times New Roman" w:hAnsi="Times New Roman" w:cs="Times New Roman"/>
        </w:rPr>
      </w:pPr>
    </w:p>
    <w:p w14:paraId="633ACFA3" w14:textId="623C9DF1" w:rsidR="00CF0EA0" w:rsidRDefault="00CF0EA0" w:rsidP="009A470A">
      <w:pPr>
        <w:spacing w:after="0" w:line="240" w:lineRule="auto"/>
        <w:ind w:left="708"/>
        <w:jc w:val="right"/>
        <w:rPr>
          <w:rFonts w:ascii="Times New Roman" w:hAnsi="Times New Roman" w:cs="Times New Roman"/>
        </w:rPr>
      </w:pPr>
    </w:p>
    <w:p w14:paraId="4A841ECF" w14:textId="499ED97E" w:rsidR="00CF0EA0" w:rsidRDefault="00CF0EA0" w:rsidP="009A470A">
      <w:pPr>
        <w:spacing w:after="0" w:line="240" w:lineRule="auto"/>
        <w:ind w:left="708"/>
        <w:jc w:val="right"/>
        <w:rPr>
          <w:rFonts w:ascii="Times New Roman" w:hAnsi="Times New Roman" w:cs="Times New Roman"/>
        </w:rPr>
      </w:pPr>
    </w:p>
    <w:p w14:paraId="6E0A9EFF" w14:textId="28828FE1" w:rsidR="00CF0EA0" w:rsidRDefault="00CF0EA0" w:rsidP="009A470A">
      <w:pPr>
        <w:spacing w:after="0" w:line="240" w:lineRule="auto"/>
        <w:ind w:left="708"/>
        <w:jc w:val="right"/>
        <w:rPr>
          <w:rFonts w:ascii="Times New Roman" w:hAnsi="Times New Roman" w:cs="Times New Roman"/>
        </w:rPr>
      </w:pPr>
    </w:p>
    <w:p w14:paraId="33D66C4D" w14:textId="44059D57" w:rsidR="00CF0EA0" w:rsidRDefault="00CF0EA0" w:rsidP="009A470A">
      <w:pPr>
        <w:spacing w:after="0" w:line="240" w:lineRule="auto"/>
        <w:ind w:left="708"/>
        <w:jc w:val="right"/>
        <w:rPr>
          <w:rFonts w:ascii="Times New Roman" w:hAnsi="Times New Roman" w:cs="Times New Roman"/>
        </w:rPr>
      </w:pPr>
    </w:p>
    <w:p w14:paraId="2671E481" w14:textId="7A57F0CB" w:rsidR="00CF0EA0" w:rsidRDefault="00CF0EA0" w:rsidP="009A470A">
      <w:pPr>
        <w:spacing w:after="0" w:line="240" w:lineRule="auto"/>
        <w:ind w:left="708"/>
        <w:jc w:val="right"/>
        <w:rPr>
          <w:rFonts w:ascii="Times New Roman" w:hAnsi="Times New Roman" w:cs="Times New Roman"/>
        </w:rPr>
      </w:pPr>
    </w:p>
    <w:p w14:paraId="1ABD83F9" w14:textId="737CB468" w:rsidR="00CF0EA0" w:rsidRDefault="00CF0EA0" w:rsidP="009A470A">
      <w:pPr>
        <w:spacing w:after="0" w:line="240" w:lineRule="auto"/>
        <w:ind w:left="708"/>
        <w:jc w:val="right"/>
        <w:rPr>
          <w:rFonts w:ascii="Times New Roman" w:hAnsi="Times New Roman" w:cs="Times New Roman"/>
        </w:rPr>
      </w:pPr>
    </w:p>
    <w:p w14:paraId="1221E887" w14:textId="39E24881" w:rsidR="00CF0EA0" w:rsidRDefault="00CF0EA0" w:rsidP="009A470A">
      <w:pPr>
        <w:spacing w:after="0" w:line="240" w:lineRule="auto"/>
        <w:ind w:left="708"/>
        <w:jc w:val="right"/>
        <w:rPr>
          <w:rFonts w:ascii="Times New Roman" w:hAnsi="Times New Roman" w:cs="Times New Roman"/>
        </w:rPr>
      </w:pPr>
    </w:p>
    <w:p w14:paraId="39043EF3" w14:textId="72EFD20E" w:rsidR="00CF0EA0" w:rsidRDefault="00CF0EA0" w:rsidP="009A470A">
      <w:pPr>
        <w:spacing w:after="0" w:line="240" w:lineRule="auto"/>
        <w:ind w:left="708"/>
        <w:jc w:val="right"/>
        <w:rPr>
          <w:rFonts w:ascii="Times New Roman" w:hAnsi="Times New Roman" w:cs="Times New Roman"/>
        </w:rPr>
      </w:pPr>
    </w:p>
    <w:p w14:paraId="755A64DC" w14:textId="77777777" w:rsidR="00CF0EA0" w:rsidRDefault="00CF0EA0" w:rsidP="009A470A">
      <w:pPr>
        <w:spacing w:after="0" w:line="240" w:lineRule="auto"/>
        <w:ind w:left="708"/>
        <w:jc w:val="right"/>
        <w:rPr>
          <w:rFonts w:ascii="Times New Roman" w:hAnsi="Times New Roman" w:cs="Times New Roman"/>
        </w:rPr>
      </w:pPr>
    </w:p>
    <w:p w14:paraId="7DC0F93B" w14:textId="77777777" w:rsidR="00534CF9" w:rsidRDefault="00534CF9" w:rsidP="009A470A">
      <w:pPr>
        <w:spacing w:after="0" w:line="240" w:lineRule="auto"/>
        <w:ind w:left="708"/>
        <w:jc w:val="right"/>
        <w:rPr>
          <w:rFonts w:ascii="Times New Roman" w:hAnsi="Times New Roman" w:cs="Times New Roman"/>
        </w:rPr>
      </w:pPr>
    </w:p>
    <w:p w14:paraId="45A1F211" w14:textId="4DDECE7E" w:rsidR="00534CF9" w:rsidRPr="00261A3F" w:rsidRDefault="00534CF9" w:rsidP="009A470A">
      <w:pPr>
        <w:spacing w:after="0" w:line="240" w:lineRule="auto"/>
        <w:ind w:left="708"/>
        <w:jc w:val="right"/>
        <w:rPr>
          <w:rFonts w:ascii="Times New Roman" w:hAnsi="Times New Roman" w:cs="Times New Roman"/>
        </w:rPr>
      </w:pPr>
      <w:r>
        <w:rPr>
          <w:rFonts w:ascii="Times New Roman" w:hAnsi="Times New Roman" w:cs="Times New Roman"/>
        </w:rPr>
        <w:t>Приложение 4</w:t>
      </w:r>
    </w:p>
    <w:p w14:paraId="7F5C842D" w14:textId="77777777" w:rsidR="009A470A" w:rsidRDefault="009A470A" w:rsidP="009A470A">
      <w:pPr>
        <w:spacing w:after="47" w:line="240" w:lineRule="auto"/>
        <w:ind w:left="708"/>
        <w:jc w:val="both"/>
      </w:pPr>
    </w:p>
    <w:p w14:paraId="1B47BB9E" w14:textId="77777777" w:rsidR="009A470A" w:rsidRPr="000B04F6" w:rsidRDefault="009A470A" w:rsidP="009A470A">
      <w:pPr>
        <w:spacing w:after="0" w:line="235" w:lineRule="auto"/>
        <w:ind w:left="10" w:right="-15"/>
        <w:jc w:val="center"/>
        <w:rPr>
          <w:rFonts w:ascii="Times New Roman" w:hAnsi="Times New Roman" w:cs="Times New Roman"/>
          <w:sz w:val="28"/>
          <w:szCs w:val="28"/>
        </w:rPr>
      </w:pPr>
      <w:r w:rsidRPr="000B04F6">
        <w:rPr>
          <w:rFonts w:ascii="Times New Roman" w:hAnsi="Times New Roman" w:cs="Times New Roman"/>
          <w:sz w:val="28"/>
          <w:szCs w:val="28"/>
        </w:rPr>
        <w:t>Согласие родителей (законных представителей) на участие во ВПР детей с ОВЗ</w:t>
      </w:r>
    </w:p>
    <w:p w14:paraId="29F56D3F" w14:textId="77777777" w:rsidR="009A470A" w:rsidRPr="000B04F6" w:rsidRDefault="009A470A" w:rsidP="009A470A">
      <w:pPr>
        <w:spacing w:after="49" w:line="240" w:lineRule="auto"/>
        <w:ind w:left="708"/>
        <w:jc w:val="both"/>
        <w:rPr>
          <w:rFonts w:ascii="Times New Roman" w:hAnsi="Times New Roman" w:cs="Times New Roman"/>
        </w:rPr>
      </w:pPr>
    </w:p>
    <w:p w14:paraId="476CE35A" w14:textId="77777777" w:rsidR="009A470A" w:rsidRPr="000B04F6" w:rsidRDefault="009A470A" w:rsidP="009A470A">
      <w:pPr>
        <w:spacing w:after="36" w:line="232" w:lineRule="auto"/>
        <w:jc w:val="both"/>
        <w:rPr>
          <w:rFonts w:ascii="Times New Roman" w:hAnsi="Times New Roman" w:cs="Times New Roman"/>
        </w:rPr>
      </w:pPr>
      <w:r w:rsidRPr="000B04F6">
        <w:rPr>
          <w:rFonts w:ascii="Times New Roman" w:hAnsi="Times New Roman" w:cs="Times New Roman"/>
        </w:rPr>
        <w:t>Я, ниже подписавший(</w:t>
      </w:r>
      <w:proofErr w:type="spellStart"/>
      <w:r w:rsidRPr="000B04F6">
        <w:rPr>
          <w:rFonts w:ascii="Times New Roman" w:hAnsi="Times New Roman" w:cs="Times New Roman"/>
        </w:rPr>
        <w:t>ая</w:t>
      </w:r>
      <w:proofErr w:type="spellEnd"/>
      <w:r w:rsidRPr="000B04F6">
        <w:rPr>
          <w:rFonts w:ascii="Times New Roman" w:hAnsi="Times New Roman" w:cs="Times New Roman"/>
        </w:rPr>
        <w:t>)</w:t>
      </w:r>
      <w:proofErr w:type="spellStart"/>
      <w:r w:rsidRPr="000B04F6">
        <w:rPr>
          <w:rFonts w:ascii="Times New Roman" w:hAnsi="Times New Roman" w:cs="Times New Roman"/>
        </w:rPr>
        <w:t>ся</w:t>
      </w:r>
      <w:proofErr w:type="spellEnd"/>
    </w:p>
    <w:p w14:paraId="375AC8E4" w14:textId="77777777" w:rsidR="009A470A" w:rsidRPr="000B04F6" w:rsidRDefault="009A470A" w:rsidP="009A470A">
      <w:pPr>
        <w:spacing w:after="36" w:line="232" w:lineRule="auto"/>
        <w:jc w:val="both"/>
        <w:rPr>
          <w:rFonts w:ascii="Times New Roman" w:hAnsi="Times New Roman" w:cs="Times New Roman"/>
        </w:rPr>
      </w:pPr>
      <w:r w:rsidRPr="000B04F6">
        <w:rPr>
          <w:rFonts w:ascii="Times New Roman" w:hAnsi="Times New Roman" w:cs="Times New Roman"/>
        </w:rPr>
        <w:t xml:space="preserve">___________________________________________________________________________  </w:t>
      </w:r>
    </w:p>
    <w:p w14:paraId="30D99A76" w14:textId="77777777" w:rsidR="009A470A" w:rsidRPr="000B04F6" w:rsidRDefault="009A470A" w:rsidP="009A470A">
      <w:pPr>
        <w:spacing w:after="49" w:line="240" w:lineRule="auto"/>
        <w:ind w:left="708"/>
        <w:jc w:val="both"/>
        <w:rPr>
          <w:rFonts w:ascii="Times New Roman" w:hAnsi="Times New Roman" w:cs="Times New Roman"/>
        </w:rPr>
      </w:pPr>
    </w:p>
    <w:p w14:paraId="27076D39" w14:textId="77777777" w:rsidR="009A470A" w:rsidRPr="000B04F6" w:rsidRDefault="009A470A" w:rsidP="009A470A">
      <w:pPr>
        <w:spacing w:after="36" w:line="232" w:lineRule="auto"/>
        <w:jc w:val="both"/>
        <w:rPr>
          <w:rFonts w:ascii="Times New Roman" w:hAnsi="Times New Roman" w:cs="Times New Roman"/>
        </w:rPr>
      </w:pPr>
      <w:r w:rsidRPr="000B04F6">
        <w:rPr>
          <w:rFonts w:ascii="Times New Roman" w:hAnsi="Times New Roman" w:cs="Times New Roman"/>
        </w:rPr>
        <w:t xml:space="preserve">добровольно даю согласие на участие моего сына / дочери </w:t>
      </w:r>
    </w:p>
    <w:p w14:paraId="62F5DAB4" w14:textId="77777777" w:rsidR="009A470A" w:rsidRPr="000B04F6" w:rsidRDefault="009A470A" w:rsidP="009A470A">
      <w:pPr>
        <w:spacing w:after="36" w:line="232" w:lineRule="auto"/>
        <w:jc w:val="both"/>
        <w:rPr>
          <w:rFonts w:ascii="Times New Roman" w:hAnsi="Times New Roman" w:cs="Times New Roman"/>
        </w:rPr>
      </w:pPr>
      <w:r w:rsidRPr="000B04F6">
        <w:rPr>
          <w:rFonts w:ascii="Times New Roman" w:hAnsi="Times New Roman" w:cs="Times New Roman"/>
        </w:rPr>
        <w:t xml:space="preserve">___________________________________________________________________________,   </w:t>
      </w:r>
    </w:p>
    <w:p w14:paraId="0CD411AC" w14:textId="77777777" w:rsidR="009A470A" w:rsidRPr="000B04F6" w:rsidRDefault="009A470A" w:rsidP="009A470A">
      <w:pPr>
        <w:spacing w:after="50" w:line="240" w:lineRule="auto"/>
        <w:ind w:left="708"/>
        <w:jc w:val="both"/>
        <w:rPr>
          <w:rFonts w:ascii="Times New Roman" w:hAnsi="Times New Roman" w:cs="Times New Roman"/>
        </w:rPr>
      </w:pPr>
    </w:p>
    <w:p w14:paraId="3EB6A4A3" w14:textId="77777777" w:rsidR="009A470A" w:rsidRPr="000B04F6" w:rsidRDefault="009A470A" w:rsidP="009A470A">
      <w:pPr>
        <w:spacing w:after="36" w:line="232" w:lineRule="auto"/>
        <w:jc w:val="both"/>
        <w:rPr>
          <w:rFonts w:ascii="Times New Roman" w:hAnsi="Times New Roman" w:cs="Times New Roman"/>
        </w:rPr>
      </w:pPr>
      <w:r w:rsidRPr="000B04F6">
        <w:rPr>
          <w:rFonts w:ascii="Times New Roman" w:hAnsi="Times New Roman" w:cs="Times New Roman"/>
        </w:rPr>
        <w:t>обучающегося ________ класса в ВПР по следующим предметам: ______________________ ______________________ __________________________________________________________</w:t>
      </w:r>
    </w:p>
    <w:p w14:paraId="7FD6E10B" w14:textId="77777777" w:rsidR="009A470A" w:rsidRPr="000B04F6" w:rsidRDefault="009A470A" w:rsidP="009A470A">
      <w:pPr>
        <w:spacing w:after="36" w:line="232" w:lineRule="auto"/>
        <w:jc w:val="both"/>
        <w:rPr>
          <w:rFonts w:ascii="Times New Roman" w:hAnsi="Times New Roman" w:cs="Times New Roman"/>
        </w:rPr>
      </w:pPr>
      <w:r w:rsidRPr="000B04F6">
        <w:rPr>
          <w:rFonts w:ascii="Times New Roman" w:hAnsi="Times New Roman" w:cs="Times New Roman"/>
        </w:rPr>
        <w:t xml:space="preserve">_______________________ _______________________ __________________________________  </w:t>
      </w:r>
    </w:p>
    <w:p w14:paraId="71846F69" w14:textId="77777777" w:rsidR="009A470A" w:rsidRPr="000B04F6" w:rsidRDefault="009A470A" w:rsidP="009A470A">
      <w:pPr>
        <w:spacing w:after="36" w:line="232" w:lineRule="auto"/>
        <w:jc w:val="both"/>
        <w:rPr>
          <w:rFonts w:ascii="Times New Roman" w:hAnsi="Times New Roman" w:cs="Times New Roman"/>
        </w:rPr>
      </w:pPr>
      <w:r w:rsidRPr="000B04F6">
        <w:rPr>
          <w:rFonts w:ascii="Times New Roman" w:hAnsi="Times New Roman" w:cs="Times New Roman"/>
        </w:rPr>
        <w:t xml:space="preserve">_________________________________________________________________________________ </w:t>
      </w:r>
    </w:p>
    <w:p w14:paraId="00B2F846" w14:textId="77777777" w:rsidR="009A470A" w:rsidRPr="000B04F6" w:rsidRDefault="009A470A" w:rsidP="009A470A">
      <w:pPr>
        <w:spacing w:after="36" w:line="232" w:lineRule="auto"/>
        <w:jc w:val="both"/>
        <w:rPr>
          <w:rFonts w:ascii="Times New Roman" w:hAnsi="Times New Roman" w:cs="Times New Roman"/>
        </w:rPr>
      </w:pPr>
      <w:r w:rsidRPr="000B04F6">
        <w:rPr>
          <w:rFonts w:ascii="Times New Roman" w:hAnsi="Times New Roman" w:cs="Times New Roman"/>
        </w:rPr>
        <w:t xml:space="preserve">_________________________________________________________________________________  </w:t>
      </w:r>
    </w:p>
    <w:p w14:paraId="6CEB42E9" w14:textId="77777777" w:rsidR="009A470A" w:rsidRPr="000B04F6" w:rsidRDefault="009A470A" w:rsidP="009A470A">
      <w:pPr>
        <w:spacing w:after="47" w:line="240" w:lineRule="auto"/>
        <w:ind w:left="708"/>
        <w:jc w:val="both"/>
        <w:rPr>
          <w:rFonts w:ascii="Times New Roman" w:hAnsi="Times New Roman" w:cs="Times New Roman"/>
        </w:rPr>
      </w:pPr>
    </w:p>
    <w:p w14:paraId="1872C84E" w14:textId="77777777" w:rsidR="009A470A" w:rsidRPr="000B04F6" w:rsidRDefault="009A470A" w:rsidP="009A470A">
      <w:pPr>
        <w:spacing w:after="36" w:line="232" w:lineRule="auto"/>
        <w:jc w:val="both"/>
        <w:rPr>
          <w:rFonts w:ascii="Times New Roman" w:hAnsi="Times New Roman" w:cs="Times New Roman"/>
        </w:rPr>
      </w:pPr>
      <w:r w:rsidRPr="000B04F6">
        <w:rPr>
          <w:rFonts w:ascii="Times New Roman" w:hAnsi="Times New Roman" w:cs="Times New Roman"/>
        </w:rPr>
        <w:t xml:space="preserve">        Я ознакомлен(а) с целью проведения ВПР, с условиями выполнения, продолжительностью работы.   </w:t>
      </w:r>
    </w:p>
    <w:p w14:paraId="067B0752" w14:textId="77777777" w:rsidR="009A470A" w:rsidRPr="000B04F6" w:rsidRDefault="009A470A" w:rsidP="009A470A">
      <w:pPr>
        <w:spacing w:after="36" w:line="232" w:lineRule="auto"/>
        <w:ind w:left="693" w:firstLine="708"/>
        <w:jc w:val="both"/>
        <w:rPr>
          <w:rFonts w:ascii="Times New Roman" w:hAnsi="Times New Roman" w:cs="Times New Roman"/>
        </w:rPr>
      </w:pPr>
      <w:r w:rsidRPr="000B04F6">
        <w:rPr>
          <w:rFonts w:ascii="Times New Roman" w:hAnsi="Times New Roman" w:cs="Times New Roman"/>
        </w:rPr>
        <w:t xml:space="preserve"> Данное согласие может быть отозвано в любой момент по моему письменному заявлению.   </w:t>
      </w:r>
    </w:p>
    <w:p w14:paraId="38D483FF" w14:textId="77777777" w:rsidR="009A470A" w:rsidRPr="000B04F6" w:rsidRDefault="009A470A" w:rsidP="009A470A">
      <w:pPr>
        <w:spacing w:after="36" w:line="232" w:lineRule="auto"/>
        <w:ind w:left="693" w:firstLine="708"/>
        <w:jc w:val="both"/>
        <w:rPr>
          <w:rFonts w:ascii="Times New Roman" w:hAnsi="Times New Roman" w:cs="Times New Roman"/>
        </w:rPr>
      </w:pPr>
      <w:r w:rsidRPr="000B04F6">
        <w:rPr>
          <w:rFonts w:ascii="Times New Roman" w:hAnsi="Times New Roman" w:cs="Times New Roman"/>
        </w:rPr>
        <w:t xml:space="preserve">Я подтверждаю, что, давая такое согласие, я действую по собственной воле и в интересах ребенка. </w:t>
      </w:r>
    </w:p>
    <w:p w14:paraId="4BD891BF" w14:textId="77777777" w:rsidR="009A470A" w:rsidRPr="000B04F6" w:rsidRDefault="009A470A" w:rsidP="009A470A">
      <w:pPr>
        <w:spacing w:after="29" w:line="240" w:lineRule="auto"/>
        <w:ind w:left="708"/>
        <w:jc w:val="both"/>
        <w:rPr>
          <w:rFonts w:ascii="Times New Roman" w:hAnsi="Times New Roman" w:cs="Times New Roman"/>
        </w:rPr>
      </w:pPr>
    </w:p>
    <w:p w14:paraId="4E5C2A7F" w14:textId="77777777" w:rsidR="009A470A" w:rsidRPr="000B04F6" w:rsidRDefault="009A470A" w:rsidP="009A470A">
      <w:pPr>
        <w:spacing w:after="36" w:line="232" w:lineRule="auto"/>
        <w:jc w:val="right"/>
        <w:rPr>
          <w:rFonts w:ascii="Times New Roman" w:hAnsi="Times New Roman" w:cs="Times New Roman"/>
        </w:rPr>
      </w:pPr>
      <w:r w:rsidRPr="000B04F6">
        <w:rPr>
          <w:rFonts w:ascii="Times New Roman" w:hAnsi="Times New Roman" w:cs="Times New Roman"/>
        </w:rPr>
        <w:t>Дата __________________                     Подпись ___________________________</w:t>
      </w:r>
    </w:p>
    <w:p w14:paraId="40D7295F" w14:textId="77777777" w:rsidR="009A470A" w:rsidRPr="000B04F6" w:rsidRDefault="009A470A" w:rsidP="009A470A">
      <w:pPr>
        <w:spacing w:after="36" w:line="232" w:lineRule="auto"/>
        <w:jc w:val="both"/>
        <w:rPr>
          <w:rFonts w:ascii="Times New Roman" w:hAnsi="Times New Roman" w:cs="Times New Roman"/>
        </w:rPr>
      </w:pPr>
    </w:p>
    <w:p w14:paraId="195AF62F" w14:textId="77777777" w:rsidR="009A470A" w:rsidRPr="000B04F6" w:rsidRDefault="009A470A" w:rsidP="009A470A">
      <w:pPr>
        <w:rPr>
          <w:rFonts w:ascii="Times New Roman" w:hAnsi="Times New Roman" w:cs="Times New Roman"/>
          <w:sz w:val="26"/>
          <w:szCs w:val="26"/>
        </w:rPr>
      </w:pPr>
    </w:p>
    <w:p w14:paraId="70614970" w14:textId="77777777" w:rsidR="00442889" w:rsidRDefault="00442889"/>
    <w:sectPr w:rsidR="00442889" w:rsidSect="00CF010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F10B5"/>
    <w:multiLevelType w:val="multilevel"/>
    <w:tmpl w:val="4F0A9038"/>
    <w:lvl w:ilvl="0">
      <w:start w:val="4"/>
      <w:numFmt w:val="decimal"/>
      <w:lvlText w:val="%1."/>
      <w:lvlJc w:val="left"/>
      <w:pPr>
        <w:ind w:left="704" w:hanging="420"/>
      </w:pPr>
      <w:rPr>
        <w:rFonts w:hint="default"/>
        <w:b/>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5D1C3459"/>
    <w:multiLevelType w:val="hybridMultilevel"/>
    <w:tmpl w:val="3EFA74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741809EE"/>
    <w:multiLevelType w:val="multilevel"/>
    <w:tmpl w:val="FF7610E8"/>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0A"/>
    <w:rsid w:val="00196CEA"/>
    <w:rsid w:val="00320D77"/>
    <w:rsid w:val="00442889"/>
    <w:rsid w:val="00534CF9"/>
    <w:rsid w:val="007C3172"/>
    <w:rsid w:val="007C433C"/>
    <w:rsid w:val="009A470A"/>
    <w:rsid w:val="00AC75E3"/>
    <w:rsid w:val="00B16CAC"/>
    <w:rsid w:val="00C56DA8"/>
    <w:rsid w:val="00CF0EA0"/>
    <w:rsid w:val="00D732E1"/>
    <w:rsid w:val="00DA482A"/>
    <w:rsid w:val="00DE4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804E"/>
  <w15:chartTrackingRefBased/>
  <w15:docId w15:val="{D4E8FBDC-8AE5-4A86-B45B-171B9D3E7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70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70A"/>
    <w:pPr>
      <w:ind w:left="720"/>
      <w:contextualSpacing/>
    </w:pPr>
    <w:rPr>
      <w:rFonts w:ascii="Calibri" w:eastAsia="Calibri" w:hAnsi="Calibri" w:cs="Times New Roman"/>
    </w:rPr>
  </w:style>
  <w:style w:type="character" w:styleId="a4">
    <w:name w:val="Hyperlink"/>
    <w:uiPriority w:val="99"/>
    <w:unhideWhenUsed/>
    <w:rsid w:val="009A470A"/>
    <w:rPr>
      <w:color w:val="0563C1"/>
      <w:u w:val="single"/>
    </w:rPr>
  </w:style>
  <w:style w:type="paragraph" w:customStyle="1" w:styleId="Default">
    <w:name w:val="Default"/>
    <w:rsid w:val="009A470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table" w:styleId="a5">
    <w:name w:val="Table Grid"/>
    <w:basedOn w:val="a1"/>
    <w:uiPriority w:val="59"/>
    <w:rsid w:val="009A47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Unresolved Mention"/>
    <w:basedOn w:val="a0"/>
    <w:uiPriority w:val="99"/>
    <w:semiHidden/>
    <w:unhideWhenUsed/>
    <w:rsid w:val="00C56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29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sn.vsevobr.ru/?page_id=11953" TargetMode="External"/><Relationship Id="rId13" Type="http://schemas.openxmlformats.org/officeDocument/2006/relationships/hyperlink" Target="mailto:vprhelp@fioco.ru" TargetMode="External"/><Relationship Id="rId3" Type="http://schemas.openxmlformats.org/officeDocument/2006/relationships/settings" Target="settings.xml"/><Relationship Id="rId7" Type="http://schemas.openxmlformats.org/officeDocument/2006/relationships/hyperlink" Target="https://edu.lenobl.ru/ru/upravlenie-obrazovaniem/departament-nadzora-i-kontrolja/upravlenie-kachestvom-obrazovanija/vserossijskie-proverochnye-raboty/" TargetMode="External"/><Relationship Id="rId12" Type="http://schemas.openxmlformats.org/officeDocument/2006/relationships/hyperlink" Target="https://hel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ioco.ru/%D0%B2%D0%BF%D1%80-%D0%B2-%D0%BE%D0%BE" TargetMode="External"/><Relationship Id="rId11" Type="http://schemas.openxmlformats.org/officeDocument/2006/relationships/hyperlink" Target="https://fioco.ru/ru/osoko/vpr/" TargetMode="External"/><Relationship Id="rId5" Type="http://schemas.openxmlformats.org/officeDocument/2006/relationships/hyperlink" Target="https://fioco.ru/" TargetMode="External"/><Relationship Id="rId15" Type="http://schemas.openxmlformats.org/officeDocument/2006/relationships/fontTable" Target="fontTable.xml"/><Relationship Id="rId10" Type="http://schemas.openxmlformats.org/officeDocument/2006/relationships/hyperlink" Target="https://edu.lenobl.ru/ru/upravlenie-obrazovaniem/departament-nadzora-i-kontrolja/upravlenie-kachestvom-obrazovanija/vserossijskie-proverochnye-raboty/" TargetMode="External"/><Relationship Id="rId4" Type="http://schemas.openxmlformats.org/officeDocument/2006/relationships/webSettings" Target="webSettings.xml"/><Relationship Id="rId9" Type="http://schemas.openxmlformats.org/officeDocument/2006/relationships/hyperlink" Target="https://fioco.ru/" TargetMode="External"/><Relationship Id="rId14" Type="http://schemas.openxmlformats.org/officeDocument/2006/relationships/hyperlink" Target="https://fioco.ru/ru/osoko/vp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27</Pages>
  <Words>7989</Words>
  <Characters>45542</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LESNOE18</dc:creator>
  <cp:keywords/>
  <dc:description/>
  <cp:lastModifiedBy>LESNOE18</cp:lastModifiedBy>
  <cp:revision>8</cp:revision>
  <dcterms:created xsi:type="dcterms:W3CDTF">2025-02-18T08:11:00Z</dcterms:created>
  <dcterms:modified xsi:type="dcterms:W3CDTF">2025-04-01T08:13:00Z</dcterms:modified>
</cp:coreProperties>
</file>