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05D" w:rsidRDefault="00FA73E8" w:rsidP="0093005D">
      <w:pPr>
        <w:shd w:val="clear" w:color="auto" w:fill="FFFFFF"/>
        <w:spacing w:before="130" w:after="13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C00000"/>
          <w:sz w:val="40"/>
          <w:szCs w:val="40"/>
        </w:rPr>
      </w:pPr>
      <w:r w:rsidRPr="0093005D">
        <w:rPr>
          <w:rFonts w:ascii="Times New Roman" w:eastAsia="Times New Roman" w:hAnsi="Times New Roman" w:cs="Times New Roman"/>
          <w:b/>
          <w:color w:val="C00000"/>
          <w:sz w:val="40"/>
          <w:szCs w:val="40"/>
        </w:rPr>
        <w:t>Как остановить травлю в школе</w:t>
      </w:r>
      <w:r>
        <w:rPr>
          <w:rFonts w:ascii="Times New Roman" w:eastAsia="Times New Roman" w:hAnsi="Times New Roman" w:cs="Times New Roman"/>
          <w:b/>
          <w:color w:val="C00000"/>
          <w:sz w:val="40"/>
          <w:szCs w:val="40"/>
        </w:rPr>
        <w:t>!</w:t>
      </w:r>
    </w:p>
    <w:p w:rsidR="00803C73" w:rsidRDefault="00FA73E8" w:rsidP="00803C73">
      <w:pPr>
        <w:shd w:val="clear" w:color="auto" w:fill="FFFFFF"/>
        <w:spacing w:before="130" w:after="13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E9F7F9"/>
        </w:rPr>
      </w:pPr>
      <w:r>
        <w:rPr>
          <w:rFonts w:ascii="Times New Roman" w:eastAsia="Times New Roman" w:hAnsi="Times New Roman" w:cs="Times New Roman"/>
          <w:b/>
          <w:noProof/>
          <w:color w:val="C00000"/>
          <w:sz w:val="40"/>
          <w:szCs w:val="4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-136525</wp:posOffset>
            </wp:positionH>
            <wp:positionV relativeFrom="paragraph">
              <wp:posOffset>8890</wp:posOffset>
            </wp:positionV>
            <wp:extent cx="2581275" cy="3806190"/>
            <wp:effectExtent l="1905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3806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3005D" w:rsidRPr="00FA73E8" w:rsidRDefault="00FA73E8" w:rsidP="00FA73E8">
      <w:pPr>
        <w:spacing w:before="130" w:after="130" w:line="240" w:lineRule="auto"/>
        <w:ind w:firstLine="708"/>
        <w:jc w:val="both"/>
        <w:outlineLvl w:val="1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E9F7F9"/>
        </w:rPr>
      </w:pPr>
      <w:proofErr w:type="spellStart"/>
      <w:r w:rsidRPr="00FA73E8">
        <w:rPr>
          <w:rFonts w:ascii="Times New Roman" w:hAnsi="Times New Roman" w:cs="Times New Roman"/>
          <w:b/>
          <w:sz w:val="28"/>
          <w:szCs w:val="28"/>
          <w:u w:val="single"/>
          <w:shd w:val="clear" w:color="auto" w:fill="E9F7F9"/>
        </w:rPr>
        <w:t>Моббинг</w:t>
      </w:r>
      <w:proofErr w:type="spellEnd"/>
      <w:r w:rsidRPr="00FA73E8">
        <w:rPr>
          <w:rFonts w:ascii="Times New Roman" w:hAnsi="Times New Roman" w:cs="Times New Roman"/>
          <w:sz w:val="28"/>
          <w:szCs w:val="28"/>
          <w:shd w:val="clear" w:color="auto" w:fill="E9F7F9"/>
        </w:rPr>
        <w:t xml:space="preserve"> (от англ. </w:t>
      </w:r>
      <w:proofErr w:type="spellStart"/>
      <w:r w:rsidRPr="00FA73E8">
        <w:rPr>
          <w:rFonts w:ascii="Times New Roman" w:hAnsi="Times New Roman" w:cs="Times New Roman"/>
          <w:sz w:val="28"/>
          <w:szCs w:val="28"/>
          <w:shd w:val="clear" w:color="auto" w:fill="E9F7F9"/>
        </w:rPr>
        <w:t>mob</w:t>
      </w:r>
      <w:proofErr w:type="spellEnd"/>
      <w:r w:rsidRPr="00FA73E8">
        <w:rPr>
          <w:rFonts w:ascii="Times New Roman" w:hAnsi="Times New Roman" w:cs="Times New Roman"/>
          <w:sz w:val="28"/>
          <w:szCs w:val="28"/>
          <w:shd w:val="clear" w:color="auto" w:fill="E9F7F9"/>
        </w:rPr>
        <w:t xml:space="preserve"> — толпа) — форма </w:t>
      </w:r>
      <w:r w:rsidRPr="00FA73E8">
        <w:rPr>
          <w:rFonts w:ascii="Times New Roman" w:hAnsi="Times New Roman" w:cs="Times New Roman"/>
          <w:sz w:val="28"/>
          <w:szCs w:val="28"/>
          <w:shd w:val="clear" w:color="auto" w:fill="E9F7F9"/>
        </w:rPr>
        <w:t xml:space="preserve">психологического насилия в виде </w:t>
      </w:r>
      <w:r w:rsidRPr="00FA73E8">
        <w:rPr>
          <w:rFonts w:ascii="Times New Roman" w:hAnsi="Times New Roman" w:cs="Times New Roman"/>
          <w:sz w:val="28"/>
          <w:szCs w:val="28"/>
          <w:shd w:val="clear" w:color="auto" w:fill="E9F7F9"/>
        </w:rPr>
        <w:t>травли человека в коллективе.</w:t>
      </w:r>
      <w:r w:rsidRPr="00FA73E8">
        <w:rPr>
          <w:rFonts w:ascii="Times New Roman" w:hAnsi="Times New Roman" w:cs="Times New Roman"/>
          <w:sz w:val="28"/>
          <w:szCs w:val="28"/>
        </w:rPr>
        <w:br/>
      </w:r>
    </w:p>
    <w:p w:rsidR="0093005D" w:rsidRPr="00FA73E8" w:rsidRDefault="00FA73E8" w:rsidP="00FA73E8">
      <w:pPr>
        <w:spacing w:after="0" w:line="182" w:lineRule="atLeast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E9F7F9"/>
        </w:rPr>
      </w:pPr>
      <w:r w:rsidRPr="00FA73E8">
        <w:rPr>
          <w:rFonts w:ascii="Times New Roman" w:hAnsi="Times New Roman" w:cs="Times New Roman"/>
          <w:b/>
          <w:sz w:val="28"/>
          <w:szCs w:val="28"/>
          <w:u w:val="single"/>
          <w:shd w:val="clear" w:color="auto" w:fill="E9F7F9"/>
        </w:rPr>
        <w:t xml:space="preserve">Касательно школы можно сказать, что </w:t>
      </w:r>
      <w:proofErr w:type="spellStart"/>
      <w:r w:rsidRPr="00FA73E8">
        <w:rPr>
          <w:rFonts w:ascii="Times New Roman" w:hAnsi="Times New Roman" w:cs="Times New Roman"/>
          <w:b/>
          <w:sz w:val="28"/>
          <w:szCs w:val="28"/>
          <w:u w:val="single"/>
          <w:shd w:val="clear" w:color="auto" w:fill="E9F7F9"/>
        </w:rPr>
        <w:t>моббинг</w:t>
      </w:r>
      <w:proofErr w:type="spellEnd"/>
      <w:r w:rsidRPr="00FA73E8">
        <w:rPr>
          <w:rFonts w:ascii="Times New Roman" w:hAnsi="Times New Roman" w:cs="Times New Roman"/>
          <w:sz w:val="28"/>
          <w:szCs w:val="28"/>
          <w:shd w:val="clear" w:color="auto" w:fill="E9F7F9"/>
        </w:rPr>
        <w:t xml:space="preserve"> - это долговременные издевательства одноклассника или группы детей. Издевательства не обязательно носят характер физического насилия. </w:t>
      </w:r>
    </w:p>
    <w:p w:rsidR="0093005D" w:rsidRDefault="00FA73E8" w:rsidP="00FA73E8">
      <w:pPr>
        <w:spacing w:after="0" w:line="18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73E8">
        <w:rPr>
          <w:rFonts w:ascii="Times New Roman" w:hAnsi="Times New Roman" w:cs="Times New Roman"/>
          <w:sz w:val="28"/>
          <w:szCs w:val="28"/>
          <w:shd w:val="clear" w:color="auto" w:fill="E9F7F9"/>
        </w:rPr>
        <w:t xml:space="preserve">В средних учебных заведениях чаще всего </w:t>
      </w:r>
      <w:proofErr w:type="spellStart"/>
      <w:r w:rsidRPr="00FA73E8">
        <w:rPr>
          <w:rFonts w:ascii="Times New Roman" w:hAnsi="Times New Roman" w:cs="Times New Roman"/>
          <w:sz w:val="28"/>
          <w:szCs w:val="28"/>
          <w:shd w:val="clear" w:color="auto" w:fill="E9F7F9"/>
        </w:rPr>
        <w:t>моббинг</w:t>
      </w:r>
      <w:proofErr w:type="spellEnd"/>
      <w:r w:rsidRPr="00FA73E8">
        <w:rPr>
          <w:rFonts w:ascii="Times New Roman" w:hAnsi="Times New Roman" w:cs="Times New Roman"/>
          <w:sz w:val="28"/>
          <w:szCs w:val="28"/>
          <w:shd w:val="clear" w:color="auto" w:fill="E9F7F9"/>
        </w:rPr>
        <w:t xml:space="preserve"> происходит психологически: обидными словами, жестоким высмеиванием, бойк</w:t>
      </w:r>
      <w:r w:rsidRPr="00FA73E8">
        <w:rPr>
          <w:rFonts w:ascii="Times New Roman" w:hAnsi="Times New Roman" w:cs="Times New Roman"/>
          <w:sz w:val="28"/>
          <w:szCs w:val="28"/>
          <w:shd w:val="clear" w:color="auto" w:fill="E9F7F9"/>
        </w:rPr>
        <w:t>отами. Обычный учебный день жертвы таких издевательств состоит из череды катастроф и унижений.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3005D" w:rsidRDefault="00FA73E8" w:rsidP="0093005D">
      <w:pPr>
        <w:shd w:val="clear" w:color="auto" w:fill="FFFFFF"/>
        <w:spacing w:after="0" w:line="182" w:lineRule="atLeast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300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сегодняшний день, очевидно, что </w:t>
      </w:r>
      <w:proofErr w:type="spellStart"/>
      <w:r w:rsidRPr="0093005D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моббинг</w:t>
      </w:r>
      <w:proofErr w:type="spellEnd"/>
      <w:r w:rsidRPr="0093005D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 в школьном классе</w:t>
      </w:r>
      <w:r w:rsidRPr="009300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достаточно распространенное явление. </w:t>
      </w:r>
    </w:p>
    <w:p w:rsidR="0093005D" w:rsidRPr="0093005D" w:rsidRDefault="00FA73E8" w:rsidP="0093005D">
      <w:pPr>
        <w:shd w:val="clear" w:color="auto" w:fill="FFFFFF"/>
        <w:spacing w:after="0" w:line="182" w:lineRule="atLeast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3005D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 xml:space="preserve">Объект </w:t>
      </w:r>
      <w:proofErr w:type="spellStart"/>
      <w:r w:rsidRPr="0093005D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>моббинга</w:t>
      </w:r>
      <w:proofErr w:type="spellEnd"/>
      <w:r w:rsidRPr="0093005D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 xml:space="preserve"> в школе</w:t>
      </w:r>
      <w:r w:rsidRPr="009300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- ребёнок, по мнению своих же </w:t>
      </w:r>
      <w:r w:rsidRPr="0093005D">
        <w:rPr>
          <w:rFonts w:ascii="Times New Roman" w:hAnsi="Times New Roman" w:cs="Times New Roman"/>
          <w:sz w:val="28"/>
          <w:szCs w:val="28"/>
          <w:shd w:val="clear" w:color="auto" w:fill="FFFFFF"/>
        </w:rPr>
        <w:t>одноклассников, не похожий на других, странный: с дефектами внешности, здоровья, слишком взрослые или очень маленькие, слишком полные или худые, более эмоциональные или меланхоличные, чем остальные, т. е. отличающиеся своим поведением, физическими особенно</w:t>
      </w:r>
      <w:r w:rsidRPr="009300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стями, одеждой, акцентом, способностями к учебе и пр. Часто </w:t>
      </w:r>
      <w:proofErr w:type="spellStart"/>
      <w:r w:rsidRPr="0093005D">
        <w:rPr>
          <w:rFonts w:ascii="Times New Roman" w:hAnsi="Times New Roman" w:cs="Times New Roman"/>
          <w:sz w:val="28"/>
          <w:szCs w:val="28"/>
          <w:shd w:val="clear" w:color="auto" w:fill="FFFFFF"/>
        </w:rPr>
        <w:t>моббингу</w:t>
      </w:r>
      <w:proofErr w:type="spellEnd"/>
      <w:r w:rsidRPr="009300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подвергаются новички, появившиеся в коллективе в средних или старших классах, в середине учебного года пришедших в школу, дети из семей эмигрантов, отличающимся внешностью, плохим знанием</w:t>
      </w:r>
      <w:r w:rsidRPr="009300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русского языка. </w:t>
      </w:r>
    </w:p>
    <w:p w:rsidR="00803C73" w:rsidRDefault="00FA73E8" w:rsidP="00803C73">
      <w:pPr>
        <w:shd w:val="clear" w:color="auto" w:fill="FFFFFF"/>
        <w:spacing w:after="0" w:line="182" w:lineRule="atLeast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</w:pPr>
    </w:p>
    <w:p w:rsidR="00803C73" w:rsidRPr="00803C73" w:rsidRDefault="00FA73E8" w:rsidP="00803C73">
      <w:pPr>
        <w:shd w:val="clear" w:color="auto" w:fill="FFFFFF"/>
        <w:spacing w:after="0" w:line="182" w:lineRule="atLeast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</w:pPr>
      <w:r w:rsidRPr="00803C73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>Виды«</w:t>
      </w:r>
      <w:proofErr w:type="spellStart"/>
      <w:r w:rsidRPr="00803C73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>моббинга</w:t>
      </w:r>
      <w:proofErr w:type="spellEnd"/>
      <w:r w:rsidRPr="00803C73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>»</w:t>
      </w:r>
      <w:r w:rsidRPr="00803C73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>:</w:t>
      </w:r>
    </w:p>
    <w:p w:rsidR="00803C73" w:rsidRDefault="00FA73E8" w:rsidP="00803C73">
      <w:pPr>
        <w:numPr>
          <w:ilvl w:val="0"/>
          <w:numId w:val="1"/>
        </w:numPr>
        <w:shd w:val="clear" w:color="auto" w:fill="FFFFFF"/>
        <w:spacing w:after="0" w:line="182" w:lineRule="atLeas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03C73">
        <w:rPr>
          <w:rFonts w:ascii="Times New Roman" w:hAnsi="Times New Roman" w:cs="Times New Roman"/>
          <w:sz w:val="28"/>
          <w:szCs w:val="28"/>
          <w:shd w:val="clear" w:color="auto" w:fill="FFFFFF"/>
        </w:rPr>
        <w:t>Обзывание</w:t>
      </w:r>
    </w:p>
    <w:p w:rsidR="00803C73" w:rsidRDefault="00FA73E8" w:rsidP="00803C73">
      <w:pPr>
        <w:numPr>
          <w:ilvl w:val="0"/>
          <w:numId w:val="1"/>
        </w:numPr>
        <w:shd w:val="clear" w:color="auto" w:fill="FFFFFF"/>
        <w:spacing w:after="0" w:line="182" w:lineRule="atLeas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03C73">
        <w:rPr>
          <w:rFonts w:ascii="Times New Roman" w:hAnsi="Times New Roman" w:cs="Times New Roman"/>
          <w:sz w:val="28"/>
          <w:szCs w:val="28"/>
          <w:shd w:val="clear" w:color="auto" w:fill="FFFFFF"/>
        </w:rPr>
        <w:t>Придирки</w:t>
      </w:r>
    </w:p>
    <w:p w:rsidR="00803C73" w:rsidRDefault="00FA73E8" w:rsidP="00803C73">
      <w:pPr>
        <w:numPr>
          <w:ilvl w:val="0"/>
          <w:numId w:val="1"/>
        </w:numPr>
        <w:shd w:val="clear" w:color="auto" w:fill="FFFFFF"/>
        <w:spacing w:after="0" w:line="182" w:lineRule="atLeas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03C73">
        <w:rPr>
          <w:rFonts w:ascii="Times New Roman" w:hAnsi="Times New Roman" w:cs="Times New Roman"/>
          <w:sz w:val="28"/>
          <w:szCs w:val="28"/>
          <w:shd w:val="clear" w:color="auto" w:fill="FFFFFF"/>
        </w:rPr>
        <w:t>Насмешки</w:t>
      </w:r>
    </w:p>
    <w:p w:rsidR="00803C73" w:rsidRDefault="00FA73E8" w:rsidP="00803C73">
      <w:pPr>
        <w:numPr>
          <w:ilvl w:val="0"/>
          <w:numId w:val="1"/>
        </w:numPr>
        <w:shd w:val="clear" w:color="auto" w:fill="FFFFFF"/>
        <w:spacing w:after="0" w:line="182" w:lineRule="atLeas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03C73">
        <w:rPr>
          <w:rFonts w:ascii="Times New Roman" w:hAnsi="Times New Roman" w:cs="Times New Roman"/>
          <w:sz w:val="28"/>
          <w:szCs w:val="28"/>
          <w:shd w:val="clear" w:color="auto" w:fill="FFFFFF"/>
        </w:rPr>
        <w:t>Толкание</w:t>
      </w:r>
    </w:p>
    <w:p w:rsidR="00803C73" w:rsidRDefault="00FA73E8" w:rsidP="00803C73">
      <w:pPr>
        <w:numPr>
          <w:ilvl w:val="0"/>
          <w:numId w:val="1"/>
        </w:numPr>
        <w:shd w:val="clear" w:color="auto" w:fill="FFFFFF"/>
        <w:spacing w:after="0" w:line="182" w:lineRule="atLeas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03C73">
        <w:rPr>
          <w:rFonts w:ascii="Times New Roman" w:hAnsi="Times New Roman" w:cs="Times New Roman"/>
          <w:sz w:val="28"/>
          <w:szCs w:val="28"/>
          <w:shd w:val="clear" w:color="auto" w:fill="FFFFFF"/>
        </w:rPr>
        <w:t>Дразнение</w:t>
      </w:r>
    </w:p>
    <w:p w:rsidR="00803C73" w:rsidRDefault="00FA73E8" w:rsidP="00803C73">
      <w:pPr>
        <w:numPr>
          <w:ilvl w:val="0"/>
          <w:numId w:val="1"/>
        </w:numPr>
        <w:shd w:val="clear" w:color="auto" w:fill="FFFFFF"/>
        <w:spacing w:after="0" w:line="182" w:lineRule="atLeas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03C73">
        <w:rPr>
          <w:rFonts w:ascii="Times New Roman" w:hAnsi="Times New Roman" w:cs="Times New Roman"/>
          <w:sz w:val="28"/>
          <w:szCs w:val="28"/>
          <w:shd w:val="clear" w:color="auto" w:fill="FFFFFF"/>
        </w:rPr>
        <w:t>Клевета</w:t>
      </w:r>
    </w:p>
    <w:p w:rsidR="00803C73" w:rsidRDefault="00FA73E8" w:rsidP="00803C73">
      <w:pPr>
        <w:numPr>
          <w:ilvl w:val="0"/>
          <w:numId w:val="1"/>
        </w:numPr>
        <w:shd w:val="clear" w:color="auto" w:fill="FFFFFF"/>
        <w:spacing w:after="0" w:line="182" w:lineRule="atLeas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03C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Наговоры и ложные </w:t>
      </w:r>
      <w:r w:rsidRPr="00803C73">
        <w:rPr>
          <w:rFonts w:ascii="Times New Roman" w:hAnsi="Times New Roman" w:cs="Times New Roman"/>
          <w:sz w:val="28"/>
          <w:szCs w:val="28"/>
          <w:shd w:val="clear" w:color="auto" w:fill="FFFFFF"/>
        </w:rPr>
        <w:t>слухи</w:t>
      </w:r>
    </w:p>
    <w:p w:rsidR="00803C73" w:rsidRDefault="00FA73E8" w:rsidP="00803C73">
      <w:pPr>
        <w:numPr>
          <w:ilvl w:val="0"/>
          <w:numId w:val="1"/>
        </w:numPr>
        <w:shd w:val="clear" w:color="auto" w:fill="FFFFFF"/>
        <w:spacing w:after="0" w:line="182" w:lineRule="atLeas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03C73">
        <w:rPr>
          <w:rFonts w:ascii="Times New Roman" w:hAnsi="Times New Roman" w:cs="Times New Roman"/>
          <w:sz w:val="28"/>
          <w:szCs w:val="28"/>
          <w:shd w:val="clear" w:color="auto" w:fill="FFFFFF"/>
        </w:rPr>
        <w:t>Бойкот</w:t>
      </w:r>
    </w:p>
    <w:p w:rsidR="00803C73" w:rsidRDefault="00FA73E8" w:rsidP="00803C73">
      <w:pPr>
        <w:numPr>
          <w:ilvl w:val="0"/>
          <w:numId w:val="1"/>
        </w:numPr>
        <w:shd w:val="clear" w:color="auto" w:fill="FFFFFF"/>
        <w:spacing w:after="0" w:line="182" w:lineRule="atLeas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803C73">
        <w:rPr>
          <w:rFonts w:ascii="Times New Roman" w:hAnsi="Times New Roman" w:cs="Times New Roman"/>
          <w:sz w:val="28"/>
          <w:szCs w:val="28"/>
          <w:shd w:val="clear" w:color="auto" w:fill="FFFFFF"/>
        </w:rPr>
        <w:t>Кибермоббинг</w:t>
      </w:r>
      <w:proofErr w:type="spellEnd"/>
      <w:r w:rsidRPr="00803C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(намеренные оскорбления, угрозы, домогательства и сообщение другим компрометирующих данных с помощью современных средств коммуникации)</w:t>
      </w:r>
    </w:p>
    <w:p w:rsidR="00803C73" w:rsidRDefault="00FA73E8" w:rsidP="00803C73">
      <w:pPr>
        <w:shd w:val="clear" w:color="auto" w:fill="FFFFFF"/>
        <w:spacing w:after="0" w:line="182" w:lineRule="atLeas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03C73" w:rsidRDefault="00FA73E8" w:rsidP="00803C73">
      <w:pPr>
        <w:shd w:val="clear" w:color="auto" w:fill="FFFFFF"/>
        <w:spacing w:after="0" w:line="182" w:lineRule="atLeast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03C73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А это возможные </w:t>
      </w:r>
      <w:r w:rsidRPr="00803C73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>последствия</w:t>
      </w:r>
      <w:r w:rsidRPr="00803C73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 </w:t>
      </w:r>
      <w:r w:rsidRPr="00803C73">
        <w:rPr>
          <w:rFonts w:ascii="Times New Roman" w:hAnsi="Times New Roman" w:cs="Times New Roman"/>
          <w:sz w:val="28"/>
          <w:szCs w:val="28"/>
          <w:shd w:val="clear" w:color="auto" w:fill="FFFFFF"/>
        </w:rPr>
        <w:t>такой травли: </w:t>
      </w:r>
    </w:p>
    <w:p w:rsidR="00803C73" w:rsidRDefault="00FA73E8" w:rsidP="00803C73">
      <w:pPr>
        <w:numPr>
          <w:ilvl w:val="0"/>
          <w:numId w:val="2"/>
        </w:numPr>
        <w:shd w:val="clear" w:color="auto" w:fill="FFFFFF"/>
        <w:spacing w:after="0" w:line="182" w:lineRule="atLeas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03C73">
        <w:rPr>
          <w:rFonts w:ascii="Times New Roman" w:hAnsi="Times New Roman" w:cs="Times New Roman"/>
          <w:sz w:val="28"/>
          <w:szCs w:val="28"/>
          <w:shd w:val="clear" w:color="auto" w:fill="FFFFFF"/>
        </w:rPr>
        <w:t>Низкая самооценка и её последствия</w:t>
      </w:r>
    </w:p>
    <w:p w:rsidR="00803C73" w:rsidRDefault="00FA73E8" w:rsidP="00803C73">
      <w:pPr>
        <w:numPr>
          <w:ilvl w:val="0"/>
          <w:numId w:val="2"/>
        </w:numPr>
        <w:shd w:val="clear" w:color="auto" w:fill="FFFFFF"/>
        <w:spacing w:after="0" w:line="182" w:lineRule="atLeas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03C73">
        <w:rPr>
          <w:rFonts w:ascii="Times New Roman" w:hAnsi="Times New Roman" w:cs="Times New Roman"/>
          <w:sz w:val="28"/>
          <w:szCs w:val="28"/>
          <w:shd w:val="clear" w:color="auto" w:fill="FFFFFF"/>
        </w:rPr>
        <w:t>Ухудшение здоровья</w:t>
      </w:r>
    </w:p>
    <w:p w:rsidR="00803C73" w:rsidRDefault="00FA73E8" w:rsidP="00803C73">
      <w:pPr>
        <w:numPr>
          <w:ilvl w:val="0"/>
          <w:numId w:val="2"/>
        </w:numPr>
        <w:shd w:val="clear" w:color="auto" w:fill="FFFFFF"/>
        <w:spacing w:after="0" w:line="182" w:lineRule="atLeas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03C73">
        <w:rPr>
          <w:rFonts w:ascii="Times New Roman" w:hAnsi="Times New Roman" w:cs="Times New Roman"/>
          <w:sz w:val="28"/>
          <w:szCs w:val="28"/>
          <w:shd w:val="clear" w:color="auto" w:fill="FFFFFF"/>
        </w:rPr>
        <w:t>Одиночество</w:t>
      </w:r>
    </w:p>
    <w:p w:rsidR="00803C73" w:rsidRDefault="00FA73E8" w:rsidP="00803C73">
      <w:pPr>
        <w:numPr>
          <w:ilvl w:val="0"/>
          <w:numId w:val="2"/>
        </w:numPr>
        <w:shd w:val="clear" w:color="auto" w:fill="FFFFFF"/>
        <w:spacing w:after="0" w:line="182" w:lineRule="atLeas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03C73">
        <w:rPr>
          <w:rFonts w:ascii="Times New Roman" w:hAnsi="Times New Roman" w:cs="Times New Roman"/>
          <w:sz w:val="28"/>
          <w:szCs w:val="28"/>
          <w:shd w:val="clear" w:color="auto" w:fill="FFFFFF"/>
        </w:rPr>
        <w:t>Агрессия</w:t>
      </w:r>
    </w:p>
    <w:p w:rsidR="00803C73" w:rsidRDefault="00FA73E8" w:rsidP="00803C73">
      <w:pPr>
        <w:numPr>
          <w:ilvl w:val="0"/>
          <w:numId w:val="2"/>
        </w:numPr>
        <w:shd w:val="clear" w:color="auto" w:fill="FFFFFF"/>
        <w:spacing w:after="0" w:line="182" w:lineRule="atLeas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03C73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Pr="00803C73">
        <w:rPr>
          <w:rFonts w:ascii="Times New Roman" w:hAnsi="Times New Roman" w:cs="Times New Roman"/>
          <w:sz w:val="28"/>
          <w:szCs w:val="28"/>
          <w:shd w:val="clear" w:color="auto" w:fill="FFFFFF"/>
        </w:rPr>
        <w:t>евротические заболевания</w:t>
      </w:r>
    </w:p>
    <w:p w:rsidR="00803C73" w:rsidRPr="00803C73" w:rsidRDefault="00FA73E8" w:rsidP="00803C73">
      <w:pPr>
        <w:numPr>
          <w:ilvl w:val="0"/>
          <w:numId w:val="2"/>
        </w:numPr>
        <w:shd w:val="clear" w:color="auto" w:fill="FFFFFF"/>
        <w:spacing w:after="0" w:line="182" w:lineRule="atLeas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03C73">
        <w:rPr>
          <w:rFonts w:ascii="Times New Roman" w:hAnsi="Times New Roman" w:cs="Times New Roman"/>
          <w:sz w:val="28"/>
          <w:szCs w:val="28"/>
          <w:shd w:val="clear" w:color="auto" w:fill="FFFFFF"/>
        </w:rPr>
        <w:t>И даже мысли об убийстве или самоубийстве</w:t>
      </w:r>
    </w:p>
    <w:p w:rsidR="00803C73" w:rsidRDefault="00FA73E8" w:rsidP="00803C73">
      <w:pPr>
        <w:shd w:val="clear" w:color="auto" w:fill="FFFFFF"/>
        <w:spacing w:after="0" w:line="182" w:lineRule="atLeast"/>
        <w:ind w:firstLine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300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Мальчики и девочки пользуются разными формами </w:t>
      </w:r>
      <w:proofErr w:type="spellStart"/>
      <w:r w:rsidRPr="0093005D">
        <w:rPr>
          <w:rFonts w:ascii="Times New Roman" w:hAnsi="Times New Roman" w:cs="Times New Roman"/>
          <w:sz w:val="28"/>
          <w:szCs w:val="28"/>
          <w:shd w:val="clear" w:color="auto" w:fill="FFFFFF"/>
        </w:rPr>
        <w:t>моббинга</w:t>
      </w:r>
      <w:proofErr w:type="spellEnd"/>
      <w:r w:rsidRPr="009300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Если мальчики чаще прибегают к физическому </w:t>
      </w:r>
      <w:proofErr w:type="spellStart"/>
      <w:r w:rsidRPr="0093005D">
        <w:rPr>
          <w:rFonts w:ascii="Times New Roman" w:hAnsi="Times New Roman" w:cs="Times New Roman"/>
          <w:sz w:val="28"/>
          <w:szCs w:val="28"/>
          <w:shd w:val="clear" w:color="auto" w:fill="FFFFFF"/>
        </w:rPr>
        <w:t>моббингу</w:t>
      </w:r>
      <w:proofErr w:type="spellEnd"/>
      <w:r w:rsidRPr="009300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(пинки, толчки и т.п.), то девочки охотнее пользуются косвенными формами давление</w:t>
      </w:r>
      <w:r w:rsidRPr="009300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(распространение слухов, исключение из круга общения). Впрочем, эта разница относительна и похоже, что она уменьшается. </w:t>
      </w:r>
    </w:p>
    <w:p w:rsidR="0093005D" w:rsidRPr="0093005D" w:rsidRDefault="00FA73E8" w:rsidP="00803C73">
      <w:pPr>
        <w:shd w:val="clear" w:color="auto" w:fill="FFFFFF"/>
        <w:spacing w:after="0" w:line="182" w:lineRule="atLeast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005D">
        <w:rPr>
          <w:rFonts w:ascii="Times New Roman" w:hAnsi="Times New Roman" w:cs="Times New Roman"/>
          <w:sz w:val="28"/>
          <w:szCs w:val="28"/>
        </w:rPr>
        <w:br/>
      </w:r>
      <w:r w:rsidRPr="0093005D">
        <w:rPr>
          <w:rFonts w:ascii="Times New Roman" w:eastAsia="Times New Roman" w:hAnsi="Times New Roman" w:cs="Times New Roman"/>
          <w:sz w:val="28"/>
          <w:szCs w:val="28"/>
        </w:rPr>
        <w:t xml:space="preserve">Пример школьных правил, направленных на </w:t>
      </w:r>
      <w:r w:rsidRPr="00803C7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предотвращение </w:t>
      </w:r>
      <w:proofErr w:type="spellStart"/>
      <w:r w:rsidRPr="00803C7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моббинга</w:t>
      </w:r>
      <w:proofErr w:type="spellEnd"/>
      <w:r w:rsidRPr="0093005D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3005D" w:rsidRPr="0093005D" w:rsidRDefault="00FA73E8" w:rsidP="0093005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18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005D">
        <w:rPr>
          <w:rFonts w:ascii="Times New Roman" w:eastAsia="Times New Roman" w:hAnsi="Times New Roman" w:cs="Times New Roman"/>
          <w:sz w:val="28"/>
          <w:szCs w:val="28"/>
        </w:rPr>
        <w:t>в наш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ей школе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моббинг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не допускается</w:t>
      </w:r>
    </w:p>
    <w:p w:rsidR="0093005D" w:rsidRPr="0093005D" w:rsidRDefault="00FA73E8" w:rsidP="0093005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18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005D">
        <w:rPr>
          <w:rFonts w:ascii="Times New Roman" w:eastAsia="Times New Roman" w:hAnsi="Times New Roman" w:cs="Times New Roman"/>
          <w:sz w:val="28"/>
          <w:szCs w:val="28"/>
        </w:rPr>
        <w:t xml:space="preserve">родители и учителя должны </w:t>
      </w:r>
      <w:r w:rsidRPr="0093005D">
        <w:rPr>
          <w:rFonts w:ascii="Times New Roman" w:eastAsia="Times New Roman" w:hAnsi="Times New Roman" w:cs="Times New Roman"/>
          <w:sz w:val="28"/>
          <w:szCs w:val="28"/>
        </w:rPr>
        <w:t>обмениваться информацией и сотрудничать друг с 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ругом, чтобы остановить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моббинг</w:t>
      </w:r>
      <w:proofErr w:type="spellEnd"/>
    </w:p>
    <w:p w:rsidR="0093005D" w:rsidRPr="0093005D" w:rsidRDefault="00FA73E8" w:rsidP="0093005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18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005D">
        <w:rPr>
          <w:rFonts w:ascii="Times New Roman" w:eastAsia="Times New Roman" w:hAnsi="Times New Roman" w:cs="Times New Roman"/>
          <w:sz w:val="28"/>
          <w:szCs w:val="28"/>
        </w:rPr>
        <w:t>учащ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иеся должны сообщать 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моббинге</w:t>
      </w:r>
      <w:proofErr w:type="spellEnd"/>
    </w:p>
    <w:p w:rsidR="0093005D" w:rsidRPr="0093005D" w:rsidRDefault="00FA73E8" w:rsidP="0093005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18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005D">
        <w:rPr>
          <w:rFonts w:ascii="Times New Roman" w:eastAsia="Times New Roman" w:hAnsi="Times New Roman" w:cs="Times New Roman"/>
          <w:sz w:val="28"/>
          <w:szCs w:val="28"/>
        </w:rPr>
        <w:t>учащиеся должны помогат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ь друг другу остановить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моббинг</w:t>
      </w:r>
      <w:proofErr w:type="spellEnd"/>
    </w:p>
    <w:p w:rsidR="0093005D" w:rsidRPr="0093005D" w:rsidRDefault="00FA73E8" w:rsidP="00803C73">
      <w:pPr>
        <w:shd w:val="clear" w:color="auto" w:fill="FFFFFF"/>
        <w:spacing w:before="100" w:beforeAutospacing="1" w:after="100" w:afterAutospacing="1" w:line="182" w:lineRule="atLeast"/>
        <w:ind w:firstLine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300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последние годы становится все более опасной еще одна сравнительно новая форма </w:t>
      </w:r>
      <w:proofErr w:type="spellStart"/>
      <w:r w:rsidRPr="00803C73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мобби</w:t>
      </w:r>
      <w:r w:rsidRPr="00803C73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нга</w:t>
      </w:r>
      <w:proofErr w:type="spellEnd"/>
      <w:r w:rsidRPr="00803C73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 - в интернете.</w:t>
      </w:r>
      <w:r w:rsidRPr="009300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Пользователи социальных сетей выбирают себе жертву, угрожают ей или распространяют о ней преднамеренную ложь. В худшем случае публикуются компрометирующие или подделанные фотографии. </w:t>
      </w:r>
      <w:proofErr w:type="spellStart"/>
      <w:r w:rsidRPr="00803C73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Кибермоббинг</w:t>
      </w:r>
      <w:proofErr w:type="spellEnd"/>
      <w:r w:rsidRPr="00803C73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 </w:t>
      </w:r>
      <w:r w:rsidRPr="0093005D">
        <w:rPr>
          <w:rFonts w:ascii="Times New Roman" w:hAnsi="Times New Roman" w:cs="Times New Roman"/>
          <w:sz w:val="28"/>
          <w:szCs w:val="28"/>
          <w:shd w:val="clear" w:color="auto" w:fill="FFFFFF"/>
        </w:rPr>
        <w:t>- такое название получила травля во всеми</w:t>
      </w:r>
      <w:r w:rsidRPr="0093005D">
        <w:rPr>
          <w:rFonts w:ascii="Times New Roman" w:hAnsi="Times New Roman" w:cs="Times New Roman"/>
          <w:sz w:val="28"/>
          <w:szCs w:val="28"/>
          <w:shd w:val="clear" w:color="auto" w:fill="FFFFFF"/>
        </w:rPr>
        <w:t>рной паутине. По данным института соц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иологических исследований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Forsa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9300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опубликованным в июне 2011 года, каждый третий подросток в Германии сталкивался с </w:t>
      </w:r>
      <w:proofErr w:type="spellStart"/>
      <w:r w:rsidRPr="0093005D">
        <w:rPr>
          <w:rFonts w:ascii="Times New Roman" w:hAnsi="Times New Roman" w:cs="Times New Roman"/>
          <w:sz w:val="28"/>
          <w:szCs w:val="28"/>
          <w:shd w:val="clear" w:color="auto" w:fill="FFFFFF"/>
        </w:rPr>
        <w:t>кибермоббингом</w:t>
      </w:r>
      <w:proofErr w:type="spellEnd"/>
      <w:r w:rsidRPr="0093005D">
        <w:rPr>
          <w:rFonts w:ascii="Times New Roman" w:hAnsi="Times New Roman" w:cs="Times New Roman"/>
          <w:sz w:val="28"/>
          <w:szCs w:val="28"/>
          <w:shd w:val="clear" w:color="auto" w:fill="FFFFFF"/>
        </w:rPr>
        <w:t>. Его последствиями могут быть серьезные психические проблемы и даже самоубийство. </w:t>
      </w:r>
    </w:p>
    <w:p w:rsidR="0093005D" w:rsidRPr="0093005D" w:rsidRDefault="00FA73E8" w:rsidP="00803C73">
      <w:pPr>
        <w:shd w:val="clear" w:color="auto" w:fill="FFFFFF"/>
        <w:spacing w:after="240" w:line="182" w:lineRule="atLeast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3005D">
        <w:rPr>
          <w:rFonts w:ascii="Times New Roman" w:hAnsi="Times New Roman" w:cs="Times New Roman"/>
          <w:sz w:val="28"/>
          <w:szCs w:val="28"/>
          <w:shd w:val="clear" w:color="auto" w:fill="FFFFFF"/>
        </w:rPr>
        <w:t>Моббин</w:t>
      </w:r>
      <w:r w:rsidRPr="0093005D"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proofErr w:type="spellEnd"/>
      <w:r w:rsidRPr="009300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многолик, он может выражаться в форме оскорбительных замечаний, физического насилия или равнодушия - вплоть до игнорирования. Жертвы чаще всего одиноки, а те, кто издевается над ними, держатся в группе. У </w:t>
      </w:r>
      <w:proofErr w:type="spellStart"/>
      <w:r w:rsidRPr="0093005D">
        <w:rPr>
          <w:rFonts w:ascii="Times New Roman" w:hAnsi="Times New Roman" w:cs="Times New Roman"/>
          <w:sz w:val="28"/>
          <w:szCs w:val="28"/>
          <w:shd w:val="clear" w:color="auto" w:fill="FFFFFF"/>
        </w:rPr>
        <w:t>моббинга</w:t>
      </w:r>
      <w:proofErr w:type="spellEnd"/>
      <w:r w:rsidRPr="0093005D">
        <w:rPr>
          <w:rFonts w:ascii="Times New Roman" w:hAnsi="Times New Roman" w:cs="Times New Roman"/>
          <w:sz w:val="28"/>
          <w:szCs w:val="28"/>
          <w:shd w:val="clear" w:color="auto" w:fill="FFFFFF"/>
        </w:rPr>
        <w:t>, кроме действующих лиц, всегда есть стор</w:t>
      </w:r>
      <w:r w:rsidRPr="0093005D">
        <w:rPr>
          <w:rFonts w:ascii="Times New Roman" w:hAnsi="Times New Roman" w:cs="Times New Roman"/>
          <w:sz w:val="28"/>
          <w:szCs w:val="28"/>
          <w:shd w:val="clear" w:color="auto" w:fill="FFFFFF"/>
        </w:rPr>
        <w:t>онние наблюдатели, которые опасаются вмешиваться в ход событий. Главное, чтобы дети поняли, что было бы не интересно жить среди клонов, похожих друг на друга, у которых одинаковые эмоции, мысли и увлечения. Мир становится ярким и удивительным, если нас окр</w:t>
      </w:r>
      <w:r w:rsidRPr="0093005D">
        <w:rPr>
          <w:rFonts w:ascii="Times New Roman" w:hAnsi="Times New Roman" w:cs="Times New Roman"/>
          <w:sz w:val="28"/>
          <w:szCs w:val="28"/>
          <w:shd w:val="clear" w:color="auto" w:fill="FFFFFF"/>
        </w:rPr>
        <w:t>ужают непохожие друг на друга люди. </w:t>
      </w:r>
    </w:p>
    <w:p w:rsidR="00EA2C88" w:rsidRPr="00803C73" w:rsidRDefault="00FA73E8" w:rsidP="00803C73">
      <w:pPr>
        <w:shd w:val="clear" w:color="auto" w:fill="FFFFFF"/>
        <w:spacing w:before="100" w:beforeAutospacing="1" w:after="100" w:afterAutospacing="1" w:line="18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005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Из книги </w:t>
      </w:r>
      <w:proofErr w:type="spellStart"/>
      <w:r w:rsidRPr="0093005D">
        <w:rPr>
          <w:rFonts w:ascii="Times New Roman" w:eastAsia="Times New Roman" w:hAnsi="Times New Roman" w:cs="Times New Roman"/>
          <w:i/>
          <w:iCs/>
          <w:sz w:val="28"/>
          <w:szCs w:val="28"/>
        </w:rPr>
        <w:t>Эрлинга</w:t>
      </w:r>
      <w:proofErr w:type="spellEnd"/>
      <w:r w:rsidRPr="0093005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93005D">
        <w:rPr>
          <w:rFonts w:ascii="Times New Roman" w:eastAsia="Times New Roman" w:hAnsi="Times New Roman" w:cs="Times New Roman"/>
          <w:i/>
          <w:iCs/>
          <w:sz w:val="28"/>
          <w:szCs w:val="28"/>
        </w:rPr>
        <w:t>Руланна</w:t>
      </w:r>
      <w:proofErr w:type="spellEnd"/>
      <w:r w:rsidRPr="0093005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«Как остановить травлю в школе: Психология </w:t>
      </w:r>
      <w:proofErr w:type="spellStart"/>
      <w:r w:rsidRPr="0093005D">
        <w:rPr>
          <w:rFonts w:ascii="Times New Roman" w:eastAsia="Times New Roman" w:hAnsi="Times New Roman" w:cs="Times New Roman"/>
          <w:i/>
          <w:iCs/>
          <w:sz w:val="28"/>
          <w:szCs w:val="28"/>
        </w:rPr>
        <w:t>моббинга</w:t>
      </w:r>
      <w:proofErr w:type="spellEnd"/>
      <w:r w:rsidRPr="0093005D">
        <w:rPr>
          <w:rFonts w:ascii="Times New Roman" w:eastAsia="Times New Roman" w:hAnsi="Times New Roman" w:cs="Times New Roman"/>
          <w:i/>
          <w:iCs/>
          <w:sz w:val="28"/>
          <w:szCs w:val="28"/>
        </w:rPr>
        <w:t>».</w:t>
      </w:r>
      <w:r w:rsidRPr="0093005D">
        <w:rPr>
          <w:rFonts w:ascii="Times New Roman" w:eastAsia="Times New Roman" w:hAnsi="Times New Roman" w:cs="Times New Roman"/>
          <w:sz w:val="28"/>
          <w:szCs w:val="28"/>
        </w:rPr>
        <w:br/>
      </w:r>
      <w:r w:rsidRPr="0093005D">
        <w:rPr>
          <w:rFonts w:ascii="Times New Roman" w:hAnsi="Times New Roman" w:cs="Times New Roman"/>
          <w:sz w:val="28"/>
          <w:szCs w:val="28"/>
        </w:rPr>
        <w:br/>
      </w:r>
    </w:p>
    <w:sectPr w:rsidR="00EA2C88" w:rsidRPr="00803C73" w:rsidSect="00AE2B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FF7A22"/>
    <w:multiLevelType w:val="multilevel"/>
    <w:tmpl w:val="BEB6E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characterSpacingControl w:val="doNotCompress"/>
  <w:compat>
    <w:useFELayout/>
  </w:compat>
  <w:rsids>
    <w:rsidRoot w:val="00AE2B66"/>
    <w:rsid w:val="00AE2B66"/>
    <w:rsid w:val="00FA7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521</Words>
  <Characters>2970</Characters>
  <Application>Microsoft Office Word</Application>
  <DocSecurity>0</DocSecurity>
  <Lines>24</Lines>
  <Paragraphs>6</Paragraphs>
  <ScaleCrop>false</ScaleCrop>
  <Company/>
  <LinksUpToDate>false</LinksUpToDate>
  <CharactersWithSpaces>3485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cp:lastPrinted>2015-10-19T07:25:00Z</cp:lastPrinted>
  <dcterms:created xsi:type="dcterms:W3CDTF">2015-10-19T07:24:00Z</dcterms:created>
  <dcterms:modified xsi:type="dcterms:W3CDTF">2015-10-19T07:26:00Z</dcterms:modified>
</cp:coreProperties>
</file>