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7B" w:rsidRPr="005F2D7B" w:rsidRDefault="005F2D7B" w:rsidP="005F2D7B">
      <w:pPr>
        <w:shd w:val="clear" w:color="auto" w:fill="FFFFFF"/>
        <w:spacing w:after="120" w:line="465" w:lineRule="atLeast"/>
        <w:outlineLvl w:val="0"/>
        <w:rPr>
          <w:rFonts w:ascii="Verdana" w:eastAsia="Times New Roman" w:hAnsi="Verdana" w:cs="Times New Roman"/>
          <w:b/>
          <w:bCs/>
          <w:color w:val="333333"/>
          <w:kern w:val="36"/>
          <w:sz w:val="45"/>
          <w:szCs w:val="45"/>
          <w:lang w:eastAsia="ru-RU"/>
        </w:rPr>
      </w:pPr>
      <w:r>
        <w:rPr>
          <w:rFonts w:ascii="Verdana" w:eastAsia="Times New Roman" w:hAnsi="Verdana" w:cs="Times New Roman"/>
          <w:b/>
          <w:bCs/>
          <w:color w:val="333333"/>
          <w:kern w:val="36"/>
          <w:sz w:val="45"/>
          <w:szCs w:val="45"/>
          <w:lang w:eastAsia="ru-RU"/>
        </w:rPr>
        <w:t>Это должен знать каждый!</w:t>
      </w:r>
    </w:p>
    <w:p w:rsidR="005F2D7B" w:rsidRPr="005F2D7B" w:rsidRDefault="005F2D7B" w:rsidP="005F2D7B">
      <w:pPr>
        <w:shd w:val="clear" w:color="auto" w:fill="F2F2F2"/>
        <w:spacing w:after="0" w:line="240" w:lineRule="auto"/>
        <w:jc w:val="center"/>
        <w:rPr>
          <w:rFonts w:ascii="Arial" w:eastAsia="Times New Roman" w:hAnsi="Arial" w:cs="Arial"/>
          <w:i/>
          <w:iCs/>
          <w:color w:val="999999"/>
          <w:sz w:val="19"/>
          <w:szCs w:val="19"/>
          <w:lang w:eastAsia="ru-RU"/>
        </w:rPr>
      </w:pPr>
      <w:r>
        <w:rPr>
          <w:rFonts w:ascii="Arial" w:eastAsia="Times New Roman" w:hAnsi="Arial" w:cs="Arial"/>
          <w:i/>
          <w:iCs/>
          <w:noProof/>
          <w:color w:val="999999"/>
          <w:sz w:val="19"/>
          <w:szCs w:val="19"/>
          <w:lang w:eastAsia="ru-RU"/>
        </w:rPr>
        <w:drawing>
          <wp:inline distT="0" distB="0" distL="0" distR="0">
            <wp:extent cx="5429250" cy="3609975"/>
            <wp:effectExtent l="19050" t="0" r="0" b="0"/>
            <wp:docPr id="2" name="Рисунок 2" descr="https://www.miloserdie.ru/wp-content/uploads/2017/10/355317.jpeg?x1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iloserdie.ru/wp-content/uploads/2017/10/355317.jpeg?x11521"/>
                    <pic:cNvPicPr>
                      <a:picLocks noChangeAspect="1" noChangeArrowheads="1"/>
                    </pic:cNvPicPr>
                  </pic:nvPicPr>
                  <pic:blipFill>
                    <a:blip r:embed="rId4" cstate="print"/>
                    <a:srcRect/>
                    <a:stretch>
                      <a:fillRect/>
                    </a:stretch>
                  </pic:blipFill>
                  <pic:spPr bwMode="auto">
                    <a:xfrm>
                      <a:off x="0" y="0"/>
                      <a:ext cx="5429250" cy="3609975"/>
                    </a:xfrm>
                    <a:prstGeom prst="rect">
                      <a:avLst/>
                    </a:prstGeom>
                    <a:noFill/>
                    <a:ln w="9525">
                      <a:noFill/>
                      <a:miter lim="800000"/>
                      <a:headEnd/>
                      <a:tailEnd/>
                    </a:ln>
                  </pic:spPr>
                </pic:pic>
              </a:graphicData>
            </a:graphic>
          </wp:inline>
        </w:drawing>
      </w:r>
    </w:p>
    <w:p w:rsidR="005F2D7B" w:rsidRPr="005F2D7B" w:rsidRDefault="005F2D7B" w:rsidP="005F2D7B">
      <w:pPr>
        <w:shd w:val="clear" w:color="auto" w:fill="FFFFFF"/>
        <w:spacing w:line="240" w:lineRule="auto"/>
        <w:rPr>
          <w:rFonts w:ascii="Arial" w:eastAsia="Times New Roman" w:hAnsi="Arial" w:cs="Arial"/>
          <w:i/>
          <w:iCs/>
          <w:color w:val="000000"/>
          <w:sz w:val="19"/>
          <w:szCs w:val="19"/>
          <w:lang w:eastAsia="ru-RU"/>
        </w:rPr>
      </w:pPr>
      <w:hyperlink r:id="rId5" w:tgtFrame="_blank" w:history="1">
        <w:r w:rsidRPr="005F2D7B">
          <w:rPr>
            <w:rFonts w:ascii="Arial" w:eastAsia="Times New Roman" w:hAnsi="Arial" w:cs="Arial"/>
            <w:i/>
            <w:iCs/>
            <w:color w:val="307FC9"/>
            <w:sz w:val="19"/>
            <w:u w:val="single"/>
            <w:lang w:eastAsia="ru-RU"/>
          </w:rPr>
          <w:t xml:space="preserve">Фото с сайта </w:t>
        </w:r>
        <w:proofErr w:type="spellStart"/>
        <w:r w:rsidRPr="005F2D7B">
          <w:rPr>
            <w:rFonts w:ascii="Arial" w:eastAsia="Times New Roman" w:hAnsi="Arial" w:cs="Arial"/>
            <w:i/>
            <w:iCs/>
            <w:color w:val="307FC9"/>
            <w:sz w:val="19"/>
            <w:u w:val="single"/>
            <w:lang w:eastAsia="ru-RU"/>
          </w:rPr>
          <w:t>pravda.ru</w:t>
        </w:r>
        <w:proofErr w:type="spellEnd"/>
      </w:hyperlink>
    </w:p>
    <w:p w:rsidR="005F2D7B" w:rsidRDefault="005F2D7B" w:rsidP="005F2D7B">
      <w:pPr>
        <w:shd w:val="clear" w:color="auto" w:fill="FFFFFF"/>
        <w:spacing w:after="0" w:line="240" w:lineRule="auto"/>
        <w:rPr>
          <w:rFonts w:ascii="Times New Roman" w:eastAsia="Times New Roman" w:hAnsi="Times New Roman" w:cs="Times New Roman"/>
          <w:sz w:val="24"/>
          <w:szCs w:val="24"/>
          <w:lang w:eastAsia="ru-RU"/>
        </w:rPr>
      </w:pPr>
      <w:r w:rsidRPr="005F2D7B">
        <w:rPr>
          <w:rFonts w:ascii="Times New Roman" w:eastAsia="Times New Roman" w:hAnsi="Times New Roman" w:cs="Times New Roman"/>
          <w:b/>
          <w:bCs/>
          <w:sz w:val="24"/>
          <w:szCs w:val="24"/>
          <w:lang w:eastAsia="ru-RU"/>
        </w:rPr>
        <w:t xml:space="preserve">Статистика возраста </w:t>
      </w:r>
      <w:proofErr w:type="gramStart"/>
      <w:r w:rsidRPr="005F2D7B">
        <w:rPr>
          <w:rFonts w:ascii="Times New Roman" w:eastAsia="Times New Roman" w:hAnsi="Times New Roman" w:cs="Times New Roman"/>
          <w:b/>
          <w:bCs/>
          <w:sz w:val="24"/>
          <w:szCs w:val="24"/>
          <w:lang w:eastAsia="ru-RU"/>
        </w:rPr>
        <w:t>наркозависимых</w:t>
      </w:r>
      <w:proofErr w:type="gramEnd"/>
      <w:r w:rsidRPr="005F2D7B">
        <w:rPr>
          <w:rFonts w:ascii="Times New Roman" w:eastAsia="Times New Roman" w:hAnsi="Times New Roman" w:cs="Times New Roman"/>
          <w:b/>
          <w:bCs/>
          <w:sz w:val="24"/>
          <w:szCs w:val="24"/>
          <w:lang w:eastAsia="ru-RU"/>
        </w:rPr>
        <w:br/>
      </w:r>
    </w:p>
    <w:p w:rsidR="005F2D7B" w:rsidRPr="005F2D7B" w:rsidRDefault="005F2D7B" w:rsidP="005F2D7B">
      <w:pPr>
        <w:shd w:val="clear" w:color="auto" w:fill="FFFFFF"/>
        <w:spacing w:after="0" w:line="240" w:lineRule="auto"/>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Средний возра</w:t>
      </w:r>
      <w:proofErr w:type="gramStart"/>
      <w:r w:rsidRPr="005F2D7B">
        <w:rPr>
          <w:rFonts w:ascii="Times New Roman" w:eastAsia="Times New Roman" w:hAnsi="Times New Roman" w:cs="Times New Roman"/>
          <w:sz w:val="24"/>
          <w:szCs w:val="24"/>
          <w:lang w:eastAsia="ru-RU"/>
        </w:rPr>
        <w:t>ст стр</w:t>
      </w:r>
      <w:proofErr w:type="gramEnd"/>
      <w:r w:rsidRPr="005F2D7B">
        <w:rPr>
          <w:rFonts w:ascii="Times New Roman" w:eastAsia="Times New Roman" w:hAnsi="Times New Roman" w:cs="Times New Roman"/>
          <w:sz w:val="24"/>
          <w:szCs w:val="24"/>
          <w:lang w:eastAsia="ru-RU"/>
        </w:rPr>
        <w:t xml:space="preserve">адающих </w:t>
      </w:r>
      <w:proofErr w:type="spellStart"/>
      <w:r w:rsidRPr="005F2D7B">
        <w:rPr>
          <w:rFonts w:ascii="Times New Roman" w:eastAsia="Times New Roman" w:hAnsi="Times New Roman" w:cs="Times New Roman"/>
          <w:sz w:val="24"/>
          <w:szCs w:val="24"/>
          <w:lang w:eastAsia="ru-RU"/>
        </w:rPr>
        <w:t>наркозависимостью</w:t>
      </w:r>
      <w:proofErr w:type="spellEnd"/>
      <w:r w:rsidRPr="005F2D7B">
        <w:rPr>
          <w:rFonts w:ascii="Times New Roman" w:eastAsia="Times New Roman" w:hAnsi="Times New Roman" w:cs="Times New Roman"/>
          <w:sz w:val="24"/>
          <w:szCs w:val="24"/>
          <w:lang w:eastAsia="ru-RU"/>
        </w:rPr>
        <w:t xml:space="preserve"> находится в диапазоне 16-18 лет. По статистике, от общего количества страдающих наркоманией 60% – это молодые люди от 16 до 30 лет. Пятая часть – это школьники, принимающие наркотики с 9-13 лет. Нередки случаи приобщения к наркотикам 6-7-летних детей. Наркоманов в возрасте 30 лет и старше – менее 20%. Цифра не велика, поскольку большая часть зависимых просто не доживает до этого возраста.</w:t>
      </w:r>
    </w:p>
    <w:p w:rsid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Попробуем разобраться, почему же начинают употреблять наркотики? Если задать этот вопрос разным людям, ответы будут самые разнообразные. Из любопытства, </w:t>
      </w:r>
      <w:proofErr w:type="gramStart"/>
      <w:r w:rsidRPr="005F2D7B">
        <w:rPr>
          <w:rFonts w:ascii="Times New Roman" w:eastAsia="Times New Roman" w:hAnsi="Times New Roman" w:cs="Times New Roman"/>
          <w:sz w:val="24"/>
          <w:szCs w:val="24"/>
          <w:lang w:eastAsia="ru-RU"/>
        </w:rPr>
        <w:t>сдуру</w:t>
      </w:r>
      <w:proofErr w:type="gramEnd"/>
      <w:r w:rsidRPr="005F2D7B">
        <w:rPr>
          <w:rFonts w:ascii="Times New Roman" w:eastAsia="Times New Roman" w:hAnsi="Times New Roman" w:cs="Times New Roman"/>
          <w:sz w:val="24"/>
          <w:szCs w:val="24"/>
          <w:lang w:eastAsia="ru-RU"/>
        </w:rPr>
        <w:t>, за компанию, от скуки, чтобы избавиться от стресса, страха, отчаяния, чтобы испытать удовольствие. Казалось бы, одни мотивы совершенно не похожи на другие. На самом деле сценарий развития наркотической зависимости разворачивается удивительно однообразно и, как механизм, затягивает в свои железные объятия все больше и больше новичков. Он базируется на нескольких мифах, которые помогают успешному "дебюту" и потом вновь и вновь возвращают начинающего в заколдованный круг, пока он не попадет в наркологический диспансер.</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u w:val="single"/>
          <w:lang w:eastAsia="ru-RU"/>
        </w:rPr>
        <w:t>Первый миф</w:t>
      </w:r>
      <w:r w:rsidRPr="005F2D7B">
        <w:rPr>
          <w:rFonts w:ascii="Times New Roman" w:eastAsia="Times New Roman" w:hAnsi="Times New Roman" w:cs="Times New Roman"/>
          <w:sz w:val="24"/>
          <w:szCs w:val="24"/>
          <w:lang w:eastAsia="ru-RU"/>
        </w:rPr>
        <w:t xml:space="preserve"> заключается в том, что с помощью наркотиков человек может испытать необыкновенное, неземное удовольствие, отрешиться от тревог, скуки и неприятностей. Да, после первого приема наркотиков у многих возникают приятные ощущения. Но они далеко не всегда расцвечены экзотическими красками. Вот как описывает свои впечатления один из добровольцев, на котором изучали влияние опиума на организм человека: "Мое тело как бы наполнилось легким газом, стало невесомым. Между мною и бывшими в кабинете людьми возникла легкая стеклянная стена, я понимал все вопросы, обращенные ко мне, отвечал на них, но в то же время оставался сторонним наблюдателем. Люди, ходившие по кабинету, казались очень милыми, немножко смешными. Всякое </w:t>
      </w:r>
      <w:r w:rsidRPr="005F2D7B">
        <w:rPr>
          <w:rFonts w:ascii="Times New Roman" w:eastAsia="Times New Roman" w:hAnsi="Times New Roman" w:cs="Times New Roman"/>
          <w:sz w:val="24"/>
          <w:szCs w:val="24"/>
          <w:lang w:eastAsia="ru-RU"/>
        </w:rPr>
        <w:lastRenderedPageBreak/>
        <w:t>усилие представлялось трудным и ненужным. Ощущение, что ты выключился из мира, живешь вне времени и пространства, что у тебя нет забот и обязанностей, было необычайно приятным, хотелось, чтобы так было всегда. Мысли перебегали с одного предмета на другой. Все окружающие предметы не вызывали каких-либо желаний и страстей". Это состояние эйфории.</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Однако испытывают его далеко не все - у многих первый прием тех же доз наркотических препаратов вызывает тошноту, головокружение, тяжелую дремоту. Скорее всего, те люди, у которых наркотики вызвали подобные ощущения, не захотят добровольно повторить эксперимент на себе. А вот те, кому это показалось приятным, пытаются снова на время снять все свои проблемы. Особенно опасен этот соблазн для подростков, у которых адаптация к окружающему миру еще только начинается, и их преследуют комплексы, тревоги, чувство неполноценности и </w:t>
      </w:r>
      <w:proofErr w:type="spellStart"/>
      <w:r w:rsidRPr="005F2D7B">
        <w:rPr>
          <w:rFonts w:ascii="Times New Roman" w:eastAsia="Times New Roman" w:hAnsi="Times New Roman" w:cs="Times New Roman"/>
          <w:sz w:val="24"/>
          <w:szCs w:val="24"/>
          <w:lang w:eastAsia="ru-RU"/>
        </w:rPr>
        <w:t>непризнанности</w:t>
      </w:r>
      <w:proofErr w:type="spellEnd"/>
      <w:r w:rsidRPr="005F2D7B">
        <w:rPr>
          <w:rFonts w:ascii="Times New Roman" w:eastAsia="Times New Roman" w:hAnsi="Times New Roman" w:cs="Times New Roman"/>
          <w:sz w:val="24"/>
          <w:szCs w:val="24"/>
          <w:lang w:eastAsia="ru-RU"/>
        </w:rPr>
        <w:t>. Наркотические вещества действуют непосредственно на нервные клетки, ответственные за чувство удовольствия, и тем самым помогают достичь гармонии с окружающим миром за считанные минуты - не прикладывая к этому никаких усилий, не пытаясь наладить конта</w:t>
      </w:r>
      <w:proofErr w:type="gramStart"/>
      <w:r w:rsidRPr="005F2D7B">
        <w:rPr>
          <w:rFonts w:ascii="Times New Roman" w:eastAsia="Times New Roman" w:hAnsi="Times New Roman" w:cs="Times New Roman"/>
          <w:sz w:val="24"/>
          <w:szCs w:val="24"/>
          <w:lang w:eastAsia="ru-RU"/>
        </w:rPr>
        <w:t>кт с др</w:t>
      </w:r>
      <w:proofErr w:type="gramEnd"/>
      <w:r w:rsidRPr="005F2D7B">
        <w:rPr>
          <w:rFonts w:ascii="Times New Roman" w:eastAsia="Times New Roman" w:hAnsi="Times New Roman" w:cs="Times New Roman"/>
          <w:sz w:val="24"/>
          <w:szCs w:val="24"/>
          <w:lang w:eastAsia="ru-RU"/>
        </w:rPr>
        <w:t>угими людьми, не приспосабливаясь к обстоятельствам.</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u w:val="single"/>
          <w:lang w:eastAsia="ru-RU"/>
        </w:rPr>
        <w:t>Еще один миф</w:t>
      </w:r>
      <w:r w:rsidRPr="005F2D7B">
        <w:rPr>
          <w:rFonts w:ascii="Times New Roman" w:eastAsia="Times New Roman" w:hAnsi="Times New Roman" w:cs="Times New Roman"/>
          <w:sz w:val="24"/>
          <w:szCs w:val="24"/>
          <w:lang w:eastAsia="ru-RU"/>
        </w:rPr>
        <w:t xml:space="preserve"> о действии наркотиков бытует в среде творческой молодежи: существуют якобы "интеллектуальные" наркотики типа "</w:t>
      </w:r>
      <w:proofErr w:type="spellStart"/>
      <w:r w:rsidRPr="005F2D7B">
        <w:rPr>
          <w:rFonts w:ascii="Times New Roman" w:eastAsia="Times New Roman" w:hAnsi="Times New Roman" w:cs="Times New Roman"/>
          <w:sz w:val="24"/>
          <w:szCs w:val="24"/>
          <w:lang w:eastAsia="ru-RU"/>
        </w:rPr>
        <w:t>экстази</w:t>
      </w:r>
      <w:proofErr w:type="spellEnd"/>
      <w:r w:rsidRPr="005F2D7B">
        <w:rPr>
          <w:rFonts w:ascii="Times New Roman" w:eastAsia="Times New Roman" w:hAnsi="Times New Roman" w:cs="Times New Roman"/>
          <w:sz w:val="24"/>
          <w:szCs w:val="24"/>
          <w:lang w:eastAsia="ru-RU"/>
        </w:rPr>
        <w:t xml:space="preserve">", с помощью которых можно расширить сознание, испытать необыкновенно яркие ощущения, озарения, вдохновение. Они ссылаются на то, что под влиянием таких наркотиков якобы творили Пикассо, Рембо, Верлен, </w:t>
      </w:r>
      <w:proofErr w:type="spellStart"/>
      <w:r w:rsidRPr="005F2D7B">
        <w:rPr>
          <w:rFonts w:ascii="Times New Roman" w:eastAsia="Times New Roman" w:hAnsi="Times New Roman" w:cs="Times New Roman"/>
          <w:sz w:val="24"/>
          <w:szCs w:val="24"/>
          <w:lang w:eastAsia="ru-RU"/>
        </w:rPr>
        <w:t>Бодлер</w:t>
      </w:r>
      <w:proofErr w:type="spellEnd"/>
      <w:r w:rsidRPr="005F2D7B">
        <w:rPr>
          <w:rFonts w:ascii="Times New Roman" w:eastAsia="Times New Roman" w:hAnsi="Times New Roman" w:cs="Times New Roman"/>
          <w:sz w:val="24"/>
          <w:szCs w:val="24"/>
          <w:lang w:eastAsia="ru-RU"/>
        </w:rPr>
        <w:t xml:space="preserve"> и многие другие. Однако вдохновение, посещавшее гения под влиянием "зелья", скорее можно отнести к неповторимым особенностям его личности, чем к химическим превращениям наркотических веществ в его мозгу. Такая же доза у среднестатистического человека вызовет совершенно иные переживания.</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А вред, который наносится при этом нервным клеткам мозга, одинаково губителен и для гениев, и для обычных людей - законы природы для всех одинаковы. Даже талант не спасает от разрушения личности, которое неизбежно наступает после нескольких лет употребления наркотиков. Не слишком ли дорогая плата за минуты озарений?! Ведь другим творческим людям удавалось достичь их без всяких наркотических препаратов.</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Однако многие недооценивают опасность, которую несут даже небольшие дозы. </w:t>
      </w:r>
      <w:proofErr w:type="gramStart"/>
      <w:r w:rsidRPr="005F2D7B">
        <w:rPr>
          <w:rFonts w:ascii="Times New Roman" w:eastAsia="Times New Roman" w:hAnsi="Times New Roman" w:cs="Times New Roman"/>
          <w:sz w:val="24"/>
          <w:szCs w:val="24"/>
          <w:lang w:eastAsia="ru-RU"/>
        </w:rPr>
        <w:t xml:space="preserve">По-видимому, здесь действует </w:t>
      </w:r>
      <w:r w:rsidRPr="005F2D7B">
        <w:rPr>
          <w:rFonts w:ascii="Times New Roman" w:eastAsia="Times New Roman" w:hAnsi="Times New Roman" w:cs="Times New Roman"/>
          <w:sz w:val="24"/>
          <w:szCs w:val="24"/>
          <w:u w:val="single"/>
          <w:lang w:eastAsia="ru-RU"/>
        </w:rPr>
        <w:t>другой миф</w:t>
      </w:r>
      <w:r w:rsidRPr="005F2D7B">
        <w:rPr>
          <w:rFonts w:ascii="Times New Roman" w:eastAsia="Times New Roman" w:hAnsi="Times New Roman" w:cs="Times New Roman"/>
          <w:sz w:val="24"/>
          <w:szCs w:val="24"/>
          <w:lang w:eastAsia="ru-RU"/>
        </w:rPr>
        <w:t xml:space="preserve"> - о том, что есть наркотики тяжелые - производные морфия, героин, кокаин, а есть легкие - марихуана, гашиш, производные конопли.</w:t>
      </w:r>
      <w:proofErr w:type="gramEnd"/>
      <w:r w:rsidRPr="005F2D7B">
        <w:rPr>
          <w:rFonts w:ascii="Times New Roman" w:eastAsia="Times New Roman" w:hAnsi="Times New Roman" w:cs="Times New Roman"/>
          <w:sz w:val="24"/>
          <w:szCs w:val="24"/>
          <w:lang w:eastAsia="ru-RU"/>
        </w:rPr>
        <w:t xml:space="preserve"> Легкие наркотики якобы "покуривают" время от времени, и ничего страшного не происходит, в любой момент можно избавиться от этой привычки. Некоторые даже предлагают на этом основании продавать марихуану в аптеках. В Америке, мол, половина студентов колледжей курят марихуану</w:t>
      </w:r>
      <w:proofErr w:type="gramStart"/>
      <w:r w:rsidRPr="005F2D7B">
        <w:rPr>
          <w:rFonts w:ascii="Times New Roman" w:eastAsia="Times New Roman" w:hAnsi="Times New Roman" w:cs="Times New Roman"/>
          <w:sz w:val="24"/>
          <w:szCs w:val="24"/>
          <w:lang w:eastAsia="ru-RU"/>
        </w:rPr>
        <w:t xml:space="preserve"> ,</w:t>
      </w:r>
      <w:proofErr w:type="gramEnd"/>
      <w:r w:rsidRPr="005F2D7B">
        <w:rPr>
          <w:rFonts w:ascii="Times New Roman" w:eastAsia="Times New Roman" w:hAnsi="Times New Roman" w:cs="Times New Roman"/>
          <w:sz w:val="24"/>
          <w:szCs w:val="24"/>
          <w:lang w:eastAsia="ru-RU"/>
        </w:rPr>
        <w:t xml:space="preserve"> а потом бросают это занятие и берутся за ум. Этот миф не имеет ничего общего с действительностью. Разные виды наркотиков различаются по скорости формирования наркотической зависимости, но принцип их действия одинаков. К марихуане и гашишу организм человека также адаптируется, и требуются все большие и большие дозы, чтобы получить удовольствие. </w:t>
      </w:r>
      <w:proofErr w:type="gramStart"/>
      <w:r w:rsidRPr="005F2D7B">
        <w:rPr>
          <w:rFonts w:ascii="Times New Roman" w:eastAsia="Times New Roman" w:hAnsi="Times New Roman" w:cs="Times New Roman"/>
          <w:sz w:val="24"/>
          <w:szCs w:val="24"/>
          <w:lang w:eastAsia="ru-RU"/>
        </w:rPr>
        <w:t>Человек</w:t>
      </w:r>
      <w:proofErr w:type="gramEnd"/>
      <w:r w:rsidRPr="005F2D7B">
        <w:rPr>
          <w:rFonts w:ascii="Times New Roman" w:eastAsia="Times New Roman" w:hAnsi="Times New Roman" w:cs="Times New Roman"/>
          <w:sz w:val="24"/>
          <w:szCs w:val="24"/>
          <w:lang w:eastAsia="ru-RU"/>
        </w:rPr>
        <w:t xml:space="preserve"> так или иначе становится законченным наркоманом через три-пять лет. Вскоре легкие наркотики перестают на него действовать. К тому же они дороже, чем внутривенные инъекции, поэтому все равно человек переходит к тяжелым наркотикам. Скорость этого перехода зависит от индивидуальных особенностей человека. Одним на это требуется год-другой, у других потребность в "зелье" нарастает лавинообразно. Человек уже не может обходиться без допинга, он готов идти на все, чтобы достать очередную дозу и забыться, снять мучающие его боли.</w:t>
      </w:r>
    </w:p>
    <w:p w:rsidR="005F2D7B" w:rsidRDefault="005F2D7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b/>
          <w:bCs/>
          <w:sz w:val="24"/>
          <w:szCs w:val="24"/>
          <w:lang w:eastAsia="ru-RU"/>
        </w:rPr>
        <w:lastRenderedPageBreak/>
        <w:t>Жизнь от "ломки" до "ломки"</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Человека, регулярно принимающего наркотики, специалист отличит сразу. Обычно у наркоманов истощенный вид, кожа желтушно-бурая или, напротив, очень бледная. Нередко речь замедленная и несвязная, дыхание сбивчивое. Нарушается координация движений. Больной часто страдает от колитов, гастритов, язвы желудка. Изменяется и его характер. Это особенно </w:t>
      </w:r>
      <w:proofErr w:type="gramStart"/>
      <w:r w:rsidRPr="005F2D7B">
        <w:rPr>
          <w:rFonts w:ascii="Times New Roman" w:eastAsia="Times New Roman" w:hAnsi="Times New Roman" w:cs="Times New Roman"/>
          <w:sz w:val="24"/>
          <w:szCs w:val="24"/>
          <w:lang w:eastAsia="ru-RU"/>
        </w:rPr>
        <w:t>заметно родным</w:t>
      </w:r>
      <w:proofErr w:type="gramEnd"/>
      <w:r w:rsidRPr="005F2D7B">
        <w:rPr>
          <w:rFonts w:ascii="Times New Roman" w:eastAsia="Times New Roman" w:hAnsi="Times New Roman" w:cs="Times New Roman"/>
          <w:sz w:val="24"/>
          <w:szCs w:val="24"/>
          <w:lang w:eastAsia="ru-RU"/>
        </w:rPr>
        <w:t xml:space="preserve"> и близким - человек становится отчужденным и безразличным к окружающим, вялость и слабость чередуются у него со вспышками раздражительности, гнева, откровенной грубости, он подозревает всех в плохом отношении к нему, винит в своих несчастьях семью, врачей, сослуживцев. Забота о получении новой порции вытесняет все остальные жизненные интересы. Прием наркотических веществ не проходит бесследно - планомерно разрушается нервная система.</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Все это вместе ведет к быстрому изменению личности человека. Даже те люди, которые отличались широким кругом интересов, отзывчивостью, чуткостью, став наркоманами, проявляют удивительное равнодушие к страданиям и заботам своих близких, к событиям в окружающем мире и к своей собственной жизни. Периоды поиска новой порции наркотиков сменяются коротким, все более коротким блаженством, на смену которому приходит "ломка".</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Врачи называют это состояние абстинентным синдромом. Он свидетельствует о том, что человек </w:t>
      </w:r>
      <w:proofErr w:type="gramStart"/>
      <w:r w:rsidRPr="005F2D7B">
        <w:rPr>
          <w:rFonts w:ascii="Times New Roman" w:eastAsia="Times New Roman" w:hAnsi="Times New Roman" w:cs="Times New Roman"/>
          <w:sz w:val="24"/>
          <w:szCs w:val="24"/>
          <w:lang w:eastAsia="ru-RU"/>
        </w:rPr>
        <w:t>стал законченным наркоманом и будет принимать</w:t>
      </w:r>
      <w:proofErr w:type="gramEnd"/>
      <w:r w:rsidRPr="005F2D7B">
        <w:rPr>
          <w:rFonts w:ascii="Times New Roman" w:eastAsia="Times New Roman" w:hAnsi="Times New Roman" w:cs="Times New Roman"/>
          <w:sz w:val="24"/>
          <w:szCs w:val="24"/>
          <w:lang w:eastAsia="ru-RU"/>
        </w:rPr>
        <w:t xml:space="preserve"> все большие дозы наркотика, а промежутки между приемами начнут сокращаться.</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В период "ломки" все внутренние органы и системы больного словно подчиняются невидимому "химическому дирижеру", нормальная нервная и гормональная регуляция нарушается. Сначала человек чувствует просто усталость, озноб, слабость, у него нарушается сон, потом начинают работать в чрезвычайном режиме железы: мучает кашель, из глаз текут слезы, появляется испарина. Через некоторое время учащается дыхание, повышается давление, начинает колотиться сердце, появляются боли в мышцах и суставах, бьет озноб. Все эти сбои в работе организма быстро нарастают и достигают максимума на 4-5-й день после отнятия от наркотиков, а потом постепенно уменьшаются. Но без врачебной помощи мало кто выдерживает эти 4-5 дней.</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Не стоит и говорить о том, что подобные "встряски", повторяющиеся у наркоманов с разной частотой, довольно быстро разрушают их здоровье.</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Наркоманы заканчивают свой жизненный путь рано. До старости они не доживают. Средняя продолжительность жизни наркомана в России - чуть больше 30 лет.</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Сегодня в печати нередко высказывается точка зрения, что человек имеет право сам решать, принимать или не принимать ему наркотики, запрет на наркотики - посягательство на права человека. Но важнейшее из прав человека - право на жизнь, а наркотики отнимают у него это право, укорачивая ее.</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b/>
          <w:bCs/>
          <w:sz w:val="24"/>
          <w:szCs w:val="24"/>
          <w:lang w:eastAsia="ru-RU"/>
        </w:rPr>
        <w:t>Страдают нервные клетки</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Что же происходит с самой нежной и важной материей нашего организма - нервными клетками, если человек принимает наркотики? Сегодня науке известно, что, попав в мозг, наркотики направляются в зоны, отвечающие за формирование чувства удовольствия у человека, - в стволовые и </w:t>
      </w:r>
      <w:proofErr w:type="spellStart"/>
      <w:r w:rsidRPr="005F2D7B">
        <w:rPr>
          <w:rFonts w:ascii="Times New Roman" w:eastAsia="Times New Roman" w:hAnsi="Times New Roman" w:cs="Times New Roman"/>
          <w:sz w:val="24"/>
          <w:szCs w:val="24"/>
          <w:lang w:eastAsia="ru-RU"/>
        </w:rPr>
        <w:t>лимбические</w:t>
      </w:r>
      <w:proofErr w:type="spellEnd"/>
      <w:r w:rsidRPr="005F2D7B">
        <w:rPr>
          <w:rFonts w:ascii="Times New Roman" w:eastAsia="Times New Roman" w:hAnsi="Times New Roman" w:cs="Times New Roman"/>
          <w:sz w:val="24"/>
          <w:szCs w:val="24"/>
          <w:lang w:eastAsia="ru-RU"/>
        </w:rPr>
        <w:t xml:space="preserve"> структуры. На поверхности нервных клеток в этих зонах имеются особые молекулы - </w:t>
      </w:r>
      <w:proofErr w:type="spellStart"/>
      <w:r w:rsidRPr="005F2D7B">
        <w:rPr>
          <w:rFonts w:ascii="Times New Roman" w:eastAsia="Times New Roman" w:hAnsi="Times New Roman" w:cs="Times New Roman"/>
          <w:sz w:val="24"/>
          <w:szCs w:val="24"/>
          <w:lang w:eastAsia="ru-RU"/>
        </w:rPr>
        <w:t>опиатные</w:t>
      </w:r>
      <w:proofErr w:type="spellEnd"/>
      <w:r w:rsidRPr="005F2D7B">
        <w:rPr>
          <w:rFonts w:ascii="Times New Roman" w:eastAsia="Times New Roman" w:hAnsi="Times New Roman" w:cs="Times New Roman"/>
          <w:sz w:val="24"/>
          <w:szCs w:val="24"/>
          <w:lang w:eastAsia="ru-RU"/>
        </w:rPr>
        <w:t xml:space="preserve"> и </w:t>
      </w:r>
      <w:proofErr w:type="spellStart"/>
      <w:r w:rsidRPr="005F2D7B">
        <w:rPr>
          <w:rFonts w:ascii="Times New Roman" w:eastAsia="Times New Roman" w:hAnsi="Times New Roman" w:cs="Times New Roman"/>
          <w:sz w:val="24"/>
          <w:szCs w:val="24"/>
          <w:lang w:eastAsia="ru-RU"/>
        </w:rPr>
        <w:t>дофаминовые</w:t>
      </w:r>
      <w:proofErr w:type="spellEnd"/>
      <w:r w:rsidRPr="005F2D7B">
        <w:rPr>
          <w:rFonts w:ascii="Times New Roman" w:eastAsia="Times New Roman" w:hAnsi="Times New Roman" w:cs="Times New Roman"/>
          <w:sz w:val="24"/>
          <w:szCs w:val="24"/>
          <w:lang w:eastAsia="ru-RU"/>
        </w:rPr>
        <w:t xml:space="preserve"> рецепторы. Эти молекулы у здорового человека "улавливают" внутренние опиаты - вещества, которые вырабатываются мозгом, когда человек испытывает приятные ощущения. Они в чем-то родственны наркотикам, но не вызывают у человека никаких вредных последствий, </w:t>
      </w:r>
      <w:r w:rsidRPr="005F2D7B">
        <w:rPr>
          <w:rFonts w:ascii="Times New Roman" w:eastAsia="Times New Roman" w:hAnsi="Times New Roman" w:cs="Times New Roman"/>
          <w:sz w:val="24"/>
          <w:szCs w:val="24"/>
          <w:lang w:eastAsia="ru-RU"/>
        </w:rPr>
        <w:lastRenderedPageBreak/>
        <w:t xml:space="preserve">поскольку являются продуктом его организма. Когда же в мозг попадают наркотики, они начинают взаимодействовать с молекулами </w:t>
      </w:r>
      <w:proofErr w:type="gramStart"/>
      <w:r w:rsidRPr="005F2D7B">
        <w:rPr>
          <w:rFonts w:ascii="Times New Roman" w:eastAsia="Times New Roman" w:hAnsi="Times New Roman" w:cs="Times New Roman"/>
          <w:sz w:val="24"/>
          <w:szCs w:val="24"/>
          <w:lang w:eastAsia="ru-RU"/>
        </w:rPr>
        <w:t>-р</w:t>
      </w:r>
      <w:proofErr w:type="gramEnd"/>
      <w:r w:rsidRPr="005F2D7B">
        <w:rPr>
          <w:rFonts w:ascii="Times New Roman" w:eastAsia="Times New Roman" w:hAnsi="Times New Roman" w:cs="Times New Roman"/>
          <w:sz w:val="24"/>
          <w:szCs w:val="24"/>
          <w:lang w:eastAsia="ru-RU"/>
        </w:rPr>
        <w:t>ецепторами и тоже вызывают чувство удовольствия. При этом внутренние опиаты не могут взаимодействовать с нервными клетками и разрушаются. Происходит сбой работы механизма, формирующего приятные ощущения у человека. С каждой новой дозой он "запускается" вновь и вновь, причем работает без естественных веществ, вырабатываемых клетками мозга, используя их искусственные заменители - наркотики. Все это приводит к нарушению выработки в организме веществ, отвечающих за чувство удовольствия, поэтому наркоманы так равнодушны к тому, что приносит радость другим людям: к общению, жизненным успехам, творчеству, красоте. Но без удовольствия они тоже жить не могут, поэтому продолжают добывать его искусственным путем, вызывая те же процессы в мозге с помощью наркотиков.</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Такой режим выводит из строя молекулы-рецепторы. Часть молекул изменяется и может взаимодействовать только с наркотиками, часть разрушается. Разрушение </w:t>
      </w:r>
      <w:proofErr w:type="spellStart"/>
      <w:r w:rsidRPr="005F2D7B">
        <w:rPr>
          <w:rFonts w:ascii="Times New Roman" w:eastAsia="Times New Roman" w:hAnsi="Times New Roman" w:cs="Times New Roman"/>
          <w:sz w:val="24"/>
          <w:szCs w:val="24"/>
          <w:lang w:eastAsia="ru-RU"/>
        </w:rPr>
        <w:t>опиатных</w:t>
      </w:r>
      <w:proofErr w:type="spellEnd"/>
      <w:r w:rsidRPr="005F2D7B">
        <w:rPr>
          <w:rFonts w:ascii="Times New Roman" w:eastAsia="Times New Roman" w:hAnsi="Times New Roman" w:cs="Times New Roman"/>
          <w:sz w:val="24"/>
          <w:szCs w:val="24"/>
          <w:lang w:eastAsia="ru-RU"/>
        </w:rPr>
        <w:t xml:space="preserve"> рецепторов нервных клеток приводит к тому, что они попадают в кровь, и иммунная система реагирует на них как на "чужаков": вырабатывает против них защитные вещества, антитела. Антитела довольно долго сохраняются в крови наркомана - более десяти лет. Именно этот факт позволил ученым предложить новый метод </w:t>
      </w:r>
      <w:proofErr w:type="spellStart"/>
      <w:r w:rsidRPr="005F2D7B">
        <w:rPr>
          <w:rFonts w:ascii="Times New Roman" w:eastAsia="Times New Roman" w:hAnsi="Times New Roman" w:cs="Times New Roman"/>
          <w:sz w:val="24"/>
          <w:szCs w:val="24"/>
          <w:lang w:eastAsia="ru-RU"/>
        </w:rPr>
        <w:t>диагностки</w:t>
      </w:r>
      <w:proofErr w:type="spellEnd"/>
      <w:r w:rsidRPr="005F2D7B">
        <w:rPr>
          <w:rFonts w:ascii="Times New Roman" w:eastAsia="Times New Roman" w:hAnsi="Times New Roman" w:cs="Times New Roman"/>
          <w:sz w:val="24"/>
          <w:szCs w:val="24"/>
          <w:lang w:eastAsia="ru-RU"/>
        </w:rPr>
        <w:t xml:space="preserve"> наркомании.</w:t>
      </w:r>
    </w:p>
    <w:p w:rsidR="005F2D7B" w:rsidRPr="005F2D7B" w:rsidRDefault="005F2D7B" w:rsidP="005F2D7B">
      <w:pPr>
        <w:pStyle w:val="a6"/>
        <w:shd w:val="clear" w:color="auto" w:fill="FFFFFF"/>
        <w:spacing w:before="0" w:beforeAutospacing="0" w:after="150" w:afterAutospacing="0"/>
        <w:jc w:val="both"/>
      </w:pPr>
      <w:r w:rsidRPr="005F2D7B">
        <w:br/>
      </w:r>
      <w:r w:rsidRPr="005F2D7B">
        <w:rPr>
          <w:b/>
          <w:bCs/>
        </w:rPr>
        <w:t>Бюро справок</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Пропаганда наркотических средств, то есть деятельность физических или юридических лиц, направленная на распространение сведений о способах, методах разработки, изготовления и использования, местах приобретения наркотических средств, а также производство и распространение книжной продукции, продукции средств массовой информации, распространение в компьютерных сетях указанных сведений или совершение иных действий в этих целях запрещаются.</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 xml:space="preserve">Лицо, в отношении которого имеются достаточные основания полагать, что оно больно наркоманией, </w:t>
      </w:r>
      <w:proofErr w:type="gramStart"/>
      <w:r w:rsidRPr="005F2D7B">
        <w:rPr>
          <w:rFonts w:ascii="Times New Roman" w:eastAsia="Times New Roman" w:hAnsi="Times New Roman" w:cs="Times New Roman"/>
          <w:sz w:val="24"/>
          <w:szCs w:val="24"/>
          <w:lang w:eastAsia="ru-RU"/>
        </w:rPr>
        <w:t>находится</w:t>
      </w:r>
      <w:proofErr w:type="gramEnd"/>
      <w:r w:rsidRPr="005F2D7B">
        <w:rPr>
          <w:rFonts w:ascii="Times New Roman" w:eastAsia="Times New Roman" w:hAnsi="Times New Roman" w:cs="Times New Roman"/>
          <w:sz w:val="24"/>
          <w:szCs w:val="24"/>
          <w:lang w:eastAsia="ru-RU"/>
        </w:rPr>
        <w:t xml:space="preserve"> в состоянии наркотического опьянения либо потребило наркотическое или психотропное средство без назначения врача, может быть направлено на медицинское освидетельствование.</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Незаконное приобретение или хранение без цели сбыта наркотических средств или психотропных веще</w:t>
      </w:r>
      <w:proofErr w:type="gramStart"/>
      <w:r w:rsidRPr="005F2D7B">
        <w:rPr>
          <w:rFonts w:ascii="Times New Roman" w:eastAsia="Times New Roman" w:hAnsi="Times New Roman" w:cs="Times New Roman"/>
          <w:sz w:val="24"/>
          <w:szCs w:val="24"/>
          <w:lang w:eastAsia="ru-RU"/>
        </w:rPr>
        <w:t>ств в кр</w:t>
      </w:r>
      <w:proofErr w:type="gramEnd"/>
      <w:r w:rsidRPr="005F2D7B">
        <w:rPr>
          <w:rFonts w:ascii="Times New Roman" w:eastAsia="Times New Roman" w:hAnsi="Times New Roman" w:cs="Times New Roman"/>
          <w:sz w:val="24"/>
          <w:szCs w:val="24"/>
          <w:lang w:eastAsia="ru-RU"/>
        </w:rPr>
        <w:t>упном размере наказывается лишением свободы на срок до трех лет.</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Незаконное приобретение или хранение в целях сбыта, изготовление, переработка, перевозка, пересылка или сбыт наркотических средств и психотропных веществ наказываются лишением свободы на срок от трех до семи лет с конфискацией имущества или без таковой.</w:t>
      </w:r>
    </w:p>
    <w:p w:rsidR="005F2D7B" w:rsidRPr="005F2D7B" w:rsidRDefault="005F2D7B" w:rsidP="005F2D7B">
      <w:pPr>
        <w:shd w:val="clear" w:color="auto" w:fill="FFFFFF"/>
        <w:spacing w:after="150" w:line="240" w:lineRule="auto"/>
        <w:jc w:val="both"/>
        <w:rPr>
          <w:rFonts w:ascii="Times New Roman" w:eastAsia="Times New Roman" w:hAnsi="Times New Roman" w:cs="Times New Roman"/>
          <w:sz w:val="24"/>
          <w:szCs w:val="24"/>
          <w:lang w:eastAsia="ru-RU"/>
        </w:rPr>
      </w:pPr>
      <w:r w:rsidRPr="005F2D7B">
        <w:rPr>
          <w:rFonts w:ascii="Times New Roman" w:eastAsia="Times New Roman" w:hAnsi="Times New Roman" w:cs="Times New Roman"/>
          <w:sz w:val="24"/>
          <w:szCs w:val="24"/>
          <w:lang w:eastAsia="ru-RU"/>
        </w:rPr>
        <w:t>Вовлечение несовершеннолетнего в систематическое употребление спиртных напитков, одурманивающих веществ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четырех лет.</w:t>
      </w:r>
    </w:p>
    <w:p w:rsidR="005F2D7B" w:rsidRPr="005F2D7B" w:rsidRDefault="005F2D7B" w:rsidP="005F2D7B">
      <w:pPr>
        <w:shd w:val="clear" w:color="auto" w:fill="FFFFFF"/>
        <w:spacing w:after="150" w:line="240" w:lineRule="auto"/>
        <w:jc w:val="both"/>
        <w:rPr>
          <w:rFonts w:ascii="Arial" w:eastAsia="Times New Roman" w:hAnsi="Arial" w:cs="Arial"/>
          <w:sz w:val="16"/>
          <w:szCs w:val="16"/>
          <w:lang w:eastAsia="ru-RU"/>
        </w:rPr>
      </w:pPr>
      <w:proofErr w:type="gramStart"/>
      <w:r w:rsidRPr="005F2D7B">
        <w:rPr>
          <w:rFonts w:ascii="Times New Roman" w:eastAsia="Times New Roman" w:hAnsi="Times New Roman" w:cs="Times New Roman"/>
          <w:sz w:val="24"/>
          <w:szCs w:val="24"/>
          <w:lang w:eastAsia="ru-RU"/>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w:t>
      </w:r>
      <w:r>
        <w:rPr>
          <w:rFonts w:ascii="Times New Roman" w:eastAsia="Times New Roman" w:hAnsi="Times New Roman" w:cs="Times New Roman"/>
          <w:sz w:val="24"/>
          <w:szCs w:val="24"/>
          <w:lang w:eastAsia="ru-RU"/>
        </w:rPr>
        <w:t xml:space="preserve">ием свободы на срок до трех лет. </w:t>
      </w:r>
      <w:proofErr w:type="gramEnd"/>
      <w:r>
        <w:rPr>
          <w:rFonts w:ascii="Times New Roman" w:eastAsia="Times New Roman" w:hAnsi="Times New Roman" w:cs="Times New Roman"/>
          <w:sz w:val="24"/>
          <w:szCs w:val="24"/>
          <w:lang w:eastAsia="ru-RU"/>
        </w:rPr>
        <w:t>(</w:t>
      </w:r>
      <w:r w:rsidRPr="005F2D7B">
        <w:rPr>
          <w:rFonts w:ascii="Times New Roman" w:eastAsia="Times New Roman" w:hAnsi="Times New Roman" w:cs="Times New Roman"/>
          <w:sz w:val="20"/>
          <w:szCs w:val="20"/>
          <w:lang w:eastAsia="ru-RU"/>
        </w:rPr>
        <w:t xml:space="preserve">Из Уголовного кодекса Российской Федерации и Федерального закона Российской Федерации "О наркотических средствах и психотропных веществах", </w:t>
      </w:r>
      <w:proofErr w:type="gramStart"/>
      <w:r w:rsidRPr="005F2D7B">
        <w:rPr>
          <w:rFonts w:ascii="Times New Roman" w:eastAsia="Times New Roman" w:hAnsi="Times New Roman" w:cs="Times New Roman"/>
          <w:sz w:val="20"/>
          <w:szCs w:val="20"/>
          <w:lang w:eastAsia="ru-RU"/>
        </w:rPr>
        <w:t>который</w:t>
      </w:r>
      <w:proofErr w:type="gramEnd"/>
      <w:r w:rsidRPr="005F2D7B">
        <w:rPr>
          <w:rFonts w:ascii="Times New Roman" w:eastAsia="Times New Roman" w:hAnsi="Times New Roman" w:cs="Times New Roman"/>
          <w:sz w:val="20"/>
          <w:szCs w:val="20"/>
          <w:lang w:eastAsia="ru-RU"/>
        </w:rPr>
        <w:t xml:space="preserve"> вст</w:t>
      </w:r>
      <w:r>
        <w:rPr>
          <w:rFonts w:ascii="Times New Roman" w:eastAsia="Times New Roman" w:hAnsi="Times New Roman" w:cs="Times New Roman"/>
          <w:sz w:val="20"/>
          <w:szCs w:val="20"/>
          <w:lang w:eastAsia="ru-RU"/>
        </w:rPr>
        <w:t xml:space="preserve">упил в силу 15 апреля 1998 года). </w:t>
      </w:r>
      <w:r w:rsidRPr="005F2D7B">
        <w:rPr>
          <w:rFonts w:ascii="Arial" w:eastAsia="Times New Roman" w:hAnsi="Arial" w:cs="Arial"/>
          <w:color w:val="333333"/>
          <w:sz w:val="21"/>
          <w:szCs w:val="21"/>
          <w:lang w:eastAsia="ru-RU"/>
        </w:rPr>
        <w:br/>
      </w:r>
      <w:r w:rsidRPr="005F2D7B">
        <w:rPr>
          <w:rFonts w:ascii="Arial" w:eastAsia="Times New Roman" w:hAnsi="Arial" w:cs="Arial"/>
          <w:color w:val="333333"/>
          <w:sz w:val="21"/>
          <w:szCs w:val="21"/>
          <w:lang w:eastAsia="ru-RU"/>
        </w:rPr>
        <w:br/>
      </w:r>
      <w:r w:rsidRPr="005F2D7B">
        <w:rPr>
          <w:rFonts w:ascii="Arial" w:eastAsia="Times New Roman" w:hAnsi="Arial" w:cs="Arial"/>
          <w:color w:val="333333"/>
          <w:sz w:val="16"/>
          <w:szCs w:val="16"/>
          <w:shd w:val="clear" w:color="auto" w:fill="FFFFFF"/>
          <w:lang w:eastAsia="ru-RU"/>
        </w:rPr>
        <w:t xml:space="preserve">Подробнее </w:t>
      </w:r>
      <w:proofErr w:type="gramStart"/>
      <w:r w:rsidRPr="005F2D7B">
        <w:rPr>
          <w:rFonts w:ascii="Arial" w:eastAsia="Times New Roman" w:hAnsi="Arial" w:cs="Arial"/>
          <w:color w:val="333333"/>
          <w:sz w:val="16"/>
          <w:szCs w:val="16"/>
          <w:shd w:val="clear" w:color="auto" w:fill="FFFFFF"/>
          <w:lang w:eastAsia="ru-RU"/>
        </w:rPr>
        <w:t>см</w:t>
      </w:r>
      <w:proofErr w:type="gramEnd"/>
      <w:r w:rsidRPr="005F2D7B">
        <w:rPr>
          <w:rFonts w:ascii="Arial" w:eastAsia="Times New Roman" w:hAnsi="Arial" w:cs="Arial"/>
          <w:color w:val="333333"/>
          <w:sz w:val="16"/>
          <w:szCs w:val="16"/>
          <w:shd w:val="clear" w:color="auto" w:fill="FFFFFF"/>
          <w:lang w:eastAsia="ru-RU"/>
        </w:rPr>
        <w:t>.: </w:t>
      </w:r>
      <w:hyperlink r:id="rId6" w:history="1">
        <w:r w:rsidRPr="005F2D7B">
          <w:rPr>
            <w:rFonts w:ascii="Arial" w:eastAsia="Times New Roman" w:hAnsi="Arial" w:cs="Arial"/>
            <w:color w:val="0088CC"/>
            <w:sz w:val="16"/>
            <w:szCs w:val="16"/>
            <w:lang w:eastAsia="ru-RU"/>
          </w:rPr>
          <w:t>https://www.nkj.ru/archive/articles/11220/</w:t>
        </w:r>
      </w:hyperlink>
      <w:r w:rsidRPr="005F2D7B">
        <w:rPr>
          <w:rFonts w:ascii="Arial" w:eastAsia="Times New Roman" w:hAnsi="Arial" w:cs="Arial"/>
          <w:color w:val="333333"/>
          <w:sz w:val="16"/>
          <w:szCs w:val="16"/>
          <w:shd w:val="clear" w:color="auto" w:fill="FFFFFF"/>
          <w:lang w:eastAsia="ru-RU"/>
        </w:rPr>
        <w:t> (Наука и жизнь, РАСПЛАТА НЕИЗБЕЖНА)</w:t>
      </w:r>
    </w:p>
    <w:sectPr w:rsidR="005F2D7B" w:rsidRPr="005F2D7B" w:rsidSect="00A14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D7B"/>
    <w:rsid w:val="002150D2"/>
    <w:rsid w:val="00345942"/>
    <w:rsid w:val="00595DB7"/>
    <w:rsid w:val="005F2D7B"/>
    <w:rsid w:val="00A1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9D"/>
  </w:style>
  <w:style w:type="paragraph" w:styleId="1">
    <w:name w:val="heading 1"/>
    <w:basedOn w:val="a"/>
    <w:link w:val="10"/>
    <w:uiPriority w:val="9"/>
    <w:qFormat/>
    <w:rsid w:val="005F2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2D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F2D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2D7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F2D7B"/>
    <w:rPr>
      <w:rFonts w:ascii="Times New Roman" w:eastAsia="Times New Roman" w:hAnsi="Times New Roman" w:cs="Times New Roman"/>
      <w:b/>
      <w:bCs/>
      <w:sz w:val="24"/>
      <w:szCs w:val="24"/>
      <w:lang w:eastAsia="ru-RU"/>
    </w:rPr>
  </w:style>
  <w:style w:type="character" w:customStyle="1" w:styleId="see">
    <w:name w:val="see"/>
    <w:basedOn w:val="a0"/>
    <w:rsid w:val="005F2D7B"/>
  </w:style>
  <w:style w:type="character" w:styleId="a3">
    <w:name w:val="Emphasis"/>
    <w:basedOn w:val="a0"/>
    <w:uiPriority w:val="20"/>
    <w:qFormat/>
    <w:rsid w:val="005F2D7B"/>
    <w:rPr>
      <w:i/>
      <w:iCs/>
    </w:rPr>
  </w:style>
  <w:style w:type="character" w:customStyle="1" w:styleId="date">
    <w:name w:val="date"/>
    <w:basedOn w:val="a0"/>
    <w:rsid w:val="005F2D7B"/>
  </w:style>
  <w:style w:type="character" w:customStyle="1" w:styleId="author">
    <w:name w:val="author"/>
    <w:basedOn w:val="a0"/>
    <w:rsid w:val="005F2D7B"/>
  </w:style>
  <w:style w:type="character" w:styleId="a4">
    <w:name w:val="Hyperlink"/>
    <w:basedOn w:val="a0"/>
    <w:uiPriority w:val="99"/>
    <w:semiHidden/>
    <w:unhideWhenUsed/>
    <w:rsid w:val="005F2D7B"/>
    <w:rPr>
      <w:color w:val="0000FF"/>
      <w:u w:val="single"/>
    </w:rPr>
  </w:style>
  <w:style w:type="paragraph" w:customStyle="1" w:styleId="wp-caption-text">
    <w:name w:val="wp-caption-text"/>
    <w:basedOn w:val="a"/>
    <w:rsid w:val="005F2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2D7B"/>
    <w:rPr>
      <w:b/>
      <w:bCs/>
    </w:rPr>
  </w:style>
  <w:style w:type="paragraph" w:styleId="a6">
    <w:name w:val="Normal (Web)"/>
    <w:basedOn w:val="a"/>
    <w:uiPriority w:val="99"/>
    <w:semiHidden/>
    <w:unhideWhenUsed/>
    <w:rsid w:val="005F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F2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665932">
      <w:bodyDiv w:val="1"/>
      <w:marLeft w:val="0"/>
      <w:marRight w:val="0"/>
      <w:marTop w:val="0"/>
      <w:marBottom w:val="0"/>
      <w:divBdr>
        <w:top w:val="none" w:sz="0" w:space="0" w:color="auto"/>
        <w:left w:val="none" w:sz="0" w:space="0" w:color="auto"/>
        <w:bottom w:val="none" w:sz="0" w:space="0" w:color="auto"/>
        <w:right w:val="none" w:sz="0" w:space="0" w:color="auto"/>
      </w:divBdr>
      <w:divsChild>
        <w:div w:id="1867475416">
          <w:marLeft w:val="0"/>
          <w:marRight w:val="0"/>
          <w:marTop w:val="75"/>
          <w:marBottom w:val="0"/>
          <w:divBdr>
            <w:top w:val="none" w:sz="0" w:space="0" w:color="auto"/>
            <w:left w:val="none" w:sz="0" w:space="0" w:color="auto"/>
            <w:bottom w:val="none" w:sz="0" w:space="0" w:color="auto"/>
            <w:right w:val="none" w:sz="0" w:space="0" w:color="auto"/>
          </w:divBdr>
        </w:div>
        <w:div w:id="1522358625">
          <w:marLeft w:val="0"/>
          <w:marRight w:val="0"/>
          <w:marTop w:val="450"/>
          <w:marBottom w:val="450"/>
          <w:divBdr>
            <w:top w:val="none" w:sz="0" w:space="0" w:color="auto"/>
            <w:left w:val="none" w:sz="0" w:space="0" w:color="auto"/>
            <w:bottom w:val="none" w:sz="0" w:space="0" w:color="auto"/>
            <w:right w:val="none" w:sz="0" w:space="0" w:color="auto"/>
          </w:divBdr>
          <w:divsChild>
            <w:div w:id="1335768350">
              <w:marLeft w:val="0"/>
              <w:marRight w:val="0"/>
              <w:marTop w:val="0"/>
              <w:marBottom w:val="0"/>
              <w:divBdr>
                <w:top w:val="none" w:sz="0" w:space="0" w:color="auto"/>
                <w:left w:val="none" w:sz="0" w:space="0" w:color="auto"/>
                <w:bottom w:val="none" w:sz="0" w:space="0" w:color="auto"/>
                <w:right w:val="none" w:sz="0" w:space="0" w:color="auto"/>
              </w:divBdr>
              <w:divsChild>
                <w:div w:id="760831570">
                  <w:marLeft w:val="0"/>
                  <w:marRight w:val="0"/>
                  <w:marTop w:val="225"/>
                  <w:marBottom w:val="225"/>
                  <w:divBdr>
                    <w:top w:val="none" w:sz="0" w:space="0" w:color="auto"/>
                    <w:left w:val="none" w:sz="0" w:space="0" w:color="auto"/>
                    <w:bottom w:val="none" w:sz="0" w:space="0" w:color="auto"/>
                    <w:right w:val="none" w:sz="0" w:space="0" w:color="auto"/>
                  </w:divBdr>
                </w:div>
                <w:div w:id="399136085">
                  <w:marLeft w:val="0"/>
                  <w:marRight w:val="0"/>
                  <w:marTop w:val="225"/>
                  <w:marBottom w:val="225"/>
                  <w:divBdr>
                    <w:top w:val="none" w:sz="0" w:space="0" w:color="auto"/>
                    <w:left w:val="none" w:sz="0" w:space="0" w:color="auto"/>
                    <w:bottom w:val="none" w:sz="0" w:space="0" w:color="auto"/>
                    <w:right w:val="none" w:sz="0" w:space="0" w:color="auto"/>
                  </w:divBdr>
                </w:div>
                <w:div w:id="970017826">
                  <w:marLeft w:val="0"/>
                  <w:marRight w:val="0"/>
                  <w:marTop w:val="225"/>
                  <w:marBottom w:val="225"/>
                  <w:divBdr>
                    <w:top w:val="none" w:sz="0" w:space="0" w:color="auto"/>
                    <w:left w:val="none" w:sz="0" w:space="0" w:color="auto"/>
                    <w:bottom w:val="none" w:sz="0" w:space="0" w:color="auto"/>
                    <w:right w:val="none" w:sz="0" w:space="0" w:color="auto"/>
                  </w:divBdr>
                </w:div>
                <w:div w:id="1277567027">
                  <w:marLeft w:val="0"/>
                  <w:marRight w:val="0"/>
                  <w:marTop w:val="225"/>
                  <w:marBottom w:val="225"/>
                  <w:divBdr>
                    <w:top w:val="none" w:sz="0" w:space="0" w:color="auto"/>
                    <w:left w:val="none" w:sz="0" w:space="0" w:color="auto"/>
                    <w:bottom w:val="none" w:sz="0" w:space="0" w:color="auto"/>
                    <w:right w:val="none" w:sz="0" w:space="0" w:color="auto"/>
                  </w:divBdr>
                </w:div>
                <w:div w:id="13635079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08931494">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6">
          <w:marLeft w:val="0"/>
          <w:marRight w:val="0"/>
          <w:marTop w:val="0"/>
          <w:marBottom w:val="0"/>
          <w:divBdr>
            <w:top w:val="none" w:sz="0" w:space="0" w:color="auto"/>
            <w:left w:val="none" w:sz="0" w:space="0" w:color="auto"/>
            <w:bottom w:val="none" w:sz="0" w:space="0" w:color="auto"/>
            <w:right w:val="none" w:sz="0" w:space="0" w:color="auto"/>
          </w:divBdr>
        </w:div>
      </w:divsChild>
    </w:div>
    <w:div w:id="21408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kj.ru/archive/articles/11220/" TargetMode="External"/><Relationship Id="rId5" Type="http://schemas.openxmlformats.org/officeDocument/2006/relationships/hyperlink" Target="https://www.pravda.ru/news/health/14-11-2016/1317996-narkotiki-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cp:lastPrinted>2019-10-24T06:54:00Z</cp:lastPrinted>
  <dcterms:created xsi:type="dcterms:W3CDTF">2019-10-24T06:42:00Z</dcterms:created>
  <dcterms:modified xsi:type="dcterms:W3CDTF">2019-10-24T07:06:00Z</dcterms:modified>
</cp:coreProperties>
</file>