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0" w:rsidRPr="0018122D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школа» Лесновский центр образования»</w:t>
      </w:r>
    </w:p>
    <w:p w:rsidR="006C6C00" w:rsidRPr="0018122D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-454660</wp:posOffset>
            </wp:positionH>
            <wp:positionV relativeFrom="margin">
              <wp:posOffset>375285</wp:posOffset>
            </wp:positionV>
            <wp:extent cx="1495425" cy="1524000"/>
            <wp:effectExtent l="19050" t="0" r="952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C00" w:rsidRPr="0018122D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859790</wp:posOffset>
            </wp:positionH>
            <wp:positionV relativeFrom="paragraph">
              <wp:posOffset>68580</wp:posOffset>
            </wp:positionV>
            <wp:extent cx="160020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C00" w:rsidRDefault="006C6C00" w:rsidP="006C6C00">
      <w:pPr>
        <w:spacing w:after="0" w:line="240" w:lineRule="auto"/>
        <w:rPr>
          <w:rFonts w:ascii="Times New Roman" w:hAnsi="Times New Roman" w:cs="Times New Roman"/>
        </w:rPr>
      </w:pPr>
      <w:r w:rsidRPr="006C6C00">
        <w:rPr>
          <w:rFonts w:ascii="Times New Roman" w:hAnsi="Times New Roman" w:cs="Times New Roman"/>
        </w:rPr>
        <w:t xml:space="preserve">«Утверждаю» </w:t>
      </w:r>
    </w:p>
    <w:p w:rsidR="006C6C00" w:rsidRPr="006C6C00" w:rsidRDefault="006C6C00" w:rsidP="006C6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267 от 30.08 2019</w:t>
      </w:r>
    </w:p>
    <w:p w:rsidR="006C6C00" w:rsidRPr="006C6C00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00">
        <w:rPr>
          <w:rFonts w:ascii="Times New Roman" w:hAnsi="Times New Roman" w:cs="Times New Roman"/>
        </w:rPr>
        <w:t xml:space="preserve"> Директор школы:</w:t>
      </w:r>
      <w:r w:rsidRPr="006C6C00">
        <w:rPr>
          <w:noProof/>
          <w:lang w:eastAsia="ru-RU"/>
        </w:rPr>
        <w:t xml:space="preserve"> </w:t>
      </w:r>
      <w:r w:rsidRPr="006C6C00">
        <w:rPr>
          <w:rFonts w:ascii="Times New Roman" w:hAnsi="Times New Roman" w:cs="Times New Roman"/>
        </w:rPr>
        <w:t>__________/ Мыцикова А.М./</w:t>
      </w:r>
    </w:p>
    <w:p w:rsidR="006C6C00" w:rsidRPr="006C6C00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Pr="006C6C00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Pr="006C6C00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Pr="0018122D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Pr="0018122D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200" w:line="276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  ПРОГРАММА</w:t>
      </w:r>
    </w:p>
    <w:p w:rsidR="006C6C00" w:rsidRDefault="006C6C00" w:rsidP="006C6C00">
      <w:pPr>
        <w:spacing w:after="200" w:line="276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предмету</w:t>
      </w:r>
    </w:p>
    <w:p w:rsidR="006C6C00" w:rsidRPr="00A43C02" w:rsidRDefault="006C6C00" w:rsidP="006C6C00">
      <w:pPr>
        <w:spacing w:after="200" w:line="276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6C6C00" w:rsidRPr="00A43C02" w:rsidRDefault="006C6C00" w:rsidP="006C6C00">
      <w:pPr>
        <w:spacing w:after="200" w:line="276" w:lineRule="auto"/>
        <w:ind w:left="-1134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5</w:t>
      </w:r>
      <w:r w:rsidRPr="00A4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6C00">
        <w:rPr>
          <w:rFonts w:ascii="Times New Roman" w:hAnsi="Times New Roman" w:cs="Times New Roman"/>
        </w:rPr>
        <w:t xml:space="preserve">Принята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C6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на </w:t>
      </w: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 w:rsidRPr="006C6C00">
        <w:rPr>
          <w:rFonts w:ascii="Times New Roman" w:hAnsi="Times New Roman" w:cs="Times New Roman"/>
        </w:rPr>
        <w:t>методическом объединении</w:t>
      </w:r>
    </w:p>
    <w:p w:rsid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учителей истории и обществознания </w:t>
      </w:r>
    </w:p>
    <w:p w:rsidR="006C6C00" w:rsidRP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Протокол №1 от 28.08.2019</w:t>
      </w:r>
    </w:p>
    <w:p w:rsid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Согласована</w:t>
      </w:r>
    </w:p>
    <w:p w:rsidR="006C6C00" w:rsidRPr="006C6C00" w:rsidRDefault="006C6C00" w:rsidP="006C6C00">
      <w:pPr>
        <w:spacing w:after="200" w:line="276" w:lineRule="auto"/>
        <w:ind w:left="-1134" w:firstLine="141"/>
        <w:jc w:val="right"/>
        <w:rPr>
          <w:rFonts w:ascii="Times New Roman" w:hAnsi="Times New Roman" w:cs="Times New Roman"/>
        </w:rPr>
      </w:pPr>
      <w:r w:rsidRPr="006C6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заместитель </w:t>
      </w:r>
      <w:r w:rsidRPr="006C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6C6C00">
        <w:rPr>
          <w:rFonts w:ascii="Times New Roman" w:hAnsi="Times New Roman" w:cs="Times New Roman"/>
        </w:rPr>
        <w:t>директора</w:t>
      </w:r>
    </w:p>
    <w:p w:rsidR="006C6C00" w:rsidRPr="006C6C00" w:rsidRDefault="006C6C00" w:rsidP="006C6C00">
      <w:pPr>
        <w:spacing w:after="200" w:line="276" w:lineRule="auto"/>
        <w:ind w:left="-1134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C6C00">
        <w:rPr>
          <w:rFonts w:ascii="Times New Roman" w:hAnsi="Times New Roman" w:cs="Times New Roman"/>
        </w:rPr>
        <w:t>______/ Боровкова Л.В./</w:t>
      </w:r>
    </w:p>
    <w:p w:rsidR="006C6C00" w:rsidRDefault="006C6C00" w:rsidP="006C6C00">
      <w:pPr>
        <w:spacing w:after="200" w:line="276" w:lineRule="auto"/>
        <w:ind w:left="-1134" w:firstLine="14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6C00" w:rsidRDefault="006C6C00" w:rsidP="006C6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C00" w:rsidRDefault="006C6C00" w:rsidP="006C6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Белошеева</w:t>
      </w:r>
      <w:proofErr w:type="spellEnd"/>
      <w:r w:rsidRPr="00A4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 </w:t>
      </w:r>
    </w:p>
    <w:p w:rsidR="006C6C00" w:rsidRDefault="006C6C00" w:rsidP="006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0" w:rsidRDefault="006C6C00" w:rsidP="006C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</w:t>
      </w:r>
    </w:p>
    <w:p w:rsidR="006C6C00" w:rsidRDefault="006C6C00" w:rsidP="006C6C00">
      <w:bookmarkStart w:id="0" w:name="_GoBack"/>
      <w:bookmarkEnd w:id="0"/>
    </w:p>
    <w:p w:rsidR="006C6C00" w:rsidRPr="00BD5D62" w:rsidRDefault="006C6C00" w:rsidP="006C6C00">
      <w:pPr>
        <w:pStyle w:val="a4"/>
      </w:pPr>
    </w:p>
    <w:p w:rsidR="006C6C00" w:rsidRPr="006C6C00" w:rsidRDefault="006C6C00" w:rsidP="006C6C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6C00">
        <w:rPr>
          <w:rFonts w:ascii="Times New Roman" w:hAnsi="Times New Roman"/>
          <w:b/>
          <w:sz w:val="28"/>
          <w:szCs w:val="28"/>
        </w:rPr>
        <w:t>l</w:t>
      </w:r>
      <w:proofErr w:type="spellEnd"/>
      <w:r w:rsidRPr="006C6C00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предмета.</w:t>
      </w:r>
    </w:p>
    <w:p w:rsidR="006C6C00" w:rsidRPr="006C6C00" w:rsidRDefault="006C6C00" w:rsidP="006C6C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4"/>
        <w:rPr>
          <w:rFonts w:ascii="Times New Roman" w:hAnsi="Times New Roman"/>
          <w:b/>
          <w:sz w:val="24"/>
          <w:szCs w:val="24"/>
        </w:rPr>
      </w:pPr>
      <w:r w:rsidRPr="006C6C00">
        <w:rPr>
          <w:rFonts w:ascii="Times New Roman" w:hAnsi="Times New Roman"/>
          <w:b/>
          <w:sz w:val="24"/>
          <w:szCs w:val="24"/>
        </w:rPr>
        <w:t>1. Личностные результаты (Л).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Л-1. Формирование основ российской гражданственности, чувства гордости за свою Родину.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Л-2. Развитие этических чувств как регуляторов морального поведения.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Л-3. Формирование образа мира как единого, целостного при разнообразии культур, национальностей, религий.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Л-4. Воспитание доверия и уважения к истории и культуре всех народов.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Л-5.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Л-6. Воспитание доброжелательности и эмоционально-нравственной отзывчивости, понимания и сопереживания чувствам других людей.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Л-7. Развитие начальных форм регуляции своих эмоциональных состояний.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 xml:space="preserve">Л-8. Развитие навыков сотрудничества </w:t>
      </w:r>
      <w:proofErr w:type="gramStart"/>
      <w:r w:rsidRPr="006C6C00">
        <w:rPr>
          <w:rFonts w:ascii="Times New Roman" w:hAnsi="Times New Roman"/>
          <w:sz w:val="24"/>
          <w:szCs w:val="24"/>
        </w:rPr>
        <w:t>со</w:t>
      </w:r>
      <w:proofErr w:type="gramEnd"/>
      <w:r w:rsidRPr="006C6C00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Л-9. Наличие мотивации к труду, работе на результат, бережному отношению к материальным и духовным ценностям.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b/>
          <w:sz w:val="24"/>
          <w:szCs w:val="24"/>
        </w:rPr>
        <w:t>2.Метапредметные результаты</w:t>
      </w:r>
      <w:r w:rsidRPr="006C6C00">
        <w:rPr>
          <w:rFonts w:ascii="Times New Roman" w:hAnsi="Times New Roman"/>
          <w:sz w:val="24"/>
          <w:szCs w:val="24"/>
        </w:rPr>
        <w:t xml:space="preserve"> (регулятивные, познавательные и коммуникативные):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Р-1. Овладение способностью  принимать и сохранять цели и задачи учебной деятельности, находить средства ее осуществления.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Р-2. Формирование умений планировать, контролировать и оценивать учебные действия в соответствии с поставленной задачей.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Р-3. Понимать причины успеха и неуспеха учебной деятельности.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П-1. Умение осуществлять информационный поиск для выполнения учебных заданий.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П-2. Овладение логическими действиями анализа, синтеза, сравнения, обобщения.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К-1.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К-2. Развитие умения адекватно оценивать собственное поведение и поведение окружающих, правильно распределять роли  в совместной деятельности.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b/>
          <w:sz w:val="24"/>
          <w:szCs w:val="24"/>
        </w:rPr>
        <w:t>3.Предметные результаты</w:t>
      </w:r>
      <w:r w:rsidRPr="006C6C0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6C6C0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C6C00">
        <w:rPr>
          <w:rFonts w:ascii="Times New Roman" w:hAnsi="Times New Roman"/>
          <w:sz w:val="24"/>
          <w:szCs w:val="24"/>
        </w:rPr>
        <w:t>).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Пр-1. Готовность к нравственному самосовершенствованию, духовному саморазвитию;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Пр-2.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Пр-3. Понимание значения нравственности, веры и религии в жизни человека и общества;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Пр-4.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Пр-5. Первоначальные представления об исторической роли традиционных  религий в становлении российской государственности;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Пр-6. Становление внутренней установки личности поступать согласно своей совести;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Пр-7. Воспитание нравственности, основанной на свободе совести и вероисповедания, духовных традициях народов России;</w:t>
      </w:r>
    </w:p>
    <w:p w:rsidR="006C6C00" w:rsidRPr="006C6C00" w:rsidRDefault="006C6C00" w:rsidP="006C6C00">
      <w:pPr>
        <w:pStyle w:val="a4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Пр-8. Осознание ценности человеческой жизни.</w:t>
      </w:r>
    </w:p>
    <w:p w:rsidR="006C6C00" w:rsidRPr="006C6C00" w:rsidRDefault="006C6C00" w:rsidP="006C6C00">
      <w:pPr>
        <w:pStyle w:val="Standard"/>
        <w:tabs>
          <w:tab w:val="left" w:pos="540"/>
        </w:tabs>
        <w:autoSpaceDE w:val="0"/>
        <w:jc w:val="both"/>
        <w:rPr>
          <w:rFonts w:cs="Times New Roman"/>
        </w:rPr>
      </w:pPr>
    </w:p>
    <w:p w:rsidR="006C6C00" w:rsidRDefault="006C6C00" w:rsidP="006C6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00" w:rsidRDefault="006C6C00" w:rsidP="006C6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00" w:rsidRDefault="006C6C00" w:rsidP="006C6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00" w:rsidRDefault="006C6C00" w:rsidP="006C6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00" w:rsidRPr="006C6C00" w:rsidRDefault="006C6C00" w:rsidP="006C6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C6C00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proofErr w:type="gramEnd"/>
      <w:r w:rsidRPr="006C6C00">
        <w:rPr>
          <w:rFonts w:ascii="Times New Roman" w:hAnsi="Times New Roman" w:cs="Times New Roman"/>
          <w:b/>
          <w:sz w:val="28"/>
          <w:szCs w:val="28"/>
        </w:rPr>
        <w:t>.  Содержание учебного предмета.</w:t>
      </w:r>
    </w:p>
    <w:p w:rsidR="006C6C00" w:rsidRPr="006C6C00" w:rsidRDefault="006C6C00" w:rsidP="006C6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C6C00">
        <w:rPr>
          <w:b/>
          <w:u w:val="single"/>
        </w:rPr>
        <w:t>Раздел 1. В мире культуры – 4 ч.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Величие российской культуры</w:t>
      </w:r>
      <w:r w:rsidRPr="006C6C00">
        <w:rPr>
          <w:rFonts w:ascii="Times New Roman" w:hAnsi="Times New Roman"/>
          <w:sz w:val="24"/>
          <w:szCs w:val="24"/>
        </w:rPr>
        <w:t>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 xml:space="preserve"> Российская культура – плод усилий разных народов. </w:t>
      </w:r>
      <w:proofErr w:type="gramStart"/>
      <w:r w:rsidRPr="006C6C00">
        <w:rPr>
          <w:rFonts w:ascii="Times New Roman" w:hAnsi="Times New Roman"/>
          <w:sz w:val="24"/>
          <w:szCs w:val="24"/>
        </w:rPr>
        <w:t>Деятели науки и культуры – представителей разных национальностей (К.Брюллов, И. Репин, К. Станиславский,</w:t>
      </w:r>
      <w:proofErr w:type="gramEnd"/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 xml:space="preserve"> Ш. </w:t>
      </w:r>
      <w:proofErr w:type="spellStart"/>
      <w:r w:rsidRPr="006C6C00">
        <w:rPr>
          <w:rFonts w:ascii="Times New Roman" w:hAnsi="Times New Roman"/>
          <w:sz w:val="24"/>
          <w:szCs w:val="24"/>
        </w:rPr>
        <w:t>Алейхем</w:t>
      </w:r>
      <w:proofErr w:type="spellEnd"/>
      <w:r w:rsidRPr="006C6C00">
        <w:rPr>
          <w:rFonts w:ascii="Times New Roman" w:hAnsi="Times New Roman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6C6C00">
        <w:rPr>
          <w:rFonts w:ascii="Times New Roman" w:hAnsi="Times New Roman"/>
          <w:sz w:val="24"/>
          <w:szCs w:val="24"/>
        </w:rPr>
        <w:t>Эрьзя</w:t>
      </w:r>
      <w:proofErr w:type="spellEnd"/>
      <w:r w:rsidRPr="006C6C00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6C6C00">
        <w:rPr>
          <w:rFonts w:ascii="Times New Roman" w:hAnsi="Times New Roman"/>
          <w:sz w:val="24"/>
          <w:szCs w:val="24"/>
        </w:rPr>
        <w:t>Рытхэу</w:t>
      </w:r>
      <w:proofErr w:type="spellEnd"/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 xml:space="preserve"> и др.).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Человек – творец и носитель культуры</w:t>
      </w:r>
      <w:r w:rsidRPr="006C6C00">
        <w:rPr>
          <w:rFonts w:ascii="Times New Roman" w:hAnsi="Times New Roman"/>
          <w:sz w:val="24"/>
          <w:szCs w:val="24"/>
        </w:rPr>
        <w:t>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установки.</w:t>
      </w:r>
    </w:p>
    <w:p w:rsidR="006C6C00" w:rsidRPr="006C6C00" w:rsidRDefault="006C6C00" w:rsidP="006C6C00">
      <w:pPr>
        <w:pStyle w:val="a4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u w:val="single"/>
        </w:rPr>
      </w:pPr>
      <w:r w:rsidRPr="006C6C00">
        <w:rPr>
          <w:rStyle w:val="a6"/>
          <w:u w:val="single"/>
        </w:rPr>
        <w:t>Раздел 2. Нравственные ценности российского народа – 15 ч.</w:t>
      </w: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6C6C00">
        <w:t>«</w:t>
      </w:r>
      <w:r w:rsidRPr="006C6C00">
        <w:rPr>
          <w:rStyle w:val="a5"/>
          <w:b/>
        </w:rPr>
        <w:t>Береги землю родимую, как мать любимую».</w:t>
      </w: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</w:pPr>
      <w:r w:rsidRPr="006C6C00">
        <w:rPr>
          <w:rStyle w:val="apple-converted-space"/>
          <w:b/>
          <w:i/>
          <w:iCs/>
        </w:rPr>
        <w:t> </w:t>
      </w:r>
      <w:r w:rsidRPr="006C6C00"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6C6C00">
        <w:t>Улып</w:t>
      </w:r>
      <w:proofErr w:type="spellEnd"/>
      <w:r w:rsidRPr="006C6C00">
        <w:t xml:space="preserve">, </w:t>
      </w:r>
      <w:proofErr w:type="spellStart"/>
      <w:r w:rsidRPr="006C6C00">
        <w:t>Сияжар</w:t>
      </w:r>
      <w:proofErr w:type="spellEnd"/>
      <w:r w:rsidRPr="006C6C00">
        <w:t xml:space="preserve">, </w:t>
      </w:r>
      <w:proofErr w:type="spellStart"/>
      <w:r w:rsidRPr="006C6C00">
        <w:t>Боотур</w:t>
      </w:r>
      <w:proofErr w:type="spellEnd"/>
      <w:r w:rsidRPr="006C6C00">
        <w:t>, Урал-батыр и др.).</w:t>
      </w: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</w:pPr>
      <w:r w:rsidRPr="006C6C00">
        <w:rPr>
          <w:rStyle w:val="a5"/>
          <w:b/>
        </w:rPr>
        <w:t>Жизнь ратными подвигами полна</w:t>
      </w:r>
      <w:r w:rsidRPr="006C6C00">
        <w:t xml:space="preserve">. </w:t>
      </w: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C6C00"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6C6C00">
        <w:t>разных</w:t>
      </w:r>
      <w:proofErr w:type="gramEnd"/>
      <w:r w:rsidRPr="006C6C00">
        <w:t xml:space="preserve"> </w:t>
      </w:r>
      <w:proofErr w:type="spellStart"/>
      <w:r w:rsidRPr="006C6C00">
        <w:t>конфессий</w:t>
      </w:r>
      <w:proofErr w:type="spellEnd"/>
      <w:r w:rsidRPr="006C6C00">
        <w:t xml:space="preserve"> – патриоты (Сергий Радонежский, </w:t>
      </w:r>
      <w:proofErr w:type="spellStart"/>
      <w:r w:rsidRPr="006C6C00">
        <w:t>Рабби</w:t>
      </w:r>
      <w:proofErr w:type="spellEnd"/>
      <w:r w:rsidRPr="006C6C00">
        <w:t xml:space="preserve"> </w:t>
      </w:r>
      <w:proofErr w:type="spellStart"/>
      <w:r w:rsidRPr="006C6C00">
        <w:t>Шнеур-Залман</w:t>
      </w:r>
      <w:proofErr w:type="spellEnd"/>
      <w:r w:rsidRPr="006C6C00">
        <w:t xml:space="preserve"> и др.). Вклад народов нашей страны в победу над фашизмом.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В труде – красота человека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Тема труда в фольклоре разных народов (сказках, легендах, пословицах).</w:t>
      </w:r>
    </w:p>
    <w:p w:rsidR="006C6C00" w:rsidRPr="006C6C00" w:rsidRDefault="006C6C00" w:rsidP="006C6C00">
      <w:pPr>
        <w:pStyle w:val="a4"/>
        <w:jc w:val="both"/>
        <w:rPr>
          <w:rStyle w:val="a5"/>
          <w:rFonts w:ascii="Times New Roman" w:hAnsi="Times New Roman"/>
          <w:b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«</w:t>
      </w:r>
      <w:r w:rsidRPr="006C6C00">
        <w:rPr>
          <w:rStyle w:val="a5"/>
          <w:rFonts w:ascii="Times New Roman" w:hAnsi="Times New Roman"/>
          <w:b/>
          <w:sz w:val="24"/>
          <w:szCs w:val="24"/>
        </w:rPr>
        <w:t>Плод добрых трудов славен…».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  <w:t> </w:t>
      </w:r>
      <w:r w:rsidRPr="006C6C00">
        <w:rPr>
          <w:rFonts w:ascii="Times New Roman" w:hAnsi="Times New Roman"/>
          <w:sz w:val="24"/>
          <w:szCs w:val="24"/>
        </w:rPr>
        <w:t>Буддизм, ислам, христианство о труде и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C00">
        <w:rPr>
          <w:rFonts w:ascii="Times New Roman" w:hAnsi="Times New Roman"/>
          <w:sz w:val="24"/>
          <w:szCs w:val="24"/>
        </w:rPr>
        <w:t>трудолюбии</w:t>
      </w:r>
      <w:proofErr w:type="gramEnd"/>
      <w:r w:rsidRPr="006C6C00">
        <w:rPr>
          <w:rFonts w:ascii="Times New Roman" w:hAnsi="Times New Roman"/>
          <w:sz w:val="24"/>
          <w:szCs w:val="24"/>
        </w:rPr>
        <w:t>.</w:t>
      </w:r>
    </w:p>
    <w:p w:rsidR="006C6C00" w:rsidRPr="006C6C00" w:rsidRDefault="006C6C00" w:rsidP="006C6C00">
      <w:pPr>
        <w:pStyle w:val="a4"/>
        <w:jc w:val="both"/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Люди труда.</w:t>
      </w:r>
      <w:r w:rsidRPr="006C6C00"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  <w:t> 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6C6C00" w:rsidRPr="006C6C00" w:rsidRDefault="006C6C00" w:rsidP="006C6C00">
      <w:pPr>
        <w:pStyle w:val="a4"/>
        <w:jc w:val="both"/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Бережное отношение к природе.</w:t>
      </w:r>
      <w:r w:rsidRPr="006C6C00"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  <w:t> 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Семья – хранитель духовных ценностей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C6C00">
        <w:rPr>
          <w:rStyle w:val="a6"/>
          <w:u w:val="single"/>
        </w:rPr>
        <w:t>Раздел 3. Религия и культура – 11 ч.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Роль религии в развитии культуры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Вклад религии в развитие материальной и духовной культуры общества.</w:t>
      </w:r>
    </w:p>
    <w:p w:rsidR="006C6C00" w:rsidRPr="006C6C00" w:rsidRDefault="006C6C00" w:rsidP="006C6C00">
      <w:pPr>
        <w:pStyle w:val="a4"/>
        <w:jc w:val="both"/>
        <w:rPr>
          <w:rStyle w:val="a5"/>
          <w:rFonts w:ascii="Times New Roman" w:hAnsi="Times New Roman"/>
          <w:b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Культурное наследие христианской Руси.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pple-converted-space"/>
          <w:rFonts w:ascii="Times New Roman" w:hAnsi="Times New Roman"/>
          <w:b/>
          <w:i/>
          <w:iCs/>
          <w:sz w:val="24"/>
          <w:szCs w:val="24"/>
        </w:rPr>
        <w:t> </w:t>
      </w:r>
      <w:r w:rsidRPr="006C6C00">
        <w:rPr>
          <w:rFonts w:ascii="Times New Roman" w:hAnsi="Times New Roman"/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Культура ислама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lastRenderedPageBreak/>
        <w:t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Иудаизм и культура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Культурные традиции буддизма</w:t>
      </w:r>
      <w:r w:rsidRPr="006C6C00">
        <w:rPr>
          <w:rFonts w:ascii="Times New Roman" w:hAnsi="Times New Roman"/>
          <w:sz w:val="24"/>
          <w:szCs w:val="24"/>
        </w:rPr>
        <w:t>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C6C00">
        <w:rPr>
          <w:rStyle w:val="a6"/>
          <w:u w:val="single"/>
        </w:rPr>
        <w:t>Раздел 4. Как сохранить духовные ценности – 2 ч.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Забота государства о сохранении духовных ценностей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Хранить память предков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6C6C00">
        <w:rPr>
          <w:rStyle w:val="a6"/>
          <w:rFonts w:ascii="Times New Roman" w:hAnsi="Times New Roman"/>
          <w:sz w:val="24"/>
          <w:szCs w:val="24"/>
          <w:u w:val="single"/>
        </w:rPr>
        <w:t>Раздел 5. Твой духовный мир – 3 ч.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Style w:val="a5"/>
          <w:rFonts w:ascii="Times New Roman" w:hAnsi="Times New Roman"/>
          <w:b/>
          <w:sz w:val="24"/>
          <w:szCs w:val="24"/>
        </w:rPr>
        <w:t>Что составляет твой духовный мир</w:t>
      </w:r>
      <w:r w:rsidRPr="006C6C00">
        <w:rPr>
          <w:rFonts w:ascii="Times New Roman" w:hAnsi="Times New Roman"/>
          <w:sz w:val="24"/>
          <w:szCs w:val="24"/>
        </w:rPr>
        <w:t xml:space="preserve">. 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6C00">
        <w:rPr>
          <w:rFonts w:ascii="Times New Roman" w:hAnsi="Times New Roman"/>
          <w:sz w:val="24"/>
          <w:szCs w:val="24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C00" w:rsidRPr="006C6C00" w:rsidRDefault="006C6C00" w:rsidP="006C6C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6C00">
        <w:rPr>
          <w:rFonts w:ascii="Times New Roman" w:hAnsi="Times New Roman"/>
          <w:sz w:val="28"/>
          <w:szCs w:val="28"/>
          <w:lang w:val="en-US"/>
        </w:rPr>
        <w:t>lll</w:t>
      </w:r>
      <w:proofErr w:type="spellEnd"/>
      <w:proofErr w:type="gramEnd"/>
      <w:r w:rsidRPr="006C6C00">
        <w:rPr>
          <w:rFonts w:ascii="Times New Roman" w:hAnsi="Times New Roman"/>
          <w:sz w:val="28"/>
          <w:szCs w:val="28"/>
        </w:rPr>
        <w:t>. Тематическое планирование с указанием часов отводимых на изучение каждой темы</w:t>
      </w:r>
    </w:p>
    <w:p w:rsidR="006C6C00" w:rsidRPr="006C6C00" w:rsidRDefault="006C6C00" w:rsidP="006C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00" w:rsidRPr="006C6C00" w:rsidRDefault="006C6C00" w:rsidP="006C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– 35 часов</w:t>
      </w:r>
    </w:p>
    <w:p w:rsidR="006C6C00" w:rsidRPr="006C6C00" w:rsidRDefault="006C6C00" w:rsidP="006C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704"/>
        <w:gridCol w:w="7088"/>
        <w:gridCol w:w="1553"/>
      </w:tblGrid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Тема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sz w:val="24"/>
                <w:szCs w:val="24"/>
              </w:rPr>
              <w:t>В мире культуры.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народа.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sz w:val="24"/>
                <w:szCs w:val="24"/>
              </w:rPr>
              <w:t>Религия и культура.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ценности.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C00" w:rsidRPr="006C6C00" w:rsidTr="006C6C00">
        <w:trPr>
          <w:jc w:val="center"/>
        </w:trPr>
        <w:tc>
          <w:tcPr>
            <w:tcW w:w="704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6C6C00" w:rsidRPr="006C6C00" w:rsidRDefault="006C6C00" w:rsidP="00E1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0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C6C00" w:rsidRPr="006C6C00" w:rsidRDefault="006C6C00" w:rsidP="006C6C00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48F1" w:rsidRPr="006C6C00" w:rsidRDefault="00F748F1">
      <w:pPr>
        <w:rPr>
          <w:rFonts w:ascii="Times New Roman" w:hAnsi="Times New Roman" w:cs="Times New Roman"/>
          <w:sz w:val="24"/>
          <w:szCs w:val="24"/>
        </w:rPr>
      </w:pPr>
    </w:p>
    <w:sectPr w:rsidR="00F748F1" w:rsidRPr="006C6C00" w:rsidSect="006C6C0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00"/>
    <w:rsid w:val="006C6C00"/>
    <w:rsid w:val="00BD2189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C6C0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6C6C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6C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6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C6C00"/>
  </w:style>
  <w:style w:type="character" w:styleId="a5">
    <w:name w:val="Emphasis"/>
    <w:basedOn w:val="a0"/>
    <w:uiPriority w:val="20"/>
    <w:qFormat/>
    <w:rsid w:val="006C6C00"/>
    <w:rPr>
      <w:i/>
      <w:iCs/>
    </w:rPr>
  </w:style>
  <w:style w:type="character" w:styleId="a6">
    <w:name w:val="Strong"/>
    <w:basedOn w:val="a0"/>
    <w:uiPriority w:val="22"/>
    <w:qFormat/>
    <w:rsid w:val="006C6C00"/>
    <w:rPr>
      <w:b/>
      <w:bCs/>
    </w:rPr>
  </w:style>
  <w:style w:type="table" w:styleId="a7">
    <w:name w:val="Table Grid"/>
    <w:basedOn w:val="a1"/>
    <w:uiPriority w:val="39"/>
    <w:rsid w:val="006C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1309</Words>
  <Characters>7462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1</cp:revision>
  <dcterms:created xsi:type="dcterms:W3CDTF">2019-10-04T06:20:00Z</dcterms:created>
  <dcterms:modified xsi:type="dcterms:W3CDTF">2019-10-04T06:29:00Z</dcterms:modified>
</cp:coreProperties>
</file>