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3A" w:rsidRPr="00835E0B" w:rsidRDefault="005C318F" w:rsidP="00C114D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0" type="#_x0000_t75" style="position:absolute;left:0;text-align:left;margin-left:-18.3pt;margin-top:5.55pt;width:117.75pt;height:120pt;z-index:-1;visibility:visible;mso-wrap-distance-left:0;mso-wrap-distance-right:0;mso-position-horizontal-relative:margin;mso-position-vertical-relative:margin" o:allowincell="f">
            <v:imagedata r:id="rId7" o:title=""/>
            <w10:wrap anchorx="margin" anchory="margin"/>
          </v:shape>
        </w:pict>
      </w:r>
      <w:r w:rsidR="005A623A" w:rsidRPr="00835E0B">
        <w:rPr>
          <w:rFonts w:ascii="Times New Roman" w:hAnsi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5A623A" w:rsidRPr="00835E0B" w:rsidRDefault="005A623A" w:rsidP="00C114D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E0B">
        <w:rPr>
          <w:rFonts w:ascii="Times New Roman" w:hAnsi="Times New Roman"/>
          <w:b/>
          <w:bCs/>
          <w:sz w:val="24"/>
          <w:szCs w:val="24"/>
        </w:rPr>
        <w:t>«Средняя общеобразовательная школа «Лесновский центр образования»</w:t>
      </w:r>
    </w:p>
    <w:p w:rsidR="005A623A" w:rsidRPr="00835E0B" w:rsidRDefault="005C318F" w:rsidP="00C114D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Рисунок 2" o:spid="_x0000_s1029" type="#_x0000_t75" style="position:absolute;left:0;text-align:left;margin-left:74.7pt;margin-top:5.9pt;width:126pt;height:69.75pt;z-index:-2;visibility:visible;mso-wrap-distance-left:7in;mso-wrap-distance-right:7in;mso-position-horizontal-relative:margin">
            <v:imagedata r:id="rId8" o:title=""/>
            <w10:wrap anchorx="margin"/>
          </v:shape>
        </w:pict>
      </w: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  <w:r w:rsidRPr="00835E0B">
        <w:rPr>
          <w:rFonts w:ascii="Times New Roman" w:hAnsi="Times New Roman"/>
          <w:bCs/>
          <w:sz w:val="24"/>
          <w:szCs w:val="24"/>
        </w:rPr>
        <w:t xml:space="preserve"> «Утверждаю»</w:t>
      </w: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 </w:t>
      </w:r>
      <w:r w:rsidRPr="003323FA">
        <w:rPr>
          <w:rFonts w:ascii="Times New Roman" w:hAnsi="Times New Roman"/>
          <w:bCs/>
          <w:sz w:val="24"/>
          <w:szCs w:val="24"/>
        </w:rPr>
        <w:t>№ 223/1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323FA">
        <w:rPr>
          <w:rFonts w:ascii="Times New Roman" w:hAnsi="Times New Roman"/>
          <w:bCs/>
          <w:sz w:val="24"/>
          <w:szCs w:val="24"/>
        </w:rPr>
        <w:t>от 31.08.2017</w:t>
      </w: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  <w:r w:rsidRPr="00835E0B">
        <w:rPr>
          <w:rFonts w:ascii="Times New Roman" w:hAnsi="Times New Roman"/>
          <w:bCs/>
          <w:sz w:val="24"/>
          <w:szCs w:val="24"/>
        </w:rPr>
        <w:t xml:space="preserve">Директор школы: _____________/Мыцикова А.М./ </w:t>
      </w: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A623A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A623A" w:rsidRPr="0098655E" w:rsidRDefault="005A623A" w:rsidP="00C114DE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98655E"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5A623A" w:rsidRPr="0098655E" w:rsidRDefault="005A623A" w:rsidP="00C114DE">
      <w:pPr>
        <w:spacing w:after="0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98655E">
        <w:rPr>
          <w:rFonts w:ascii="Times New Roman" w:hAnsi="Times New Roman"/>
          <w:b/>
          <w:bCs/>
          <w:sz w:val="36"/>
          <w:szCs w:val="36"/>
        </w:rPr>
        <w:t xml:space="preserve">по </w:t>
      </w:r>
      <w:r w:rsidRPr="0098655E">
        <w:rPr>
          <w:rFonts w:ascii="Times New Roman" w:hAnsi="Times New Roman"/>
          <w:b/>
          <w:i/>
          <w:sz w:val="36"/>
          <w:szCs w:val="36"/>
        </w:rPr>
        <w:t>алгебре и началам математического анализа</w:t>
      </w:r>
      <w:r w:rsidRPr="0098655E">
        <w:rPr>
          <w:rFonts w:ascii="Times New Roman" w:hAnsi="Times New Roman"/>
          <w:b/>
          <w:bCs/>
          <w:i/>
          <w:sz w:val="36"/>
          <w:szCs w:val="36"/>
        </w:rPr>
        <w:t xml:space="preserve"> </w:t>
      </w:r>
    </w:p>
    <w:p w:rsidR="005A623A" w:rsidRPr="0098655E" w:rsidRDefault="005A623A" w:rsidP="00C114DE">
      <w:pPr>
        <w:spacing w:after="0"/>
        <w:jc w:val="center"/>
        <w:rPr>
          <w:rFonts w:ascii="Times New Roman" w:hAnsi="Times New Roman"/>
          <w:bCs/>
          <w:sz w:val="36"/>
          <w:szCs w:val="36"/>
        </w:rPr>
      </w:pPr>
      <w:r w:rsidRPr="0098655E">
        <w:rPr>
          <w:rFonts w:ascii="Times New Roman" w:hAnsi="Times New Roman"/>
          <w:bCs/>
          <w:sz w:val="36"/>
          <w:szCs w:val="36"/>
        </w:rPr>
        <w:t xml:space="preserve">для  </w:t>
      </w:r>
      <w:r w:rsidRPr="0098655E">
        <w:rPr>
          <w:rFonts w:ascii="Times New Roman" w:hAnsi="Times New Roman"/>
          <w:bCs/>
          <w:i/>
          <w:sz w:val="36"/>
          <w:szCs w:val="36"/>
        </w:rPr>
        <w:t>10 - 11</w:t>
      </w:r>
      <w:r w:rsidRPr="0098655E">
        <w:rPr>
          <w:rFonts w:ascii="Times New Roman" w:hAnsi="Times New Roman"/>
          <w:bCs/>
          <w:sz w:val="36"/>
          <w:szCs w:val="36"/>
        </w:rPr>
        <w:t xml:space="preserve">  классов</w:t>
      </w:r>
    </w:p>
    <w:p w:rsidR="005A623A" w:rsidRPr="00835E0B" w:rsidRDefault="005A623A" w:rsidP="00C114D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A623A" w:rsidRDefault="005A623A" w:rsidP="00C114D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A623A" w:rsidRPr="00835E0B" w:rsidRDefault="005A623A" w:rsidP="00C114D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  <w:r w:rsidRPr="00835E0B">
        <w:rPr>
          <w:rFonts w:ascii="Times New Roman" w:hAnsi="Times New Roman"/>
          <w:bCs/>
          <w:sz w:val="24"/>
          <w:szCs w:val="24"/>
        </w:rPr>
        <w:t xml:space="preserve">Принята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835E0B">
        <w:rPr>
          <w:rFonts w:ascii="Times New Roman" w:hAnsi="Times New Roman"/>
          <w:bCs/>
          <w:sz w:val="24"/>
          <w:szCs w:val="24"/>
        </w:rPr>
        <w:t xml:space="preserve">Согласована зам. директора </w:t>
      </w: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  <w:r w:rsidRPr="00835E0B">
        <w:rPr>
          <w:rFonts w:ascii="Times New Roman" w:hAnsi="Times New Roman"/>
          <w:bCs/>
          <w:sz w:val="24"/>
          <w:szCs w:val="24"/>
        </w:rPr>
        <w:t xml:space="preserve">на методическом объединении учителей                                                                                     </w:t>
      </w: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  <w:r w:rsidRPr="00835E0B">
        <w:rPr>
          <w:rFonts w:ascii="Times New Roman" w:hAnsi="Times New Roman"/>
          <w:bCs/>
          <w:sz w:val="24"/>
          <w:szCs w:val="24"/>
        </w:rPr>
        <w:t xml:space="preserve">математики, физики, информатики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835E0B">
        <w:rPr>
          <w:rFonts w:ascii="Times New Roman" w:hAnsi="Times New Roman"/>
          <w:bCs/>
          <w:sz w:val="24"/>
          <w:szCs w:val="24"/>
        </w:rPr>
        <w:t>__________ / Боровкова Л.В./</w:t>
      </w: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Протокол №  6 от 02.06 </w:t>
      </w:r>
      <w:smartTag w:uri="urn:schemas-microsoft-com:office:smarttags" w:element="metricconverter">
        <w:smartTagPr>
          <w:attr w:name="ProductID" w:val=".2017 г"/>
        </w:smartTagPr>
        <w:r>
          <w:rPr>
            <w:rFonts w:ascii="Times New Roman" w:hAnsi="Times New Roman"/>
            <w:bCs/>
            <w:sz w:val="24"/>
            <w:szCs w:val="24"/>
          </w:rPr>
          <w:t xml:space="preserve">.2017 </w:t>
        </w:r>
        <w:r w:rsidRPr="00835E0B">
          <w:rPr>
            <w:rFonts w:ascii="Times New Roman" w:hAnsi="Times New Roman"/>
            <w:bCs/>
            <w:sz w:val="24"/>
            <w:szCs w:val="24"/>
          </w:rPr>
          <w:t>г</w:t>
        </w:r>
      </w:smartTag>
      <w:r>
        <w:rPr>
          <w:rFonts w:ascii="Times New Roman" w:hAnsi="Times New Roman"/>
          <w:bCs/>
          <w:sz w:val="24"/>
          <w:szCs w:val="24"/>
        </w:rPr>
        <w:t>.</w:t>
      </w: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A623A" w:rsidRPr="0098655E" w:rsidRDefault="005A623A" w:rsidP="00C114DE">
      <w:pPr>
        <w:spacing w:after="0"/>
        <w:rPr>
          <w:rFonts w:ascii="Times New Roman" w:hAnsi="Times New Roman"/>
          <w:bCs/>
          <w:sz w:val="32"/>
          <w:szCs w:val="32"/>
        </w:rPr>
      </w:pPr>
      <w:r w:rsidRPr="0098655E">
        <w:rPr>
          <w:rFonts w:ascii="Times New Roman" w:hAnsi="Times New Roman"/>
          <w:bCs/>
          <w:sz w:val="32"/>
          <w:szCs w:val="32"/>
        </w:rPr>
        <w:t xml:space="preserve">Программу составил(а) учитель </w:t>
      </w:r>
      <w:r>
        <w:rPr>
          <w:rFonts w:ascii="Times New Roman" w:hAnsi="Times New Roman"/>
          <w:bCs/>
          <w:i/>
          <w:sz w:val="32"/>
          <w:szCs w:val="32"/>
        </w:rPr>
        <w:t>Тиронина Людмила Викторовна.</w:t>
      </w: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A623A" w:rsidRPr="00835E0B" w:rsidRDefault="005A623A" w:rsidP="00C114D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A623A" w:rsidRPr="00835E0B" w:rsidRDefault="005A623A" w:rsidP="00C114DE">
      <w:pPr>
        <w:rPr>
          <w:rFonts w:ascii="Times New Roman" w:hAnsi="Times New Roman"/>
          <w:b/>
          <w:caps/>
          <w:sz w:val="24"/>
          <w:szCs w:val="24"/>
        </w:rPr>
      </w:pPr>
      <w:r w:rsidRPr="00835E0B">
        <w:rPr>
          <w:rFonts w:ascii="Times New Roman" w:hAnsi="Times New Roman"/>
          <w:sz w:val="24"/>
          <w:szCs w:val="24"/>
        </w:rPr>
        <w:br w:type="page"/>
      </w:r>
    </w:p>
    <w:p w:rsidR="005A623A" w:rsidRPr="00835E0B" w:rsidRDefault="005A623A" w:rsidP="0003656C">
      <w:pPr>
        <w:shd w:val="clear" w:color="auto" w:fill="FFFFFF"/>
        <w:spacing w:line="312" w:lineRule="exact"/>
        <w:ind w:right="19"/>
        <w:jc w:val="both"/>
        <w:rPr>
          <w:rFonts w:ascii="Times New Roman" w:hAnsi="Times New Roman"/>
          <w:sz w:val="24"/>
          <w:szCs w:val="24"/>
        </w:rPr>
      </w:pPr>
    </w:p>
    <w:p w:rsidR="005A623A" w:rsidRPr="006F6CBF" w:rsidRDefault="005A623A" w:rsidP="000365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I.ПЛАНИРУЕМЫЕ РЕЗУЛЬТАТЫ ОСВОЕНИЯ УЧЕБНОГО  ПРЕДМЕТА.</w:t>
      </w:r>
    </w:p>
    <w:p w:rsidR="005A623A" w:rsidRPr="00C51841" w:rsidRDefault="005A623A" w:rsidP="00EB12D0">
      <w:pPr>
        <w:shd w:val="clear" w:color="auto" w:fill="FFFFFF"/>
        <w:spacing w:after="0"/>
        <w:ind w:right="-1"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C51841"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 xml:space="preserve">Требования к уровню подготовки учащихся </w:t>
      </w:r>
      <w:r w:rsidRPr="00C51841">
        <w:rPr>
          <w:rFonts w:ascii="Times New Roman" w:hAnsi="Times New Roman"/>
          <w:b/>
          <w:bCs/>
          <w:sz w:val="24"/>
          <w:szCs w:val="24"/>
          <w:u w:val="single"/>
        </w:rPr>
        <w:t>(базовый уровень)</w:t>
      </w:r>
    </w:p>
    <w:p w:rsidR="005A623A" w:rsidRPr="00F00B6A" w:rsidRDefault="005A623A" w:rsidP="00EB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F00B6A">
        <w:rPr>
          <w:rFonts w:ascii="Times New Roman" w:hAnsi="Times New Roman"/>
          <w:b/>
          <w:i/>
          <w:iCs/>
          <w:color w:val="000000"/>
          <w:sz w:val="24"/>
          <w:szCs w:val="24"/>
        </w:rPr>
        <w:t>В результате изучения математики на базовом уровне ученик должен</w:t>
      </w:r>
    </w:p>
    <w:p w:rsidR="005A623A" w:rsidRPr="00F00B6A" w:rsidRDefault="005A623A" w:rsidP="00EB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B6A">
        <w:rPr>
          <w:rFonts w:ascii="Times New Roman" w:hAnsi="Times New Roman"/>
          <w:b/>
          <w:i/>
          <w:iCs/>
          <w:color w:val="000000"/>
          <w:sz w:val="24"/>
          <w:szCs w:val="24"/>
        </w:rPr>
        <w:t>знать/понимать:</w:t>
      </w:r>
    </w:p>
    <w:p w:rsidR="005A623A" w:rsidRPr="00F00B6A" w:rsidRDefault="005A623A" w:rsidP="00EB12D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F00B6A">
        <w:rPr>
          <w:color w:val="000000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</w:t>
      </w:r>
      <w:r w:rsidRPr="00F00B6A">
        <w:rPr>
          <w:color w:val="000000"/>
        </w:rPr>
        <w:softHyphen/>
        <w:t>дованию процессов и явлений в природе и обществе;</w:t>
      </w:r>
    </w:p>
    <w:p w:rsidR="005A623A" w:rsidRPr="00F00B6A" w:rsidRDefault="005A623A" w:rsidP="00EB12D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F00B6A">
        <w:rPr>
          <w:color w:val="000000"/>
        </w:rPr>
        <w:t>значение практики и вопросов, возникающих в самой математике для формирования и раз</w:t>
      </w:r>
      <w:r w:rsidRPr="00F00B6A">
        <w:rPr>
          <w:color w:val="000000"/>
        </w:rPr>
        <w:softHyphen/>
        <w:t>вития математической науки; историю развития понятия числа, создания математического ана</w:t>
      </w:r>
      <w:r w:rsidRPr="00F00B6A">
        <w:rPr>
          <w:color w:val="000000"/>
        </w:rPr>
        <w:softHyphen/>
        <w:t>лиза, возникновения и развития геометрии;</w:t>
      </w:r>
    </w:p>
    <w:p w:rsidR="005A623A" w:rsidRPr="00F00B6A" w:rsidRDefault="005A623A" w:rsidP="00EB12D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F00B6A">
        <w:rPr>
          <w:color w:val="000000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A623A" w:rsidRPr="00F00B6A" w:rsidRDefault="005A623A" w:rsidP="00EB12D0">
      <w:pPr>
        <w:pStyle w:val="a7"/>
        <w:numPr>
          <w:ilvl w:val="0"/>
          <w:numId w:val="2"/>
        </w:numPr>
        <w:spacing w:line="276" w:lineRule="auto"/>
        <w:jc w:val="both"/>
        <w:rPr>
          <w:bCs/>
          <w:color w:val="000000"/>
        </w:rPr>
      </w:pPr>
      <w:r w:rsidRPr="00F00B6A">
        <w:rPr>
          <w:color w:val="000000"/>
        </w:rPr>
        <w:t>вероятностный характер различных процессов окружающего мира;</w:t>
      </w:r>
      <w:r w:rsidRPr="00F00B6A">
        <w:rPr>
          <w:bCs/>
          <w:color w:val="000000"/>
        </w:rPr>
        <w:t xml:space="preserve">   </w:t>
      </w:r>
    </w:p>
    <w:p w:rsidR="005A623A" w:rsidRDefault="005A623A" w:rsidP="00EB12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A623A" w:rsidRPr="00F00B6A" w:rsidRDefault="005A623A" w:rsidP="00EB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B6A">
        <w:rPr>
          <w:rFonts w:ascii="Times New Roman" w:hAnsi="Times New Roman"/>
          <w:b/>
          <w:color w:val="000000"/>
          <w:sz w:val="24"/>
          <w:szCs w:val="24"/>
        </w:rPr>
        <w:t>АЛГЕБРА</w:t>
      </w:r>
    </w:p>
    <w:p w:rsidR="005A623A" w:rsidRPr="00F00B6A" w:rsidRDefault="005A623A" w:rsidP="00EB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00B6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5A623A" w:rsidRPr="00F00B6A" w:rsidRDefault="005A623A" w:rsidP="00EB12D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F00B6A">
        <w:rPr>
          <w:color w:val="000000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</w:t>
      </w:r>
      <w:r w:rsidRPr="00F00B6A">
        <w:rPr>
          <w:color w:val="000000"/>
        </w:rPr>
        <w:softHyphen/>
        <w:t>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5A623A" w:rsidRPr="00F00B6A" w:rsidRDefault="005A623A" w:rsidP="00EB12D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F00B6A">
        <w:rPr>
          <w:color w:val="000000"/>
        </w:rPr>
        <w:t>проводить по известным формулам и правилам преобразования буквенных выражений, включающих степени, радикалы и тригонометрические функции;</w:t>
      </w:r>
    </w:p>
    <w:p w:rsidR="005A623A" w:rsidRPr="00F00B6A" w:rsidRDefault="005A623A" w:rsidP="00EB12D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F00B6A">
        <w:rPr>
          <w:color w:val="000000"/>
        </w:rPr>
        <w:t>вычислять значения числовых и буквенных выражений, осуществляя необходимые подста</w:t>
      </w:r>
      <w:r w:rsidRPr="00F00B6A">
        <w:rPr>
          <w:color w:val="000000"/>
        </w:rPr>
        <w:softHyphen/>
        <w:t>новки и преобразования;</w:t>
      </w:r>
    </w:p>
    <w:p w:rsidR="005A623A" w:rsidRDefault="005A623A" w:rsidP="00EB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A623A" w:rsidRPr="00F00B6A" w:rsidRDefault="005A623A" w:rsidP="00EB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00B6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F00B6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дневной жизни:</w:t>
      </w:r>
    </w:p>
    <w:p w:rsidR="005A623A" w:rsidRPr="00F00B6A" w:rsidRDefault="005A623A" w:rsidP="00EB12D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00B6A">
        <w:rPr>
          <w:color w:val="000000"/>
        </w:rPr>
        <w:t>для практических расчетов по формулам, включая формулы, содержащие степени, радика</w:t>
      </w:r>
      <w:r w:rsidRPr="00F00B6A">
        <w:rPr>
          <w:color w:val="000000"/>
        </w:rPr>
        <w:softHyphen/>
        <w:t>лы и тригонометрические функции, используя при необходимости справочные мате</w:t>
      </w:r>
      <w:r w:rsidRPr="00F00B6A">
        <w:rPr>
          <w:color w:val="000000"/>
        </w:rPr>
        <w:softHyphen/>
        <w:t>риалы и простейшие вычислительные устройства.</w:t>
      </w:r>
    </w:p>
    <w:p w:rsidR="005A623A" w:rsidRDefault="005A623A" w:rsidP="00EB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A623A" w:rsidRPr="00F00B6A" w:rsidRDefault="005A623A" w:rsidP="00EB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B6A">
        <w:rPr>
          <w:rFonts w:ascii="Times New Roman" w:hAnsi="Times New Roman"/>
          <w:b/>
          <w:color w:val="000000"/>
          <w:sz w:val="24"/>
          <w:szCs w:val="24"/>
        </w:rPr>
        <w:t>ФУНКЦИИ И ГРАФИКИ</w:t>
      </w:r>
    </w:p>
    <w:p w:rsidR="005A623A" w:rsidRPr="00F00B6A" w:rsidRDefault="005A623A" w:rsidP="00EB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00B6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5A623A" w:rsidRPr="00F00B6A" w:rsidRDefault="005A623A" w:rsidP="00EB12D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F00B6A">
        <w:rPr>
          <w:color w:val="000000"/>
        </w:rPr>
        <w:t>определять значение функции по значению аргумента при различных способах задания функции;</w:t>
      </w:r>
    </w:p>
    <w:p w:rsidR="005A623A" w:rsidRPr="00F00B6A" w:rsidRDefault="005A623A" w:rsidP="00EB12D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F00B6A">
        <w:rPr>
          <w:color w:val="000000"/>
        </w:rPr>
        <w:t>строить графики изученных функций;</w:t>
      </w:r>
    </w:p>
    <w:p w:rsidR="005A623A" w:rsidRPr="00F00B6A" w:rsidRDefault="005A623A" w:rsidP="00EB12D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F00B6A">
        <w:rPr>
          <w:color w:val="000000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5A623A" w:rsidRPr="00F00B6A" w:rsidRDefault="005A623A" w:rsidP="00EB12D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F00B6A">
        <w:rPr>
          <w:color w:val="000000"/>
        </w:rPr>
        <w:t>решать уравнения, простейшие системы уравнений, используя свойства функций и их гра</w:t>
      </w:r>
      <w:r w:rsidRPr="00F00B6A">
        <w:rPr>
          <w:color w:val="000000"/>
        </w:rPr>
        <w:softHyphen/>
        <w:t>фиков;</w:t>
      </w:r>
    </w:p>
    <w:p w:rsidR="005A623A" w:rsidRDefault="005A623A" w:rsidP="00EB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A623A" w:rsidRPr="00F00B6A" w:rsidRDefault="005A623A" w:rsidP="00EB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00B6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F00B6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дневной жизни:</w:t>
      </w:r>
    </w:p>
    <w:p w:rsidR="005A623A" w:rsidRPr="00F00B6A" w:rsidRDefault="005A623A" w:rsidP="00EB12D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00B6A">
        <w:rPr>
          <w:color w:val="000000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5A623A" w:rsidRDefault="005A623A" w:rsidP="00EB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A623A" w:rsidRPr="00F00B6A" w:rsidRDefault="005A623A" w:rsidP="00EB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B6A">
        <w:rPr>
          <w:rFonts w:ascii="Times New Roman" w:hAnsi="Times New Roman"/>
          <w:b/>
          <w:color w:val="000000"/>
          <w:sz w:val="24"/>
          <w:szCs w:val="24"/>
        </w:rPr>
        <w:t>НАЧАЛА МАТЕМАТИЧЕСКОГО АНАЛИЗА</w:t>
      </w:r>
    </w:p>
    <w:p w:rsidR="005A623A" w:rsidRPr="00F00B6A" w:rsidRDefault="005A623A" w:rsidP="00EB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B6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5A623A" w:rsidRPr="00F00B6A" w:rsidRDefault="005A623A" w:rsidP="00EB12D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F00B6A">
        <w:rPr>
          <w:color w:val="000000"/>
        </w:rPr>
        <w:t>вычислять производные и первообразные элементарных функций, используя справочные материалы;</w:t>
      </w:r>
    </w:p>
    <w:p w:rsidR="005A623A" w:rsidRPr="00F00B6A" w:rsidRDefault="005A623A" w:rsidP="00EB12D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F00B6A">
        <w:rPr>
          <w:color w:val="000000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5A623A" w:rsidRPr="00F00B6A" w:rsidRDefault="005A623A" w:rsidP="00EB12D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F00B6A">
        <w:rPr>
          <w:color w:val="000000"/>
        </w:rPr>
        <w:t xml:space="preserve">вычислять в простейших случаях площади с использованием первообразной; </w:t>
      </w:r>
    </w:p>
    <w:p w:rsidR="005A623A" w:rsidRDefault="005A623A" w:rsidP="00EB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A623A" w:rsidRPr="00F00B6A" w:rsidRDefault="005A623A" w:rsidP="00EB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00B6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F00B6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дневной жизни:</w:t>
      </w:r>
    </w:p>
    <w:p w:rsidR="005A623A" w:rsidRPr="00F00B6A" w:rsidRDefault="005A623A" w:rsidP="00EB12D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00B6A">
        <w:rPr>
          <w:color w:val="000000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5A623A" w:rsidRDefault="005A623A" w:rsidP="00EB12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A623A" w:rsidRPr="00F00B6A" w:rsidRDefault="005A623A" w:rsidP="00EB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B6A">
        <w:rPr>
          <w:rFonts w:ascii="Times New Roman" w:hAnsi="Times New Roman"/>
          <w:b/>
          <w:color w:val="000000"/>
          <w:sz w:val="24"/>
          <w:szCs w:val="24"/>
        </w:rPr>
        <w:t>УРАВНЕНИЯ И НЕРАВЕНСТВА</w:t>
      </w:r>
    </w:p>
    <w:p w:rsidR="005A623A" w:rsidRPr="00F00B6A" w:rsidRDefault="005A623A" w:rsidP="00EB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00B6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5A623A" w:rsidRPr="00F00B6A" w:rsidRDefault="005A623A" w:rsidP="00EB12D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F00B6A">
        <w:rPr>
          <w:color w:val="000000"/>
        </w:rPr>
        <w:t>решать рациональные, показательные и логарифмические уравнения и неравенства, про</w:t>
      </w:r>
      <w:r w:rsidRPr="00F00B6A">
        <w:rPr>
          <w:color w:val="000000"/>
        </w:rPr>
        <w:softHyphen/>
        <w:t>стейшие иррациональные и тригонометрические уравнения, их системы;</w:t>
      </w:r>
    </w:p>
    <w:p w:rsidR="005A623A" w:rsidRPr="00F00B6A" w:rsidRDefault="005A623A" w:rsidP="00EB12D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F00B6A">
        <w:rPr>
          <w:color w:val="000000"/>
        </w:rPr>
        <w:t>составлять уравнения и неравенства по условию задачи;</w:t>
      </w:r>
    </w:p>
    <w:p w:rsidR="005A623A" w:rsidRPr="00F00B6A" w:rsidRDefault="005A623A" w:rsidP="00EB12D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F00B6A">
        <w:rPr>
          <w:color w:val="000000"/>
        </w:rPr>
        <w:t>использовать для приближенного решения уравнений и неравенств графическим методом;</w:t>
      </w:r>
    </w:p>
    <w:p w:rsidR="005A623A" w:rsidRPr="00F00B6A" w:rsidRDefault="005A623A" w:rsidP="00EB12D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F00B6A">
        <w:rPr>
          <w:color w:val="000000"/>
        </w:rPr>
        <w:t>изображать на координатной плоскости множества решений простейших уравнений и их систем;</w:t>
      </w:r>
    </w:p>
    <w:p w:rsidR="005A623A" w:rsidRDefault="005A623A" w:rsidP="00EB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A623A" w:rsidRPr="00F00B6A" w:rsidRDefault="005A623A" w:rsidP="00EB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00B6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F00B6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дневной жизни:</w:t>
      </w:r>
    </w:p>
    <w:p w:rsidR="005A623A" w:rsidRDefault="005A623A" w:rsidP="00EB12D0">
      <w:pPr>
        <w:pStyle w:val="a7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F00B6A">
        <w:rPr>
          <w:color w:val="000000"/>
        </w:rPr>
        <w:t>для построения и исследования простейших математических моделей.</w:t>
      </w:r>
    </w:p>
    <w:p w:rsidR="005A623A" w:rsidRDefault="005A623A" w:rsidP="00EB12D0">
      <w:pPr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5A623A" w:rsidRDefault="005A623A">
      <w:pPr>
        <w:rPr>
          <w:rFonts w:ascii="Times New Roman" w:hAnsi="Times New Roman"/>
          <w:sz w:val="24"/>
          <w:szCs w:val="24"/>
        </w:rPr>
      </w:pPr>
    </w:p>
    <w:p w:rsidR="005A623A" w:rsidRPr="00835E0B" w:rsidRDefault="005A623A" w:rsidP="00835E0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II.СОДЕРЖАНИЕ УЧЕБНОГО ПРЕДМЕТА.</w:t>
      </w:r>
    </w:p>
    <w:p w:rsidR="005A623A" w:rsidRDefault="005A623A" w:rsidP="006905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sz w:val="24"/>
          <w:szCs w:val="24"/>
        </w:rPr>
        <w:t>Примерная программа конкретизирует содержание  предметных тем образовательного стандарта и дает примерное распределение учебных часов по разделам курса.</w:t>
      </w:r>
    </w:p>
    <w:p w:rsidR="005A623A" w:rsidRPr="00835E0B" w:rsidRDefault="005A623A" w:rsidP="008E098B">
      <w:pPr>
        <w:jc w:val="both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i/>
          <w:sz w:val="24"/>
          <w:szCs w:val="24"/>
          <w:u w:val="single"/>
        </w:rPr>
        <w:t>Учебник</w:t>
      </w:r>
      <w:r w:rsidRPr="00835E0B">
        <w:rPr>
          <w:rFonts w:ascii="Times New Roman" w:hAnsi="Times New Roman"/>
          <w:i/>
          <w:sz w:val="24"/>
          <w:szCs w:val="24"/>
        </w:rPr>
        <w:t xml:space="preserve">: </w:t>
      </w:r>
      <w:r w:rsidRPr="00835E0B">
        <w:rPr>
          <w:rFonts w:ascii="Times New Roman" w:hAnsi="Times New Roman"/>
          <w:sz w:val="24"/>
          <w:szCs w:val="24"/>
        </w:rPr>
        <w:t>Алгебра и начала  анализа: учебник для   10-11кл. общеобразовательных учреждений /  А.Н. Колмогоров, А.М. Абрамов, Ю.П. Дудницын и др.; под ред. А.Н. Колмогорова. – М.:  Просвещение, 2004 - 2010год.</w:t>
      </w:r>
    </w:p>
    <w:p w:rsidR="005A623A" w:rsidRPr="00835E0B" w:rsidRDefault="005A623A" w:rsidP="0069058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35E0B">
        <w:rPr>
          <w:rFonts w:ascii="Times New Roman" w:hAnsi="Times New Roman"/>
          <w:b/>
          <w:i/>
          <w:sz w:val="24"/>
          <w:szCs w:val="24"/>
        </w:rPr>
        <w:t>Тригонометрические функции.</w:t>
      </w:r>
      <w:r w:rsidRPr="00835E0B">
        <w:rPr>
          <w:rFonts w:ascii="Times New Roman" w:hAnsi="Times New Roman"/>
          <w:b/>
          <w:sz w:val="24"/>
          <w:szCs w:val="24"/>
        </w:rPr>
        <w:t xml:space="preserve"> </w:t>
      </w:r>
      <w:r w:rsidRPr="00835E0B">
        <w:rPr>
          <w:rFonts w:ascii="Times New Roman" w:hAnsi="Times New Roman"/>
          <w:sz w:val="24"/>
          <w:szCs w:val="24"/>
        </w:rPr>
        <w:t>(Тригонометрические функции любого угла. Основные  тригонометрические формулы. Формулы сложения и их следствия. Тригонометрические функции числового аргумента</w:t>
      </w:r>
      <w:r w:rsidRPr="00835E0B">
        <w:rPr>
          <w:rFonts w:ascii="Times New Roman" w:hAnsi="Times New Roman"/>
          <w:i/>
          <w:sz w:val="24"/>
          <w:szCs w:val="24"/>
        </w:rPr>
        <w:t>.)</w:t>
      </w:r>
    </w:p>
    <w:p w:rsidR="005A623A" w:rsidRPr="00835E0B" w:rsidRDefault="005A623A" w:rsidP="00681E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sz w:val="24"/>
          <w:szCs w:val="24"/>
        </w:rPr>
        <w:t>Радианная мера угла. Синус, косинус, тангенс и котангенс произвольного угла. Синус, косинус, тангенс и котангенс числа. Соотношения между тригонометрическими функциями одного аргумента. Основные тригонометрические тождества.</w:t>
      </w:r>
    </w:p>
    <w:p w:rsidR="005A623A" w:rsidRPr="00835E0B" w:rsidRDefault="005A623A" w:rsidP="00681E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sz w:val="24"/>
          <w:szCs w:val="24"/>
        </w:rPr>
        <w:t>Формулы приведения.  Синус, косинус, тангенс суммы и разности двух углов. Формулы сложения и следствия из них. Синус и косинус двойного угла. Формулы половинного угла.</w:t>
      </w:r>
      <w:r w:rsidRPr="00835E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5E0B">
        <w:rPr>
          <w:rFonts w:ascii="Times New Roman" w:hAnsi="Times New Roman"/>
          <w:i/>
          <w:sz w:val="24"/>
          <w:szCs w:val="24"/>
        </w:rPr>
        <w:t xml:space="preserve">Синус и косинус двойного угла. </w:t>
      </w:r>
      <w:r w:rsidRPr="00835E0B">
        <w:rPr>
          <w:rFonts w:ascii="Times New Roman" w:hAnsi="Times New Roman"/>
          <w:sz w:val="24"/>
          <w:szCs w:val="24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:rsidR="005A623A" w:rsidRPr="00835E0B" w:rsidRDefault="005A623A" w:rsidP="00681E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sz w:val="24"/>
          <w:szCs w:val="24"/>
        </w:rPr>
        <w:t xml:space="preserve">Тождественные преобразования тригонометрических выражений. </w:t>
      </w:r>
    </w:p>
    <w:p w:rsidR="005A623A" w:rsidRPr="00835E0B" w:rsidRDefault="005A623A" w:rsidP="00681E84">
      <w:pPr>
        <w:widowControl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35E0B">
        <w:rPr>
          <w:rFonts w:ascii="Times New Roman" w:hAnsi="Times New Roman"/>
          <w:sz w:val="24"/>
          <w:szCs w:val="24"/>
        </w:rPr>
        <w:t xml:space="preserve">Тригонометрические функции числового аргумента: синус, косинус, тангенс, котангенс. Периодические функции. </w:t>
      </w:r>
    </w:p>
    <w:p w:rsidR="005A623A" w:rsidRPr="00835E0B" w:rsidRDefault="005A623A" w:rsidP="00681E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sz w:val="24"/>
          <w:szCs w:val="24"/>
        </w:rPr>
        <w:t>Свойства функций: непрерывность, периодичность, четность и нечетность, возрастание и убывание, экстремумы, наибольшее и наименьшее значения, ограниченность, сохранение знака. Свойства и графики тригонометрических функций.</w:t>
      </w:r>
    </w:p>
    <w:p w:rsidR="005A623A" w:rsidRDefault="005A623A" w:rsidP="00681E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i/>
          <w:sz w:val="24"/>
          <w:szCs w:val="24"/>
        </w:rPr>
        <w:t>Основная цель</w:t>
      </w:r>
      <w:r w:rsidRPr="00835E0B">
        <w:rPr>
          <w:rFonts w:ascii="Times New Roman" w:hAnsi="Times New Roman"/>
          <w:sz w:val="24"/>
          <w:szCs w:val="24"/>
        </w:rPr>
        <w:t xml:space="preserve"> – ввести понятие синуса, косинуса, тангенса и котангенса произвольного угла; сформировать умения вычислять значения тригонометрических функций по известному значению одной из них; выполнять несложные преобразования тригонометрических выражений; расширить и закрепить знания и умения, связанные с тождественными преобразованиями тригонометрических выражений: изучить свойства тригонометрических функций и познакомить учащихся с их графиками. Систематизируются сведения о функциях и графиках, вводятся новые понятия, связанные с исследованием функций (экстремумы, периодичность), и общая схема исследования функций. В соответствии с этой общей схемой провялится  исследование функций синус, косинус, тангенс и строятся их графики.</w:t>
      </w:r>
    </w:p>
    <w:p w:rsidR="005A623A" w:rsidRPr="00C528FA" w:rsidRDefault="005A623A" w:rsidP="004B6BF9">
      <w:pPr>
        <w:spacing w:after="0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C528FA">
        <w:rPr>
          <w:rFonts w:ascii="Times New Roman" w:hAnsi="Times New Roman"/>
          <w:bCs/>
          <w:i/>
          <w:iCs/>
          <w:sz w:val="24"/>
          <w:szCs w:val="24"/>
          <w:u w:val="single"/>
        </w:rPr>
        <w:t>Уровень обязательной подготовки обучающегося</w:t>
      </w:r>
    </w:p>
    <w:p w:rsidR="005A623A" w:rsidRPr="00C528FA" w:rsidRDefault="005A623A" w:rsidP="00C528FA">
      <w:pPr>
        <w:spacing w:after="0"/>
        <w:rPr>
          <w:rFonts w:ascii="Times New Roman" w:hAnsi="Times New Roman"/>
          <w:sz w:val="24"/>
          <w:szCs w:val="24"/>
        </w:rPr>
      </w:pPr>
      <w:r w:rsidRPr="00C528FA">
        <w:rPr>
          <w:rFonts w:ascii="Times New Roman" w:hAnsi="Times New Roman"/>
          <w:b/>
          <w:bCs/>
          <w:sz w:val="24"/>
          <w:szCs w:val="24"/>
        </w:rPr>
        <w:t xml:space="preserve">        </w:t>
      </w:r>
      <w:r w:rsidRPr="00C528FA">
        <w:rPr>
          <w:rFonts w:ascii="Times New Roman" w:hAnsi="Times New Roman"/>
          <w:sz w:val="24"/>
          <w:szCs w:val="24"/>
        </w:rPr>
        <w:t xml:space="preserve">Уметь находить значения синуса косинуса, тангенса угла на основе определений, с помощью калькулятора и таблиц. </w:t>
      </w:r>
    </w:p>
    <w:p w:rsidR="005A623A" w:rsidRPr="00C528FA" w:rsidRDefault="005A623A" w:rsidP="00C528FA">
      <w:pPr>
        <w:spacing w:after="0"/>
        <w:rPr>
          <w:rFonts w:ascii="Times New Roman" w:hAnsi="Times New Roman"/>
          <w:sz w:val="24"/>
          <w:szCs w:val="24"/>
        </w:rPr>
      </w:pPr>
      <w:r w:rsidRPr="00C528FA">
        <w:rPr>
          <w:rFonts w:ascii="Times New Roman" w:hAnsi="Times New Roman"/>
          <w:sz w:val="24"/>
          <w:szCs w:val="24"/>
        </w:rPr>
        <w:t>        Выполнять тождественные преобразования тригонометрических выражений с помощью справочного материала</w:t>
      </w:r>
    </w:p>
    <w:p w:rsidR="005A623A" w:rsidRDefault="005A623A" w:rsidP="00C528FA">
      <w:pPr>
        <w:spacing w:after="0"/>
        <w:rPr>
          <w:rFonts w:ascii="Times New Roman" w:hAnsi="Times New Roman"/>
          <w:sz w:val="24"/>
          <w:szCs w:val="24"/>
        </w:rPr>
      </w:pPr>
      <w:r w:rsidRPr="00C528FA">
        <w:rPr>
          <w:rFonts w:ascii="Times New Roman" w:hAnsi="Times New Roman"/>
          <w:sz w:val="24"/>
          <w:szCs w:val="24"/>
        </w:rPr>
        <w:lastRenderedPageBreak/>
        <w:t xml:space="preserve">        Знать свойства тригонометрических функций  </w:t>
      </w:r>
      <w:r w:rsidRPr="00C528FA">
        <w:rPr>
          <w:rFonts w:ascii="Times New Roman" w:hAnsi="Times New Roman"/>
          <w:position w:val="-10"/>
          <w:sz w:val="24"/>
          <w:szCs w:val="24"/>
        </w:rPr>
        <w:object w:dxaOrig="3940" w:dyaOrig="320">
          <v:shape id="_x0000_i1025" type="#_x0000_t75" style="width:232.5pt;height:18.75pt" o:ole="">
            <v:imagedata r:id="rId9" o:title=""/>
          </v:shape>
          <o:OLEObject Type="Embed" ProgID="Equation.DSMT4" ShapeID="_x0000_i1025" DrawAspect="Content" ObjectID="_1604495422" r:id="rId10"/>
        </w:object>
      </w:r>
      <w:r w:rsidRPr="00C528FA">
        <w:rPr>
          <w:rFonts w:ascii="Times New Roman" w:hAnsi="Times New Roman"/>
          <w:sz w:val="24"/>
          <w:szCs w:val="24"/>
        </w:rPr>
        <w:t xml:space="preserve">  и уметь строить их графики.</w:t>
      </w:r>
    </w:p>
    <w:p w:rsidR="005A623A" w:rsidRPr="00C528FA" w:rsidRDefault="005A623A" w:rsidP="004B6BF9">
      <w:pPr>
        <w:spacing w:after="0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C528FA">
        <w:rPr>
          <w:rFonts w:ascii="Times New Roman" w:hAnsi="Times New Roman"/>
          <w:bCs/>
          <w:i/>
          <w:iCs/>
          <w:sz w:val="24"/>
          <w:szCs w:val="24"/>
          <w:u w:val="single"/>
        </w:rPr>
        <w:t>Уровень возможной подготовки обучающегося</w:t>
      </w:r>
    </w:p>
    <w:p w:rsidR="005A623A" w:rsidRPr="00C528FA" w:rsidRDefault="005A623A" w:rsidP="00C528FA">
      <w:pPr>
        <w:spacing w:after="0"/>
        <w:rPr>
          <w:rFonts w:ascii="Times New Roman" w:hAnsi="Times New Roman"/>
          <w:sz w:val="24"/>
          <w:szCs w:val="24"/>
        </w:rPr>
      </w:pPr>
      <w:r w:rsidRPr="00C528FA">
        <w:rPr>
          <w:rFonts w:ascii="Times New Roman" w:hAnsi="Times New Roman"/>
          <w:b/>
          <w:bCs/>
          <w:sz w:val="24"/>
          <w:szCs w:val="24"/>
        </w:rPr>
        <w:t xml:space="preserve">        </w:t>
      </w:r>
      <w:r w:rsidRPr="00C528FA">
        <w:rPr>
          <w:rFonts w:ascii="Times New Roman" w:hAnsi="Times New Roman"/>
          <w:sz w:val="24"/>
          <w:szCs w:val="24"/>
        </w:rPr>
        <w:t>Уметь находить значения синуса косинуса, тангенса угла на основе определений, с помощью калькулятора и таблиц. Выполнять тождественные преобразования тригонометрических выражений.</w:t>
      </w:r>
    </w:p>
    <w:p w:rsidR="005A623A" w:rsidRPr="00C528FA" w:rsidRDefault="005A623A" w:rsidP="00C528FA">
      <w:pPr>
        <w:spacing w:after="0"/>
        <w:rPr>
          <w:rFonts w:ascii="Times New Roman" w:hAnsi="Times New Roman"/>
          <w:sz w:val="24"/>
          <w:szCs w:val="24"/>
        </w:rPr>
      </w:pPr>
      <w:r w:rsidRPr="00C528FA">
        <w:rPr>
          <w:rFonts w:ascii="Times New Roman" w:hAnsi="Times New Roman"/>
          <w:sz w:val="24"/>
          <w:szCs w:val="24"/>
        </w:rPr>
        <w:t>        Уметь применять тригонометрические формулы  в при решении практических задач</w:t>
      </w:r>
    </w:p>
    <w:p w:rsidR="005A623A" w:rsidRPr="00C528FA" w:rsidRDefault="005A623A" w:rsidP="00C528FA">
      <w:pPr>
        <w:spacing w:after="0"/>
        <w:rPr>
          <w:rFonts w:ascii="Times New Roman" w:hAnsi="Times New Roman"/>
          <w:sz w:val="24"/>
          <w:szCs w:val="24"/>
        </w:rPr>
      </w:pPr>
      <w:r w:rsidRPr="00C528FA">
        <w:rPr>
          <w:rFonts w:ascii="Times New Roman" w:hAnsi="Times New Roman"/>
          <w:sz w:val="24"/>
          <w:szCs w:val="24"/>
        </w:rPr>
        <w:t xml:space="preserve">        Знать свойства тригонометрических функций  </w:t>
      </w:r>
      <w:r w:rsidRPr="00C528FA">
        <w:rPr>
          <w:rFonts w:ascii="Times New Roman" w:hAnsi="Times New Roman"/>
          <w:position w:val="-10"/>
          <w:sz w:val="24"/>
          <w:szCs w:val="24"/>
        </w:rPr>
        <w:object w:dxaOrig="2940" w:dyaOrig="320">
          <v:shape id="_x0000_i1026" type="#_x0000_t75" style="width:173.25pt;height:18.75pt" o:ole="">
            <v:imagedata r:id="rId11" o:title=""/>
          </v:shape>
          <o:OLEObject Type="Embed" ProgID="Equation.DSMT4" ShapeID="_x0000_i1026" DrawAspect="Content" ObjectID="_1604495423" r:id="rId12"/>
        </w:object>
      </w:r>
      <w:r w:rsidRPr="00C528FA">
        <w:rPr>
          <w:rFonts w:ascii="Times New Roman" w:hAnsi="Times New Roman"/>
          <w:sz w:val="24"/>
          <w:szCs w:val="24"/>
        </w:rPr>
        <w:t xml:space="preserve"> и уметь строить их графики. Уметь выполнять преобразования графиков. </w:t>
      </w:r>
    </w:p>
    <w:p w:rsidR="005A623A" w:rsidRPr="00835E0B" w:rsidRDefault="005A623A" w:rsidP="00C52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623A" w:rsidRPr="00835E0B" w:rsidRDefault="005A623A" w:rsidP="00835E0B">
      <w:pPr>
        <w:spacing w:after="0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b/>
          <w:i/>
          <w:sz w:val="24"/>
          <w:szCs w:val="24"/>
        </w:rPr>
        <w:t>Основные свойства функций</w:t>
      </w:r>
      <w:r w:rsidRPr="00835E0B">
        <w:rPr>
          <w:rFonts w:ascii="Times New Roman" w:hAnsi="Times New Roman"/>
          <w:sz w:val="24"/>
          <w:szCs w:val="24"/>
        </w:rPr>
        <w:t>.</w:t>
      </w:r>
    </w:p>
    <w:p w:rsidR="005A623A" w:rsidRPr="00835E0B" w:rsidRDefault="005A623A" w:rsidP="00681E84">
      <w:pPr>
        <w:widowControl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35E0B">
        <w:rPr>
          <w:rFonts w:ascii="Times New Roman" w:hAnsi="Times New Roman"/>
          <w:sz w:val="24"/>
          <w:szCs w:val="24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5A623A" w:rsidRPr="00835E0B" w:rsidRDefault="005A623A" w:rsidP="00681E84">
      <w:pPr>
        <w:pStyle w:val="2"/>
        <w:widowControl w:val="0"/>
        <w:spacing w:after="0" w:line="276" w:lineRule="auto"/>
        <w:ind w:left="0" w:firstLine="567"/>
        <w:jc w:val="both"/>
      </w:pPr>
      <w:r w:rsidRPr="00835E0B">
        <w:t xml:space="preserve">Преобразования графиков: параллельный перенос, симметрия относительно осей координат </w:t>
      </w:r>
      <w:r w:rsidRPr="00835E0B">
        <w:rPr>
          <w:i/>
        </w:rPr>
        <w:t>и симметрия относительно начала координат,</w:t>
      </w:r>
      <w:r w:rsidRPr="00835E0B">
        <w:t xml:space="preserve"> </w:t>
      </w:r>
      <w:r w:rsidRPr="00835E0B">
        <w:rPr>
          <w:i/>
        </w:rPr>
        <w:t>симметрия относительно прямой</w:t>
      </w:r>
      <w:r w:rsidRPr="00835E0B">
        <w:t xml:space="preserve"> </w:t>
      </w:r>
      <w:r w:rsidRPr="00835E0B">
        <w:rPr>
          <w:i/>
          <w:lang w:val="en-US"/>
        </w:rPr>
        <w:t>y</w:t>
      </w:r>
      <w:r w:rsidRPr="00835E0B">
        <w:rPr>
          <w:i/>
        </w:rPr>
        <w:t xml:space="preserve"> = </w:t>
      </w:r>
      <w:r w:rsidRPr="00835E0B">
        <w:rPr>
          <w:i/>
          <w:lang w:val="en-US"/>
        </w:rPr>
        <w:t>x</w:t>
      </w:r>
      <w:r w:rsidRPr="00835E0B">
        <w:rPr>
          <w:i/>
        </w:rPr>
        <w:t>, растяжение и сжатие вдоль осей координат.</w:t>
      </w:r>
      <w:r w:rsidRPr="00835E0B">
        <w:t xml:space="preserve"> </w:t>
      </w:r>
    </w:p>
    <w:p w:rsidR="005A623A" w:rsidRPr="00835E0B" w:rsidRDefault="005A623A" w:rsidP="00681E84">
      <w:pPr>
        <w:pStyle w:val="2"/>
        <w:widowControl w:val="0"/>
        <w:spacing w:after="0" w:line="276" w:lineRule="auto"/>
        <w:ind w:left="0" w:firstLine="567"/>
        <w:jc w:val="both"/>
      </w:pPr>
      <w:r w:rsidRPr="00835E0B">
        <w:rPr>
          <w:i/>
        </w:rPr>
        <w:t>Основная цель</w:t>
      </w:r>
      <w:r w:rsidRPr="00835E0B">
        <w:t xml:space="preserve"> – ввести понятие функции и основных свойств функции.</w:t>
      </w:r>
    </w:p>
    <w:p w:rsidR="005A623A" w:rsidRPr="001D1FB8" w:rsidRDefault="005A623A" w:rsidP="004B6BF9">
      <w:pPr>
        <w:spacing w:after="0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1D1FB8">
        <w:rPr>
          <w:rFonts w:ascii="Times New Roman" w:hAnsi="Times New Roman"/>
          <w:bCs/>
          <w:i/>
          <w:iCs/>
          <w:sz w:val="24"/>
          <w:szCs w:val="24"/>
          <w:u w:val="single"/>
        </w:rPr>
        <w:t>Уровень обязательной подготовки обучающегося</w:t>
      </w:r>
    </w:p>
    <w:p w:rsidR="005A623A" w:rsidRPr="001D1FB8" w:rsidRDefault="005A623A" w:rsidP="001D1FB8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1D1FB8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1D1FB8">
        <w:rPr>
          <w:rFonts w:ascii="Times New Roman" w:hAnsi="Times New Roman"/>
          <w:b/>
          <w:bCs/>
          <w:sz w:val="24"/>
          <w:szCs w:val="24"/>
        </w:rPr>
        <w:t>       </w:t>
      </w:r>
      <w:r w:rsidRPr="001D1FB8">
        <w:rPr>
          <w:rFonts w:ascii="Times New Roman" w:hAnsi="Times New Roman"/>
          <w:sz w:val="24"/>
          <w:szCs w:val="24"/>
        </w:rPr>
        <w:t>Уметь определять значение функции по значению аргумента при  различных способах задания функции.</w:t>
      </w:r>
    </w:p>
    <w:p w:rsidR="005A623A" w:rsidRPr="001D1FB8" w:rsidRDefault="005A623A" w:rsidP="001D1FB8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1D1FB8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1D1FB8">
        <w:rPr>
          <w:rFonts w:ascii="Times New Roman" w:hAnsi="Times New Roman"/>
          <w:b/>
          <w:bCs/>
          <w:sz w:val="24"/>
          <w:szCs w:val="24"/>
        </w:rPr>
        <w:t>       </w:t>
      </w:r>
      <w:r w:rsidRPr="001D1FB8">
        <w:rPr>
          <w:rFonts w:ascii="Times New Roman" w:hAnsi="Times New Roman"/>
          <w:sz w:val="24"/>
          <w:szCs w:val="24"/>
        </w:rPr>
        <w:t>Уметь строить графики изученных функций.</w:t>
      </w:r>
    </w:p>
    <w:p w:rsidR="005A623A" w:rsidRPr="001D1FB8" w:rsidRDefault="005A623A" w:rsidP="001D1FB8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1D1FB8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1D1FB8">
        <w:rPr>
          <w:rFonts w:ascii="Times New Roman" w:hAnsi="Times New Roman"/>
          <w:b/>
          <w:bCs/>
          <w:sz w:val="24"/>
          <w:szCs w:val="24"/>
        </w:rPr>
        <w:t>       </w:t>
      </w:r>
      <w:r w:rsidRPr="001D1FB8">
        <w:rPr>
          <w:rFonts w:ascii="Times New Roman" w:hAnsi="Times New Roman"/>
          <w:sz w:val="24"/>
          <w:szCs w:val="24"/>
        </w:rPr>
        <w:t>Уметь описывать по графику и, в простейших случаях, по формуле поведение и свойства функций, находить по графику функции наибольшие и наименьшие значения.</w:t>
      </w:r>
    </w:p>
    <w:p w:rsidR="005A623A" w:rsidRPr="001D1FB8" w:rsidRDefault="005A623A" w:rsidP="001D1FB8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1D1FB8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1D1FB8">
        <w:rPr>
          <w:rFonts w:ascii="Times New Roman" w:hAnsi="Times New Roman"/>
          <w:b/>
          <w:bCs/>
          <w:sz w:val="24"/>
          <w:szCs w:val="24"/>
        </w:rPr>
        <w:t>       </w:t>
      </w:r>
      <w:r w:rsidRPr="001D1FB8">
        <w:rPr>
          <w:rFonts w:ascii="Times New Roman" w:hAnsi="Times New Roman"/>
          <w:sz w:val="24"/>
          <w:szCs w:val="24"/>
        </w:rPr>
        <w:t>Знать свойства тригонометрических функций.</w:t>
      </w:r>
    </w:p>
    <w:p w:rsidR="005A623A" w:rsidRPr="001D1FB8" w:rsidRDefault="005A623A" w:rsidP="004B6BF9">
      <w:pPr>
        <w:spacing w:after="0"/>
        <w:rPr>
          <w:rFonts w:ascii="Times New Roman" w:hAnsi="Times New Roman"/>
          <w:sz w:val="24"/>
          <w:szCs w:val="24"/>
        </w:rPr>
      </w:pPr>
      <w:r w:rsidRPr="001D1FB8">
        <w:rPr>
          <w:rFonts w:ascii="Times New Roman" w:hAnsi="Times New Roman"/>
          <w:bCs/>
          <w:i/>
          <w:iCs/>
          <w:sz w:val="24"/>
          <w:szCs w:val="24"/>
          <w:u w:val="single"/>
        </w:rPr>
        <w:t>Уровень возможной подготовки обучающегося</w:t>
      </w:r>
    </w:p>
    <w:p w:rsidR="005A623A" w:rsidRDefault="005A623A" w:rsidP="001D1FB8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1D1FB8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1D1FB8">
        <w:rPr>
          <w:rFonts w:ascii="Times New Roman" w:hAnsi="Times New Roman"/>
          <w:b/>
          <w:bCs/>
          <w:sz w:val="24"/>
          <w:szCs w:val="24"/>
          <w:lang w:val="en-US"/>
        </w:rPr>
        <w:t>      </w:t>
      </w:r>
      <w:r w:rsidRPr="001D1FB8">
        <w:rPr>
          <w:rFonts w:ascii="Times New Roman" w:hAnsi="Times New Roman"/>
          <w:sz w:val="24"/>
          <w:szCs w:val="24"/>
        </w:rPr>
        <w:t xml:space="preserve">Уметь решать уравнения, простейшие системы уравнений, используя свойства функций и их графиков. </w:t>
      </w:r>
    </w:p>
    <w:p w:rsidR="005A623A" w:rsidRPr="001D1FB8" w:rsidRDefault="005A623A" w:rsidP="001D1FB8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1D1FB8">
        <w:rPr>
          <w:rFonts w:ascii="Times New Roman" w:hAnsi="Times New Roman"/>
          <w:sz w:val="24"/>
          <w:szCs w:val="24"/>
        </w:rPr>
        <w:t xml:space="preserve">     </w:t>
      </w:r>
      <w:r w:rsidRPr="001D1FB8">
        <w:rPr>
          <w:rFonts w:ascii="Times New Roman" w:hAnsi="Times New Roman"/>
          <w:sz w:val="24"/>
          <w:szCs w:val="24"/>
        </w:rPr>
        <w:t>       Уметь использовать приобретенные знания и умения в практической деятельности и повседневной жизни для описания с помощью функций различных зависимостей, представления их графически, интерпретации графиков.</w:t>
      </w:r>
    </w:p>
    <w:p w:rsidR="005A623A" w:rsidRDefault="005A623A" w:rsidP="001D1FB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A623A" w:rsidRPr="00835E0B" w:rsidRDefault="005A623A" w:rsidP="00835E0B">
      <w:pPr>
        <w:spacing w:after="0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b/>
          <w:i/>
          <w:sz w:val="24"/>
          <w:szCs w:val="24"/>
        </w:rPr>
        <w:t>Тригонометрические уравнения</w:t>
      </w:r>
      <w:r w:rsidRPr="00835E0B">
        <w:rPr>
          <w:rFonts w:ascii="Times New Roman" w:hAnsi="Times New Roman"/>
          <w:sz w:val="24"/>
          <w:szCs w:val="24"/>
        </w:rPr>
        <w:t>.</w:t>
      </w:r>
    </w:p>
    <w:p w:rsidR="005A623A" w:rsidRPr="00835E0B" w:rsidRDefault="005A623A" w:rsidP="00681E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sz w:val="24"/>
          <w:szCs w:val="24"/>
        </w:rPr>
        <w:t xml:space="preserve">Арксинус, арккосинус, арктангенс числа. </w:t>
      </w:r>
    </w:p>
    <w:p w:rsidR="005A623A" w:rsidRPr="00835E0B" w:rsidRDefault="005A623A" w:rsidP="00681E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sz w:val="24"/>
          <w:szCs w:val="24"/>
        </w:rPr>
        <w:t>Простейшие тригонометрические уравнения. Решение тригонометрических уравнений, систем уравнений. Простейшие тригонометрические неравенства.</w:t>
      </w:r>
    </w:p>
    <w:p w:rsidR="005A623A" w:rsidRPr="00835E0B" w:rsidRDefault="005A623A" w:rsidP="00681E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1E84">
        <w:rPr>
          <w:rFonts w:ascii="Times New Roman" w:hAnsi="Times New Roman"/>
          <w:i/>
          <w:sz w:val="24"/>
          <w:szCs w:val="24"/>
        </w:rPr>
        <w:t>Основная цель</w:t>
      </w:r>
      <w:r w:rsidRPr="00835E0B">
        <w:rPr>
          <w:rFonts w:ascii="Times New Roman" w:hAnsi="Times New Roman"/>
          <w:sz w:val="24"/>
          <w:szCs w:val="24"/>
        </w:rPr>
        <w:t xml:space="preserve"> -  сформировать умение решать простейшие тригонометрические уравнения и познакомить с некоторыми приемами решения тригонометрических уравнений. Решение простейших тригонометрических неравенств. </w:t>
      </w:r>
    </w:p>
    <w:p w:rsidR="005A623A" w:rsidRPr="004B6BF9" w:rsidRDefault="005A623A" w:rsidP="004B6BF9">
      <w:pPr>
        <w:spacing w:after="0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4B6BF9">
        <w:rPr>
          <w:rFonts w:ascii="Times New Roman" w:hAnsi="Times New Roman"/>
          <w:bCs/>
          <w:i/>
          <w:iCs/>
          <w:sz w:val="24"/>
          <w:szCs w:val="24"/>
          <w:u w:val="single"/>
        </w:rPr>
        <w:t>Уровень обязательной подготовки обучающегося</w:t>
      </w:r>
    </w:p>
    <w:p w:rsidR="005A623A" w:rsidRPr="004B6BF9" w:rsidRDefault="005A623A" w:rsidP="004B6BF9">
      <w:pPr>
        <w:spacing w:after="0"/>
        <w:rPr>
          <w:rFonts w:ascii="Times New Roman" w:hAnsi="Times New Roman"/>
          <w:sz w:val="24"/>
          <w:szCs w:val="24"/>
        </w:rPr>
      </w:pPr>
      <w:r w:rsidRPr="004B6BF9">
        <w:rPr>
          <w:rFonts w:ascii="Times New Roman" w:hAnsi="Times New Roman"/>
          <w:b/>
          <w:bCs/>
          <w:sz w:val="24"/>
          <w:szCs w:val="24"/>
        </w:rPr>
        <w:lastRenderedPageBreak/>
        <w:t xml:space="preserve">        </w:t>
      </w:r>
      <w:r w:rsidRPr="004B6BF9">
        <w:rPr>
          <w:rFonts w:ascii="Times New Roman" w:hAnsi="Times New Roman"/>
          <w:sz w:val="24"/>
          <w:szCs w:val="24"/>
        </w:rPr>
        <w:t>Уметь решать простейшие  тригонометрические уравнения.</w:t>
      </w:r>
    </w:p>
    <w:p w:rsidR="005A623A" w:rsidRPr="004B6BF9" w:rsidRDefault="005A623A" w:rsidP="004B6BF9">
      <w:pPr>
        <w:spacing w:after="0"/>
        <w:rPr>
          <w:rFonts w:ascii="Times New Roman" w:hAnsi="Times New Roman"/>
          <w:sz w:val="24"/>
          <w:szCs w:val="24"/>
        </w:rPr>
      </w:pPr>
      <w:r w:rsidRPr="004B6BF9">
        <w:rPr>
          <w:rFonts w:ascii="Times New Roman" w:hAnsi="Times New Roman"/>
          <w:b/>
          <w:bCs/>
          <w:sz w:val="24"/>
          <w:szCs w:val="24"/>
        </w:rPr>
        <w:t xml:space="preserve">        </w:t>
      </w:r>
      <w:r w:rsidRPr="004B6BF9">
        <w:rPr>
          <w:rFonts w:ascii="Times New Roman" w:hAnsi="Times New Roman"/>
          <w:sz w:val="24"/>
          <w:szCs w:val="24"/>
        </w:rPr>
        <w:t>Уметь решать простейшие  тригонометрические неравенства.</w:t>
      </w:r>
    </w:p>
    <w:p w:rsidR="005A623A" w:rsidRPr="004B6BF9" w:rsidRDefault="005A623A" w:rsidP="004B6BF9">
      <w:pPr>
        <w:spacing w:after="0"/>
        <w:rPr>
          <w:rFonts w:ascii="Times New Roman" w:hAnsi="Times New Roman"/>
          <w:sz w:val="24"/>
          <w:szCs w:val="24"/>
        </w:rPr>
      </w:pPr>
      <w:r w:rsidRPr="004B6BF9">
        <w:rPr>
          <w:rFonts w:ascii="Times New Roman" w:hAnsi="Times New Roman"/>
          <w:bCs/>
          <w:i/>
          <w:iCs/>
          <w:sz w:val="24"/>
          <w:szCs w:val="24"/>
          <w:u w:val="single"/>
        </w:rPr>
        <w:t>Уровень возможной подготовки обучающегося</w:t>
      </w:r>
    </w:p>
    <w:p w:rsidR="005A623A" w:rsidRPr="004B6BF9" w:rsidRDefault="005A623A" w:rsidP="004B6BF9">
      <w:pPr>
        <w:spacing w:after="0"/>
        <w:rPr>
          <w:rFonts w:ascii="Times New Roman" w:hAnsi="Times New Roman"/>
          <w:sz w:val="24"/>
          <w:szCs w:val="24"/>
        </w:rPr>
      </w:pPr>
      <w:r w:rsidRPr="004B6BF9">
        <w:rPr>
          <w:rFonts w:ascii="Times New Roman" w:hAnsi="Times New Roman"/>
          <w:b/>
          <w:bCs/>
          <w:sz w:val="24"/>
          <w:szCs w:val="24"/>
          <w:lang w:val="en-US"/>
        </w:rPr>
        <w:t>       </w:t>
      </w:r>
      <w:r w:rsidRPr="004B6B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6BF9">
        <w:rPr>
          <w:rFonts w:ascii="Times New Roman" w:hAnsi="Times New Roman"/>
          <w:sz w:val="24"/>
          <w:szCs w:val="24"/>
        </w:rPr>
        <w:t xml:space="preserve">Уметь решать  тригонометрические уравнения и их системы. </w:t>
      </w:r>
    </w:p>
    <w:p w:rsidR="005A623A" w:rsidRPr="004B6BF9" w:rsidRDefault="005A623A" w:rsidP="004B6BF9">
      <w:pPr>
        <w:spacing w:after="0"/>
        <w:rPr>
          <w:rFonts w:ascii="Times New Roman" w:hAnsi="Times New Roman"/>
          <w:sz w:val="24"/>
          <w:szCs w:val="24"/>
        </w:rPr>
      </w:pPr>
      <w:r w:rsidRPr="004B6BF9">
        <w:rPr>
          <w:rFonts w:ascii="Times New Roman" w:hAnsi="Times New Roman"/>
          <w:b/>
          <w:bCs/>
          <w:sz w:val="24"/>
          <w:szCs w:val="24"/>
          <w:lang w:val="en-US"/>
        </w:rPr>
        <w:t>       </w:t>
      </w:r>
      <w:r w:rsidRPr="004B6B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6BF9">
        <w:rPr>
          <w:rFonts w:ascii="Times New Roman" w:hAnsi="Times New Roman"/>
          <w:sz w:val="24"/>
          <w:szCs w:val="24"/>
        </w:rPr>
        <w:t xml:space="preserve">Уметь решать  тригонометрические неравенства. </w:t>
      </w:r>
    </w:p>
    <w:p w:rsidR="005A623A" w:rsidRPr="004B6BF9" w:rsidRDefault="005A623A" w:rsidP="004B6BF9">
      <w:pPr>
        <w:spacing w:after="0"/>
        <w:rPr>
          <w:rFonts w:ascii="Times New Roman" w:hAnsi="Times New Roman"/>
          <w:sz w:val="24"/>
          <w:szCs w:val="24"/>
        </w:rPr>
      </w:pPr>
      <w:r w:rsidRPr="004B6BF9">
        <w:rPr>
          <w:rFonts w:ascii="Times New Roman" w:hAnsi="Times New Roman"/>
          <w:sz w:val="24"/>
          <w:szCs w:val="24"/>
        </w:rPr>
        <w:t>        Овладеть некоторыми приемами решения тригонометрических уравнений.</w:t>
      </w:r>
    </w:p>
    <w:p w:rsidR="005A623A" w:rsidRPr="004B6BF9" w:rsidRDefault="005A623A" w:rsidP="004B6BF9">
      <w:pPr>
        <w:spacing w:after="0"/>
        <w:rPr>
          <w:rFonts w:ascii="Times New Roman" w:hAnsi="Times New Roman"/>
          <w:sz w:val="24"/>
          <w:szCs w:val="24"/>
        </w:rPr>
      </w:pPr>
      <w:r w:rsidRPr="004B6BF9">
        <w:rPr>
          <w:rFonts w:ascii="Times New Roman" w:hAnsi="Times New Roman"/>
          <w:sz w:val="24"/>
          <w:szCs w:val="24"/>
        </w:rPr>
        <w:t>        Уметь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5A623A" w:rsidRPr="00835E0B" w:rsidRDefault="005A623A" w:rsidP="004B6B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623A" w:rsidRPr="00835E0B" w:rsidRDefault="005A623A" w:rsidP="00835E0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35E0B">
        <w:rPr>
          <w:rFonts w:ascii="Times New Roman" w:hAnsi="Times New Roman"/>
          <w:b/>
          <w:i/>
          <w:sz w:val="24"/>
          <w:szCs w:val="24"/>
        </w:rPr>
        <w:t>Производная.</w:t>
      </w:r>
    </w:p>
    <w:p w:rsidR="005A623A" w:rsidRPr="00835E0B" w:rsidRDefault="005A623A" w:rsidP="00681E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sz w:val="24"/>
          <w:szCs w:val="24"/>
        </w:rPr>
        <w:t>Понятие о производной функции, физический и геометрический смысл производной.</w:t>
      </w:r>
      <w:r w:rsidRPr="00835E0B">
        <w:rPr>
          <w:rFonts w:ascii="Times New Roman" w:hAnsi="Times New Roman"/>
          <w:i/>
          <w:sz w:val="24"/>
          <w:szCs w:val="24"/>
        </w:rPr>
        <w:t xml:space="preserve"> </w:t>
      </w:r>
      <w:r w:rsidRPr="00835E0B">
        <w:rPr>
          <w:rFonts w:ascii="Times New Roman" w:hAnsi="Times New Roman"/>
          <w:sz w:val="24"/>
          <w:szCs w:val="24"/>
        </w:rPr>
        <w:t xml:space="preserve">Производные суммы, разности, произведения, частного. Производные основных элементарных функций. Производная функций вида </w:t>
      </w:r>
      <w:r w:rsidRPr="00835E0B">
        <w:rPr>
          <w:rFonts w:ascii="Times New Roman" w:hAnsi="Times New Roman"/>
          <w:sz w:val="24"/>
          <w:szCs w:val="24"/>
          <w:lang w:val="en-US"/>
        </w:rPr>
        <w:t>y</w:t>
      </w:r>
      <w:r w:rsidRPr="00835E0B">
        <w:rPr>
          <w:rFonts w:ascii="Times New Roman" w:hAnsi="Times New Roman"/>
          <w:sz w:val="24"/>
          <w:szCs w:val="24"/>
        </w:rPr>
        <w:t xml:space="preserve"> = </w:t>
      </w:r>
      <w:r w:rsidRPr="00835E0B">
        <w:rPr>
          <w:rFonts w:ascii="Times New Roman" w:hAnsi="Times New Roman"/>
          <w:sz w:val="24"/>
          <w:szCs w:val="24"/>
          <w:lang w:val="en-US"/>
        </w:rPr>
        <w:t>f</w:t>
      </w:r>
      <w:r w:rsidRPr="00835E0B">
        <w:rPr>
          <w:rFonts w:ascii="Times New Roman" w:hAnsi="Times New Roman"/>
          <w:sz w:val="24"/>
          <w:szCs w:val="24"/>
        </w:rPr>
        <w:t>(</w:t>
      </w:r>
      <w:r w:rsidRPr="00835E0B">
        <w:rPr>
          <w:rFonts w:ascii="Times New Roman" w:hAnsi="Times New Roman"/>
          <w:sz w:val="24"/>
          <w:szCs w:val="24"/>
          <w:lang w:val="en-US"/>
        </w:rPr>
        <w:t>kx</w:t>
      </w:r>
      <w:r w:rsidRPr="00835E0B">
        <w:rPr>
          <w:rFonts w:ascii="Times New Roman" w:hAnsi="Times New Roman"/>
          <w:sz w:val="24"/>
          <w:szCs w:val="24"/>
        </w:rPr>
        <w:t xml:space="preserve"> + </w:t>
      </w:r>
      <w:r w:rsidRPr="00835E0B">
        <w:rPr>
          <w:rFonts w:ascii="Times New Roman" w:hAnsi="Times New Roman"/>
          <w:sz w:val="24"/>
          <w:szCs w:val="24"/>
          <w:lang w:val="en-US"/>
        </w:rPr>
        <w:t>b</w:t>
      </w:r>
      <w:r w:rsidRPr="00835E0B">
        <w:rPr>
          <w:rFonts w:ascii="Times New Roman" w:hAnsi="Times New Roman"/>
          <w:sz w:val="24"/>
          <w:szCs w:val="24"/>
        </w:rPr>
        <w:t>). Таблица производных элементарных функций.</w:t>
      </w:r>
    </w:p>
    <w:p w:rsidR="005A623A" w:rsidRPr="00835E0B" w:rsidRDefault="005A623A" w:rsidP="00681E84">
      <w:pPr>
        <w:pStyle w:val="21"/>
        <w:widowControl w:val="0"/>
        <w:spacing w:after="0" w:line="276" w:lineRule="auto"/>
        <w:ind w:firstLine="567"/>
        <w:jc w:val="both"/>
      </w:pPr>
      <w:r w:rsidRPr="00835E0B">
        <w:t>Производные обратной функции и композиции данной функции с линейной.</w:t>
      </w:r>
    </w:p>
    <w:p w:rsidR="005A623A" w:rsidRDefault="005A623A" w:rsidP="004B6BF9">
      <w:pPr>
        <w:spacing w:after="0"/>
        <w:ind w:firstLine="567"/>
        <w:jc w:val="both"/>
      </w:pPr>
      <w:r w:rsidRPr="00681E84">
        <w:rPr>
          <w:rFonts w:ascii="Times New Roman" w:hAnsi="Times New Roman"/>
          <w:i/>
          <w:sz w:val="24"/>
          <w:szCs w:val="24"/>
        </w:rPr>
        <w:t>Основная цель</w:t>
      </w:r>
      <w:r w:rsidRPr="00835E0B">
        <w:rPr>
          <w:rFonts w:ascii="Times New Roman" w:hAnsi="Times New Roman"/>
          <w:sz w:val="24"/>
          <w:szCs w:val="24"/>
        </w:rPr>
        <w:t xml:space="preserve"> – ввести понятие производной, научить находить производные функций в случаях, не требующих трудоемких выкладок.</w:t>
      </w:r>
      <w:r>
        <w:rPr>
          <w:b/>
          <w:bCs/>
          <w:i/>
          <w:iCs/>
          <w:sz w:val="28"/>
          <w:szCs w:val="28"/>
        </w:rPr>
        <w:t> </w:t>
      </w:r>
    </w:p>
    <w:p w:rsidR="005A623A" w:rsidRPr="004B6BF9" w:rsidRDefault="005A623A" w:rsidP="004B6BF9">
      <w:pPr>
        <w:spacing w:after="0"/>
        <w:rPr>
          <w:rFonts w:ascii="Times New Roman" w:hAnsi="Times New Roman"/>
          <w:u w:val="single"/>
        </w:rPr>
      </w:pPr>
      <w:r w:rsidRPr="004B6BF9">
        <w:rPr>
          <w:rFonts w:ascii="Times New Roman" w:hAnsi="Times New Roman"/>
          <w:bCs/>
          <w:i/>
          <w:iCs/>
          <w:u w:val="single"/>
        </w:rPr>
        <w:t>Уровень обязательной подготовки обучающегося</w:t>
      </w:r>
    </w:p>
    <w:p w:rsidR="005A623A" w:rsidRPr="004B6BF9" w:rsidRDefault="005A623A" w:rsidP="004B6BF9">
      <w:pPr>
        <w:tabs>
          <w:tab w:val="left" w:pos="567"/>
        </w:tabs>
        <w:spacing w:after="0"/>
        <w:rPr>
          <w:rFonts w:ascii="Times New Roman" w:hAnsi="Times New Roman"/>
        </w:rPr>
      </w:pPr>
      <w:r w:rsidRPr="004B6BF9">
        <w:rPr>
          <w:rFonts w:ascii="Times New Roman" w:hAnsi="Times New Roman"/>
        </w:rPr>
        <w:t>    Находить производную степенной функции, пользуясь таблицей производных.</w:t>
      </w:r>
    </w:p>
    <w:p w:rsidR="005A623A" w:rsidRPr="004B6BF9" w:rsidRDefault="005A623A" w:rsidP="004B6BF9">
      <w:pPr>
        <w:spacing w:after="0"/>
        <w:rPr>
          <w:rFonts w:ascii="Times New Roman" w:hAnsi="Times New Roman"/>
        </w:rPr>
      </w:pPr>
      <w:r w:rsidRPr="004B6BF9">
        <w:rPr>
          <w:rFonts w:ascii="Times New Roman" w:hAnsi="Times New Roman"/>
        </w:rPr>
        <w:t>        Находить производные тригонометрических функций.</w:t>
      </w:r>
    </w:p>
    <w:p w:rsidR="005A623A" w:rsidRPr="004B6BF9" w:rsidRDefault="005A623A" w:rsidP="004B6BF9">
      <w:pPr>
        <w:spacing w:after="0"/>
        <w:rPr>
          <w:rFonts w:ascii="Times New Roman" w:hAnsi="Times New Roman"/>
        </w:rPr>
      </w:pPr>
      <w:r w:rsidRPr="004B6BF9">
        <w:rPr>
          <w:rFonts w:ascii="Times New Roman" w:hAnsi="Times New Roman"/>
        </w:rPr>
        <w:t>        Находить производные функций, пользуясь правилами дифференцирования.</w:t>
      </w:r>
    </w:p>
    <w:p w:rsidR="005A623A" w:rsidRPr="004B6BF9" w:rsidRDefault="005A623A" w:rsidP="004B6BF9">
      <w:pPr>
        <w:spacing w:after="0"/>
        <w:rPr>
          <w:rFonts w:ascii="Times New Roman" w:hAnsi="Times New Roman"/>
          <w:u w:val="single"/>
        </w:rPr>
      </w:pPr>
      <w:r w:rsidRPr="004B6BF9">
        <w:rPr>
          <w:rFonts w:ascii="Times New Roman" w:hAnsi="Times New Roman"/>
          <w:bCs/>
          <w:i/>
          <w:iCs/>
          <w:u w:val="single"/>
        </w:rPr>
        <w:t>Уровень возможной подготовки обучающегося</w:t>
      </w:r>
    </w:p>
    <w:p w:rsidR="005A623A" w:rsidRPr="004B6BF9" w:rsidRDefault="005A623A" w:rsidP="004B6BF9">
      <w:pPr>
        <w:spacing w:after="0"/>
        <w:rPr>
          <w:rFonts w:ascii="Times New Roman" w:hAnsi="Times New Roman"/>
        </w:rPr>
      </w:pPr>
      <w:r w:rsidRPr="004B6BF9">
        <w:rPr>
          <w:rFonts w:ascii="Times New Roman" w:hAnsi="Times New Roman"/>
          <w:b/>
          <w:bCs/>
        </w:rPr>
        <w:t>       </w:t>
      </w:r>
      <w:r w:rsidRPr="004B6BF9">
        <w:rPr>
          <w:rFonts w:ascii="Times New Roman" w:hAnsi="Times New Roman"/>
        </w:rPr>
        <w:t xml:space="preserve"> Овладеть понятием производной (возможно на наглядно-      интуитивном уровне). </w:t>
      </w:r>
      <w:r w:rsidRPr="004B6BF9">
        <w:rPr>
          <w:rFonts w:ascii="Times New Roman" w:hAnsi="Times New Roman"/>
        </w:rPr>
        <w:t></w:t>
      </w:r>
    </w:p>
    <w:p w:rsidR="005A623A" w:rsidRPr="004B6BF9" w:rsidRDefault="005A623A" w:rsidP="004B6BF9">
      <w:pPr>
        <w:spacing w:after="0"/>
        <w:rPr>
          <w:rFonts w:ascii="Times New Roman" w:hAnsi="Times New Roman"/>
        </w:rPr>
      </w:pPr>
      <w:r w:rsidRPr="004B6BF9">
        <w:rPr>
          <w:rFonts w:ascii="Times New Roman" w:hAnsi="Times New Roman"/>
        </w:rPr>
        <w:t>        Освоить технику дифференцирования.</w:t>
      </w:r>
    </w:p>
    <w:p w:rsidR="005A623A" w:rsidRPr="004B6BF9" w:rsidRDefault="005A623A" w:rsidP="004B6BF9">
      <w:pPr>
        <w:spacing w:after="0"/>
        <w:rPr>
          <w:rFonts w:ascii="Times New Roman" w:hAnsi="Times New Roman"/>
        </w:rPr>
      </w:pPr>
      <w:r w:rsidRPr="004B6BF9">
        <w:rPr>
          <w:rFonts w:ascii="Times New Roman" w:hAnsi="Times New Roman"/>
        </w:rPr>
        <w:t>        Уметь находить производную сложной функции.</w:t>
      </w:r>
    </w:p>
    <w:p w:rsidR="005A623A" w:rsidRPr="00835E0B" w:rsidRDefault="005A623A" w:rsidP="004B6BF9">
      <w:pPr>
        <w:spacing w:after="0"/>
        <w:rPr>
          <w:rFonts w:ascii="Times New Roman" w:hAnsi="Times New Roman"/>
          <w:sz w:val="24"/>
          <w:szCs w:val="24"/>
        </w:rPr>
      </w:pPr>
    </w:p>
    <w:p w:rsidR="005A623A" w:rsidRPr="00835E0B" w:rsidRDefault="005A623A" w:rsidP="00835E0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835E0B">
        <w:rPr>
          <w:rFonts w:ascii="Times New Roman" w:hAnsi="Times New Roman"/>
          <w:b/>
          <w:i/>
          <w:sz w:val="24"/>
          <w:szCs w:val="24"/>
        </w:rPr>
        <w:t>Применение производной</w:t>
      </w:r>
    </w:p>
    <w:p w:rsidR="005A623A" w:rsidRPr="00835E0B" w:rsidRDefault="005A623A" w:rsidP="00681E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sz w:val="24"/>
          <w:szCs w:val="24"/>
        </w:rPr>
        <w:t>Понятие о непрерывности функции. Применение непрерывности. Метод интервалов. Уравнение касательной к графику функции.</w:t>
      </w:r>
    </w:p>
    <w:p w:rsidR="005A623A" w:rsidRPr="00835E0B" w:rsidRDefault="005A623A" w:rsidP="00681E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sz w:val="24"/>
          <w:szCs w:val="24"/>
        </w:rPr>
        <w:t>Геометрический и механический смысл производной. Применение производной к  исследованию функций: нахождение промежутков возрастания и убывания, максимумов и минимумов функции, а так же к построению графиков функций и решению задач на отыскание наибольшего и наименьшего значений функции. Нахождение скорости для процесса, заданного формулой или графиком.</w:t>
      </w:r>
    </w:p>
    <w:p w:rsidR="005A623A" w:rsidRPr="00835E0B" w:rsidRDefault="005A623A" w:rsidP="00681E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sz w:val="24"/>
          <w:szCs w:val="24"/>
        </w:rPr>
        <w:t>Вторая производная и ее физический смысл.</w:t>
      </w:r>
    </w:p>
    <w:p w:rsidR="005A623A" w:rsidRPr="00835E0B" w:rsidRDefault="005A623A" w:rsidP="00681E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sz w:val="24"/>
          <w:szCs w:val="24"/>
        </w:rPr>
        <w:t>Примеры использования производной для нахождения наилучшего решения в прикладных, в том числе социально-экономических, задачах.</w:t>
      </w:r>
    </w:p>
    <w:p w:rsidR="005A623A" w:rsidRPr="00835E0B" w:rsidRDefault="005A623A" w:rsidP="00681E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1E84">
        <w:rPr>
          <w:rFonts w:ascii="Times New Roman" w:hAnsi="Times New Roman"/>
          <w:i/>
          <w:sz w:val="24"/>
          <w:szCs w:val="24"/>
        </w:rPr>
        <w:t>Основная цель</w:t>
      </w:r>
      <w:r w:rsidRPr="00835E0B">
        <w:rPr>
          <w:rFonts w:ascii="Times New Roman" w:hAnsi="Times New Roman"/>
          <w:sz w:val="24"/>
          <w:szCs w:val="24"/>
        </w:rPr>
        <w:t xml:space="preserve"> – ознакомить с простейшими методами дифференциального исчисления и выработать  умение применять их для исследования функций и построения графиков.</w:t>
      </w:r>
    </w:p>
    <w:p w:rsidR="005A623A" w:rsidRPr="004B6BF9" w:rsidRDefault="005A623A" w:rsidP="004B6BF9">
      <w:pPr>
        <w:spacing w:after="0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4B6BF9">
        <w:rPr>
          <w:rFonts w:ascii="Times New Roman" w:hAnsi="Times New Roman"/>
          <w:bCs/>
          <w:i/>
          <w:iCs/>
          <w:sz w:val="24"/>
          <w:szCs w:val="24"/>
          <w:u w:val="single"/>
        </w:rPr>
        <w:t>Уровень обязательной подготовки обучающегося</w:t>
      </w:r>
    </w:p>
    <w:p w:rsidR="005A623A" w:rsidRPr="004B6BF9" w:rsidRDefault="005A623A" w:rsidP="004B6BF9">
      <w:pPr>
        <w:spacing w:after="0"/>
        <w:rPr>
          <w:rFonts w:ascii="Times New Roman" w:hAnsi="Times New Roman"/>
          <w:sz w:val="24"/>
          <w:szCs w:val="24"/>
        </w:rPr>
      </w:pPr>
      <w:r w:rsidRPr="004B6BF9">
        <w:rPr>
          <w:rFonts w:ascii="Times New Roman" w:hAnsi="Times New Roman"/>
          <w:b/>
          <w:bCs/>
          <w:sz w:val="24"/>
          <w:szCs w:val="24"/>
        </w:rPr>
        <w:t>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6BF9">
        <w:rPr>
          <w:rFonts w:ascii="Times New Roman" w:hAnsi="Times New Roman"/>
          <w:sz w:val="24"/>
          <w:szCs w:val="24"/>
        </w:rPr>
        <w:t>Понимать механический смысл производной.</w:t>
      </w:r>
    </w:p>
    <w:p w:rsidR="005A623A" w:rsidRPr="004B6BF9" w:rsidRDefault="005A623A" w:rsidP="004B6BF9">
      <w:pPr>
        <w:spacing w:after="0"/>
        <w:rPr>
          <w:rFonts w:ascii="Times New Roman" w:hAnsi="Times New Roman"/>
          <w:sz w:val="24"/>
          <w:szCs w:val="24"/>
        </w:rPr>
      </w:pPr>
      <w:r w:rsidRPr="004B6BF9"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BF9">
        <w:rPr>
          <w:rFonts w:ascii="Times New Roman" w:hAnsi="Times New Roman"/>
          <w:sz w:val="24"/>
          <w:szCs w:val="24"/>
        </w:rPr>
        <w:t>Понимать геометрический смысл производной.</w:t>
      </w:r>
    </w:p>
    <w:p w:rsidR="005A623A" w:rsidRPr="004B6BF9" w:rsidRDefault="005A623A" w:rsidP="004B6BF9">
      <w:pPr>
        <w:spacing w:after="0"/>
        <w:rPr>
          <w:rFonts w:ascii="Times New Roman" w:hAnsi="Times New Roman"/>
          <w:sz w:val="24"/>
          <w:szCs w:val="24"/>
        </w:rPr>
      </w:pPr>
      <w:r w:rsidRPr="004B6BF9"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BF9">
        <w:rPr>
          <w:rFonts w:ascii="Times New Roman" w:hAnsi="Times New Roman"/>
          <w:sz w:val="24"/>
          <w:szCs w:val="24"/>
        </w:rPr>
        <w:t>Уметь выполнять несложные приближенные вычисления.</w:t>
      </w:r>
    </w:p>
    <w:p w:rsidR="005A623A" w:rsidRPr="004B6BF9" w:rsidRDefault="005A623A" w:rsidP="004B6BF9">
      <w:pPr>
        <w:spacing w:after="0"/>
        <w:rPr>
          <w:rFonts w:ascii="Times New Roman" w:hAnsi="Times New Roman"/>
          <w:sz w:val="24"/>
          <w:szCs w:val="24"/>
        </w:rPr>
      </w:pPr>
      <w:r w:rsidRPr="004B6BF9"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BF9">
        <w:rPr>
          <w:rFonts w:ascii="Times New Roman" w:hAnsi="Times New Roman"/>
          <w:sz w:val="24"/>
          <w:szCs w:val="24"/>
        </w:rPr>
        <w:t>Знать о применениях непрерывности и производной.</w:t>
      </w:r>
    </w:p>
    <w:p w:rsidR="005A623A" w:rsidRPr="004B6BF9" w:rsidRDefault="005A623A" w:rsidP="004B6BF9">
      <w:pPr>
        <w:spacing w:after="0"/>
        <w:rPr>
          <w:rFonts w:ascii="Times New Roman" w:hAnsi="Times New Roman"/>
          <w:sz w:val="24"/>
          <w:szCs w:val="24"/>
        </w:rPr>
      </w:pPr>
      <w:r w:rsidRPr="004B6BF9">
        <w:rPr>
          <w:rFonts w:ascii="Times New Roman" w:hAnsi="Times New Roman"/>
          <w:b/>
          <w:bCs/>
          <w:sz w:val="24"/>
          <w:szCs w:val="24"/>
        </w:rPr>
        <w:lastRenderedPageBreak/>
        <w:t>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6BF9">
        <w:rPr>
          <w:rFonts w:ascii="Times New Roman" w:hAnsi="Times New Roman"/>
          <w:sz w:val="24"/>
          <w:szCs w:val="24"/>
        </w:rPr>
        <w:t>Применять производные для исследования функций на монотонность в несложных случаях.</w:t>
      </w:r>
    </w:p>
    <w:p w:rsidR="005A623A" w:rsidRPr="004B6BF9" w:rsidRDefault="005A623A" w:rsidP="004B6BF9">
      <w:pPr>
        <w:spacing w:after="0"/>
        <w:rPr>
          <w:rFonts w:ascii="Times New Roman" w:hAnsi="Times New Roman"/>
          <w:sz w:val="24"/>
          <w:szCs w:val="24"/>
        </w:rPr>
      </w:pPr>
      <w:r w:rsidRPr="004B6BF9">
        <w:rPr>
          <w:rFonts w:ascii="Times New Roman" w:hAnsi="Times New Roman"/>
          <w:sz w:val="24"/>
          <w:szCs w:val="24"/>
        </w:rPr>
        <w:t> Применять производные для исследования функций на экстремумы в несложных случаях.</w:t>
      </w:r>
    </w:p>
    <w:p w:rsidR="005A623A" w:rsidRDefault="005A623A" w:rsidP="004B6BF9">
      <w:pPr>
        <w:spacing w:after="0"/>
        <w:rPr>
          <w:rFonts w:ascii="Times New Roman" w:hAnsi="Times New Roman"/>
          <w:sz w:val="24"/>
          <w:szCs w:val="24"/>
        </w:rPr>
      </w:pPr>
      <w:r w:rsidRPr="004B6BF9"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BF9">
        <w:rPr>
          <w:rFonts w:ascii="Times New Roman" w:hAnsi="Times New Roman"/>
          <w:sz w:val="24"/>
          <w:szCs w:val="24"/>
        </w:rPr>
        <w:t>Применять производные для исследования функций и построения их графиков в несложных случаях.</w:t>
      </w:r>
    </w:p>
    <w:p w:rsidR="005A623A" w:rsidRPr="004B6BF9" w:rsidRDefault="005A623A" w:rsidP="004B6BF9">
      <w:pPr>
        <w:spacing w:after="0"/>
        <w:rPr>
          <w:rFonts w:ascii="Times New Roman" w:hAnsi="Times New Roman"/>
          <w:sz w:val="24"/>
          <w:szCs w:val="24"/>
        </w:rPr>
      </w:pPr>
      <w:r w:rsidRPr="004B6BF9">
        <w:rPr>
          <w:rFonts w:ascii="Times New Roman" w:hAnsi="Times New Roman"/>
          <w:sz w:val="24"/>
          <w:szCs w:val="24"/>
        </w:rPr>
        <w:t>Применять производные для нахождения наибольших и наименьших значений функции</w:t>
      </w:r>
    </w:p>
    <w:p w:rsidR="005A623A" w:rsidRPr="004B6BF9" w:rsidRDefault="005A623A" w:rsidP="004B6BF9">
      <w:pPr>
        <w:spacing w:after="0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4B6BF9">
        <w:rPr>
          <w:rFonts w:ascii="Times New Roman" w:hAnsi="Times New Roman"/>
          <w:bCs/>
          <w:i/>
          <w:iCs/>
          <w:sz w:val="24"/>
          <w:szCs w:val="24"/>
          <w:u w:val="single"/>
        </w:rPr>
        <w:t>Уровень возможной подготовки обучающегося</w:t>
      </w:r>
    </w:p>
    <w:p w:rsidR="005A623A" w:rsidRPr="004B6BF9" w:rsidRDefault="005A623A" w:rsidP="004B6BF9">
      <w:pPr>
        <w:spacing w:after="0"/>
        <w:rPr>
          <w:rFonts w:ascii="Times New Roman" w:hAnsi="Times New Roman"/>
          <w:sz w:val="24"/>
          <w:szCs w:val="24"/>
        </w:rPr>
      </w:pPr>
      <w:r w:rsidRPr="004B6BF9">
        <w:rPr>
          <w:rFonts w:ascii="Times New Roman" w:hAnsi="Times New Roman"/>
          <w:b/>
          <w:bCs/>
          <w:sz w:val="24"/>
          <w:szCs w:val="24"/>
        </w:rPr>
        <w:t>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6BF9">
        <w:rPr>
          <w:rFonts w:ascii="Times New Roman" w:hAnsi="Times New Roman"/>
          <w:sz w:val="24"/>
          <w:szCs w:val="24"/>
        </w:rPr>
        <w:t>Усвоить механический смысл производной.</w:t>
      </w:r>
      <w:r w:rsidRPr="004B6BF9">
        <w:rPr>
          <w:rFonts w:ascii="Times New Roman" w:hAnsi="Times New Roman"/>
          <w:sz w:val="24"/>
          <w:szCs w:val="24"/>
        </w:rPr>
        <w:t></w:t>
      </w:r>
    </w:p>
    <w:p w:rsidR="005A623A" w:rsidRPr="004B6BF9" w:rsidRDefault="005A623A" w:rsidP="004B6BF9">
      <w:pPr>
        <w:spacing w:after="0"/>
        <w:rPr>
          <w:rFonts w:ascii="Times New Roman" w:hAnsi="Times New Roman"/>
          <w:sz w:val="24"/>
          <w:szCs w:val="24"/>
        </w:rPr>
      </w:pPr>
      <w:r w:rsidRPr="004B6BF9"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BF9">
        <w:rPr>
          <w:rFonts w:ascii="Times New Roman" w:hAnsi="Times New Roman"/>
          <w:sz w:val="24"/>
          <w:szCs w:val="24"/>
        </w:rPr>
        <w:t>Усвоить геометрический смысл производной.</w:t>
      </w:r>
      <w:r w:rsidRPr="004B6BF9">
        <w:rPr>
          <w:rFonts w:ascii="Times New Roman" w:hAnsi="Times New Roman"/>
          <w:sz w:val="24"/>
          <w:szCs w:val="24"/>
        </w:rPr>
        <w:t></w:t>
      </w:r>
    </w:p>
    <w:p w:rsidR="005A623A" w:rsidRPr="004B6BF9" w:rsidRDefault="005A623A" w:rsidP="004B6BF9">
      <w:pPr>
        <w:spacing w:after="0"/>
        <w:rPr>
          <w:rFonts w:ascii="Times New Roman" w:hAnsi="Times New Roman"/>
          <w:sz w:val="24"/>
          <w:szCs w:val="24"/>
        </w:rPr>
      </w:pPr>
      <w:r w:rsidRPr="004B6BF9"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BF9">
        <w:rPr>
          <w:rFonts w:ascii="Times New Roman" w:hAnsi="Times New Roman"/>
          <w:sz w:val="24"/>
          <w:szCs w:val="24"/>
        </w:rPr>
        <w:t>Уметь выполнять приближенные вычисления.</w:t>
      </w:r>
    </w:p>
    <w:p w:rsidR="005A623A" w:rsidRPr="004B6BF9" w:rsidRDefault="005A623A" w:rsidP="004B6BF9">
      <w:pPr>
        <w:spacing w:after="0"/>
        <w:rPr>
          <w:rFonts w:ascii="Times New Roman" w:hAnsi="Times New Roman"/>
          <w:sz w:val="24"/>
          <w:szCs w:val="24"/>
        </w:rPr>
      </w:pPr>
      <w:r w:rsidRPr="004B6BF9"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BF9">
        <w:rPr>
          <w:rFonts w:ascii="Times New Roman" w:hAnsi="Times New Roman"/>
          <w:sz w:val="24"/>
          <w:szCs w:val="24"/>
        </w:rPr>
        <w:t>Уметь применять понятие непрерывности при решении задач, уравнений и неравенств.</w:t>
      </w:r>
    </w:p>
    <w:p w:rsidR="005A623A" w:rsidRPr="004B6BF9" w:rsidRDefault="005A623A" w:rsidP="004B6BF9">
      <w:pPr>
        <w:spacing w:after="0"/>
        <w:rPr>
          <w:rFonts w:ascii="Times New Roman" w:hAnsi="Times New Roman"/>
          <w:sz w:val="24"/>
          <w:szCs w:val="24"/>
        </w:rPr>
      </w:pPr>
      <w:r w:rsidRPr="004B6BF9"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BF9">
        <w:rPr>
          <w:rFonts w:ascii="Times New Roman" w:hAnsi="Times New Roman"/>
          <w:sz w:val="24"/>
          <w:szCs w:val="24"/>
        </w:rPr>
        <w:t>Уметь применять производную при решении практических задач</w:t>
      </w:r>
    </w:p>
    <w:p w:rsidR="005A623A" w:rsidRPr="004B6BF9" w:rsidRDefault="005A623A" w:rsidP="004B6BF9">
      <w:pPr>
        <w:spacing w:after="0"/>
        <w:rPr>
          <w:rFonts w:ascii="Times New Roman" w:hAnsi="Times New Roman"/>
          <w:sz w:val="24"/>
          <w:szCs w:val="24"/>
        </w:rPr>
      </w:pPr>
      <w:r w:rsidRPr="004B6BF9">
        <w:rPr>
          <w:rFonts w:ascii="Times New Roman" w:hAnsi="Times New Roman"/>
          <w:b/>
          <w:bCs/>
          <w:sz w:val="24"/>
          <w:szCs w:val="24"/>
        </w:rPr>
        <w:t>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6BF9">
        <w:rPr>
          <w:rFonts w:ascii="Times New Roman" w:hAnsi="Times New Roman"/>
          <w:sz w:val="24"/>
          <w:szCs w:val="24"/>
        </w:rPr>
        <w:t>Научиться применять дифференциальное исчисление для исследования  элементарных и сложных функций и построения их графиков.</w:t>
      </w:r>
    </w:p>
    <w:p w:rsidR="005A623A" w:rsidRPr="004B6BF9" w:rsidRDefault="005A623A" w:rsidP="004B6BF9">
      <w:pPr>
        <w:spacing w:after="0"/>
        <w:rPr>
          <w:rFonts w:ascii="Times New Roman" w:hAnsi="Times New Roman"/>
          <w:sz w:val="24"/>
          <w:szCs w:val="24"/>
        </w:rPr>
      </w:pPr>
      <w:r w:rsidRPr="004B6BF9">
        <w:rPr>
          <w:rFonts w:ascii="Times New Roman" w:hAnsi="Times New Roman"/>
          <w:b/>
          <w:bCs/>
          <w:sz w:val="24"/>
          <w:szCs w:val="24"/>
        </w:rPr>
        <w:t>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6BF9">
        <w:rPr>
          <w:rFonts w:ascii="Times New Roman" w:hAnsi="Times New Roman"/>
          <w:bCs/>
          <w:sz w:val="24"/>
          <w:szCs w:val="24"/>
        </w:rPr>
        <w:t>И</w:t>
      </w:r>
      <w:r w:rsidRPr="004B6BF9">
        <w:rPr>
          <w:rFonts w:ascii="Times New Roman" w:hAnsi="Times New Roman"/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  <w:r w:rsidRPr="004B6BF9">
        <w:rPr>
          <w:rFonts w:ascii="Times New Roman" w:hAnsi="Times New Roman"/>
          <w:b/>
          <w:sz w:val="24"/>
          <w:szCs w:val="24"/>
        </w:rPr>
        <w:t xml:space="preserve"> </w:t>
      </w:r>
      <w:r w:rsidRPr="004B6BF9">
        <w:rPr>
          <w:rFonts w:ascii="Times New Roman" w:hAnsi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5A623A" w:rsidRPr="00835E0B" w:rsidRDefault="005A623A" w:rsidP="00835E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623A" w:rsidRPr="00835E0B" w:rsidRDefault="005A623A" w:rsidP="00835E0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835E0B">
        <w:rPr>
          <w:rFonts w:ascii="Times New Roman" w:hAnsi="Times New Roman"/>
          <w:b/>
          <w:i/>
          <w:sz w:val="24"/>
          <w:szCs w:val="24"/>
        </w:rPr>
        <w:t>Первообразная и интеграл</w:t>
      </w:r>
    </w:p>
    <w:p w:rsidR="005A623A" w:rsidRPr="00835E0B" w:rsidRDefault="005A623A" w:rsidP="00681E8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sz w:val="24"/>
          <w:szCs w:val="24"/>
        </w:rPr>
        <w:t>Первообразная.  Первообразная степенной функции с целым показателем (</w:t>
      </w:r>
      <w:r w:rsidRPr="00835E0B">
        <w:rPr>
          <w:rFonts w:ascii="Times New Roman" w:hAnsi="Times New Roman"/>
          <w:sz w:val="24"/>
          <w:szCs w:val="24"/>
          <w:lang w:val="en-US"/>
        </w:rPr>
        <w:t>n</w:t>
      </w:r>
      <w:r w:rsidRPr="00835E0B">
        <w:rPr>
          <w:rFonts w:ascii="Times New Roman" w:hAnsi="Times New Roman"/>
          <w:sz w:val="24"/>
          <w:szCs w:val="24"/>
        </w:rPr>
        <w:t xml:space="preserve"> </w:t>
      </w:r>
      <w:r w:rsidRPr="00835E0B">
        <w:rPr>
          <w:rFonts w:ascii="Times New Roman" w:hAnsi="Times New Roman"/>
          <w:position w:val="-4"/>
          <w:sz w:val="24"/>
          <w:szCs w:val="24"/>
        </w:rPr>
        <w:object w:dxaOrig="220" w:dyaOrig="220">
          <v:shape id="_x0000_i1027" type="#_x0000_t75" style="width:11.25pt;height:11.25pt" o:ole="">
            <v:imagedata r:id="rId13" o:title=""/>
          </v:shape>
          <o:OLEObject Type="Embed" ProgID="Equation.3" ShapeID="_x0000_i1027" DrawAspect="Content" ObjectID="_1604495424" r:id="rId14"/>
        </w:object>
      </w:r>
      <w:r w:rsidRPr="00835E0B">
        <w:rPr>
          <w:rFonts w:ascii="Times New Roman" w:hAnsi="Times New Roman"/>
          <w:sz w:val="24"/>
          <w:szCs w:val="24"/>
        </w:rPr>
        <w:t xml:space="preserve"> -1)., синуса и косинуса. Простейшие правила нахождения первообразных.  Площадь криволинейной трапеции.</w:t>
      </w:r>
    </w:p>
    <w:p w:rsidR="005A623A" w:rsidRPr="00835E0B" w:rsidRDefault="005A623A" w:rsidP="00681E84">
      <w:pPr>
        <w:pStyle w:val="21"/>
        <w:widowControl w:val="0"/>
        <w:spacing w:after="0" w:line="276" w:lineRule="auto"/>
        <w:ind w:firstLine="567"/>
        <w:jc w:val="both"/>
      </w:pPr>
      <w:r w:rsidRPr="00835E0B">
        <w:t>Интеграл. Формула Ньютона-Лейбница. Криволинейная трапеция.  Задача о нахождении площади криволинейной трапеции.</w:t>
      </w:r>
      <w:r w:rsidRPr="00835E0B">
        <w:rPr>
          <w:i/>
        </w:rPr>
        <w:t xml:space="preserve"> Понятие об определенном интеграле как площади криволинейной трапеции. </w:t>
      </w:r>
      <w:r w:rsidRPr="00835E0B">
        <w:t>Применение интеграла к вычислению площадей и объемов.(Примеры применения интеграла в физике и геометрии.)</w:t>
      </w:r>
    </w:p>
    <w:p w:rsidR="005A623A" w:rsidRDefault="005A623A" w:rsidP="00681E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1E84">
        <w:rPr>
          <w:rFonts w:ascii="Times New Roman" w:hAnsi="Times New Roman"/>
          <w:i/>
          <w:sz w:val="24"/>
          <w:szCs w:val="24"/>
        </w:rPr>
        <w:t>Основная цель</w:t>
      </w:r>
      <w:r w:rsidRPr="00835E0B">
        <w:rPr>
          <w:rFonts w:ascii="Times New Roman" w:hAnsi="Times New Roman"/>
          <w:sz w:val="24"/>
          <w:szCs w:val="24"/>
        </w:rPr>
        <w:t xml:space="preserve"> – познакомить учащихся  с интегрированием как операцией, обратной дифференцированию; научить применять первообразную  для вычисления площадей криволинейных трапеций.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E0B">
        <w:rPr>
          <w:rFonts w:ascii="Times New Roman" w:hAnsi="Times New Roman"/>
          <w:sz w:val="24"/>
          <w:szCs w:val="24"/>
        </w:rPr>
        <w:t>Показать применение интеграла к решению геометрических задач.</w:t>
      </w:r>
    </w:p>
    <w:p w:rsidR="005A623A" w:rsidRPr="004B6BF9" w:rsidRDefault="005A623A" w:rsidP="004B6BF9">
      <w:pPr>
        <w:spacing w:after="0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4B6BF9">
        <w:rPr>
          <w:rFonts w:ascii="Times New Roman" w:hAnsi="Times New Roman"/>
          <w:bCs/>
          <w:i/>
          <w:iCs/>
          <w:sz w:val="24"/>
          <w:szCs w:val="24"/>
          <w:u w:val="single"/>
        </w:rPr>
        <w:t>Уровень обязательной подготовки обучающегося</w:t>
      </w:r>
    </w:p>
    <w:p w:rsidR="005A623A" w:rsidRPr="004B6BF9" w:rsidRDefault="005A623A" w:rsidP="006F6CBF">
      <w:pPr>
        <w:pStyle w:val="a7"/>
        <w:numPr>
          <w:ilvl w:val="0"/>
          <w:numId w:val="10"/>
        </w:numPr>
        <w:spacing w:line="276" w:lineRule="auto"/>
        <w:ind w:left="0" w:firstLine="0"/>
      </w:pPr>
      <w:r w:rsidRPr="004B6BF9">
        <w:t xml:space="preserve">Уметь находить первообразные, пользуясь таблицей первообразных. </w:t>
      </w:r>
    </w:p>
    <w:p w:rsidR="005A623A" w:rsidRPr="004B6BF9" w:rsidRDefault="005A623A" w:rsidP="006F6CBF">
      <w:pPr>
        <w:pStyle w:val="a7"/>
        <w:numPr>
          <w:ilvl w:val="0"/>
          <w:numId w:val="10"/>
        </w:numPr>
        <w:spacing w:line="276" w:lineRule="auto"/>
        <w:ind w:left="0" w:firstLine="0"/>
      </w:pPr>
      <w:r w:rsidRPr="004B6BF9">
        <w:t>Знать свойство первообразной.</w:t>
      </w:r>
    </w:p>
    <w:p w:rsidR="005A623A" w:rsidRPr="004B6BF9" w:rsidRDefault="005A623A" w:rsidP="006F6CBF">
      <w:pPr>
        <w:pStyle w:val="a7"/>
        <w:numPr>
          <w:ilvl w:val="0"/>
          <w:numId w:val="10"/>
        </w:numPr>
        <w:spacing w:line="276" w:lineRule="auto"/>
        <w:ind w:left="0" w:firstLine="0"/>
      </w:pPr>
      <w:r w:rsidRPr="004B6BF9">
        <w:t>Знать правила нахождения первообразных.</w:t>
      </w:r>
    </w:p>
    <w:p w:rsidR="005A623A" w:rsidRPr="004B6BF9" w:rsidRDefault="005A623A" w:rsidP="006F6CBF">
      <w:pPr>
        <w:pStyle w:val="a7"/>
        <w:numPr>
          <w:ilvl w:val="0"/>
          <w:numId w:val="10"/>
        </w:numPr>
        <w:spacing w:line="276" w:lineRule="auto"/>
        <w:ind w:left="0" w:firstLine="0"/>
      </w:pPr>
      <w:r w:rsidRPr="004B6BF9">
        <w:t>Уметь вычислять интегралы в простых случаях.</w:t>
      </w:r>
    </w:p>
    <w:p w:rsidR="005A623A" w:rsidRPr="004B6BF9" w:rsidRDefault="005A623A" w:rsidP="006F6CBF">
      <w:pPr>
        <w:pStyle w:val="a7"/>
        <w:numPr>
          <w:ilvl w:val="0"/>
          <w:numId w:val="10"/>
        </w:numPr>
        <w:spacing w:line="276" w:lineRule="auto"/>
        <w:ind w:left="0" w:firstLine="0"/>
      </w:pPr>
      <w:r w:rsidRPr="004B6BF9">
        <w:t>Уметь находить площадь криволинейной трапеции.</w:t>
      </w:r>
    </w:p>
    <w:p w:rsidR="005A623A" w:rsidRPr="004B6BF9" w:rsidRDefault="005A623A" w:rsidP="004B6BF9">
      <w:pPr>
        <w:spacing w:after="0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4B6BF9">
        <w:rPr>
          <w:rFonts w:ascii="Times New Roman" w:hAnsi="Times New Roman"/>
          <w:bCs/>
          <w:i/>
          <w:iCs/>
          <w:sz w:val="24"/>
          <w:szCs w:val="24"/>
          <w:u w:val="single"/>
        </w:rPr>
        <w:t>Уровень возможной подготовки обучающегося</w:t>
      </w:r>
    </w:p>
    <w:p w:rsidR="005A623A" w:rsidRPr="006F6CBF" w:rsidRDefault="005A623A" w:rsidP="006F6CBF">
      <w:pPr>
        <w:pStyle w:val="a7"/>
        <w:numPr>
          <w:ilvl w:val="0"/>
          <w:numId w:val="11"/>
        </w:numPr>
        <w:tabs>
          <w:tab w:val="left" w:pos="709"/>
        </w:tabs>
        <w:spacing w:line="276" w:lineRule="auto"/>
        <w:ind w:left="0" w:firstLine="0"/>
      </w:pPr>
      <w:r w:rsidRPr="006F6CBF">
        <w:t>Освоить технику нахождения первообразных.</w:t>
      </w:r>
    </w:p>
    <w:p w:rsidR="005A623A" w:rsidRPr="006F6CBF" w:rsidRDefault="005A623A" w:rsidP="006F6CBF">
      <w:pPr>
        <w:pStyle w:val="a7"/>
        <w:numPr>
          <w:ilvl w:val="0"/>
          <w:numId w:val="11"/>
        </w:numPr>
        <w:tabs>
          <w:tab w:val="left" w:pos="709"/>
        </w:tabs>
        <w:spacing w:line="276" w:lineRule="auto"/>
        <w:ind w:left="0" w:firstLine="0"/>
      </w:pPr>
      <w:r w:rsidRPr="006F6CBF">
        <w:t>Усвоить геометрический смысл интеграла.</w:t>
      </w:r>
    </w:p>
    <w:p w:rsidR="005A623A" w:rsidRPr="006F6CBF" w:rsidRDefault="005A623A" w:rsidP="006F6CBF">
      <w:pPr>
        <w:pStyle w:val="a7"/>
        <w:numPr>
          <w:ilvl w:val="0"/>
          <w:numId w:val="11"/>
        </w:numPr>
        <w:tabs>
          <w:tab w:val="left" w:pos="709"/>
        </w:tabs>
        <w:spacing w:line="276" w:lineRule="auto"/>
        <w:ind w:left="0" w:firstLine="0"/>
      </w:pPr>
      <w:r w:rsidRPr="006F6CBF">
        <w:t>Освоить технику вычисления интегралов.</w:t>
      </w:r>
    </w:p>
    <w:p w:rsidR="005A623A" w:rsidRPr="006F6CBF" w:rsidRDefault="005A623A" w:rsidP="006F6CBF">
      <w:pPr>
        <w:pStyle w:val="a7"/>
        <w:numPr>
          <w:ilvl w:val="0"/>
          <w:numId w:val="11"/>
        </w:numPr>
        <w:tabs>
          <w:tab w:val="left" w:pos="709"/>
        </w:tabs>
        <w:spacing w:line="276" w:lineRule="auto"/>
        <w:ind w:left="0" w:firstLine="0"/>
      </w:pPr>
      <w:r w:rsidRPr="006F6CBF">
        <w:t>Научиться находить площади фигур в более сложных случаях.</w:t>
      </w:r>
      <w:r w:rsidRPr="006F6CBF">
        <w:rPr>
          <w:i/>
          <w:iCs/>
        </w:rPr>
        <w:t> </w:t>
      </w:r>
    </w:p>
    <w:p w:rsidR="005A623A" w:rsidRDefault="005A623A" w:rsidP="00681E84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A623A" w:rsidRDefault="005A623A" w:rsidP="00681E8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b/>
          <w:i/>
          <w:sz w:val="24"/>
          <w:szCs w:val="24"/>
        </w:rPr>
        <w:t>Обобщение понятия степени</w:t>
      </w:r>
      <w:r w:rsidRPr="00835E0B">
        <w:rPr>
          <w:rFonts w:ascii="Times New Roman" w:hAnsi="Times New Roman"/>
          <w:sz w:val="24"/>
          <w:szCs w:val="24"/>
        </w:rPr>
        <w:t xml:space="preserve"> </w:t>
      </w:r>
    </w:p>
    <w:p w:rsidR="005A623A" w:rsidRPr="00835E0B" w:rsidRDefault="005A623A" w:rsidP="00681E84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sz w:val="24"/>
          <w:szCs w:val="24"/>
        </w:rPr>
        <w:lastRenderedPageBreak/>
        <w:t xml:space="preserve">Корень степени </w:t>
      </w:r>
      <w:r w:rsidRPr="00835E0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835E0B">
        <w:rPr>
          <w:rFonts w:ascii="Times New Roman" w:hAnsi="Times New Roman"/>
          <w:sz w:val="24"/>
          <w:szCs w:val="24"/>
        </w:rPr>
        <w:t xml:space="preserve">&gt;1 и его свойства. Степень с рациональным показателем и ее свойства. </w:t>
      </w:r>
      <w:r w:rsidRPr="00835E0B">
        <w:rPr>
          <w:rFonts w:ascii="Times New Roman" w:hAnsi="Times New Roman"/>
          <w:i/>
          <w:sz w:val="24"/>
          <w:szCs w:val="24"/>
        </w:rPr>
        <w:t>Понятие о степени с действительным показателем</w:t>
      </w:r>
      <w:r w:rsidRPr="00835E0B">
        <w:rPr>
          <w:rStyle w:val="a8"/>
          <w:rFonts w:ascii="Times New Roman" w:hAnsi="Times New Roman"/>
          <w:i/>
          <w:sz w:val="24"/>
          <w:szCs w:val="24"/>
        </w:rPr>
        <w:footnoteReference w:id="2"/>
      </w:r>
      <w:r w:rsidRPr="00835E0B">
        <w:rPr>
          <w:rFonts w:ascii="Times New Roman" w:hAnsi="Times New Roman"/>
          <w:i/>
          <w:sz w:val="24"/>
          <w:szCs w:val="24"/>
        </w:rPr>
        <w:t xml:space="preserve">. </w:t>
      </w:r>
      <w:r w:rsidRPr="00835E0B">
        <w:rPr>
          <w:rFonts w:ascii="Times New Roman" w:hAnsi="Times New Roman"/>
          <w:sz w:val="24"/>
          <w:szCs w:val="24"/>
        </w:rPr>
        <w:t>Свойства степени с действительным показателем.</w:t>
      </w:r>
    </w:p>
    <w:p w:rsidR="005A623A" w:rsidRPr="00835E0B" w:rsidRDefault="005A623A" w:rsidP="00681E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i/>
          <w:sz w:val="24"/>
          <w:szCs w:val="24"/>
        </w:rPr>
        <w:t xml:space="preserve">Основная цель – </w:t>
      </w:r>
      <w:r w:rsidRPr="00835E0B">
        <w:rPr>
          <w:rFonts w:ascii="Times New Roman" w:hAnsi="Times New Roman"/>
          <w:sz w:val="24"/>
          <w:szCs w:val="24"/>
        </w:rPr>
        <w:t>обобщить и систематизировать знания по теме «Степень», ввести понятие степени с действительным показателем, научить  применять ее свойства  для вычислений и преобразований выражений.</w:t>
      </w:r>
    </w:p>
    <w:p w:rsidR="005A623A" w:rsidRPr="006F6CBF" w:rsidRDefault="005A623A" w:rsidP="006F6CBF">
      <w:pPr>
        <w:spacing w:after="0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6F6CBF">
        <w:rPr>
          <w:rFonts w:ascii="Times New Roman" w:hAnsi="Times New Roman"/>
          <w:bCs/>
          <w:i/>
          <w:iCs/>
          <w:sz w:val="24"/>
          <w:szCs w:val="24"/>
          <w:u w:val="single"/>
        </w:rPr>
        <w:t>Уровень обязательной подготовки обучающегося</w:t>
      </w:r>
    </w:p>
    <w:p w:rsidR="005A623A" w:rsidRPr="006F6CBF" w:rsidRDefault="005A623A" w:rsidP="006F6CBF">
      <w:pPr>
        <w:pStyle w:val="a7"/>
        <w:numPr>
          <w:ilvl w:val="0"/>
          <w:numId w:val="12"/>
        </w:numPr>
        <w:ind w:left="0" w:firstLine="0"/>
      </w:pPr>
      <w:r w:rsidRPr="006F6CBF">
        <w:t xml:space="preserve">Уметь выполнять основные действия со степенями с целыми показателями. </w:t>
      </w:r>
    </w:p>
    <w:p w:rsidR="005A623A" w:rsidRPr="006F6CBF" w:rsidRDefault="005A623A" w:rsidP="006F6CBF">
      <w:pPr>
        <w:pStyle w:val="a7"/>
        <w:numPr>
          <w:ilvl w:val="0"/>
          <w:numId w:val="12"/>
        </w:numPr>
        <w:ind w:left="0" w:firstLine="0"/>
      </w:pPr>
      <w:r w:rsidRPr="006F6CBF">
        <w:t xml:space="preserve">Уметь применять свойства арифметического корня </w:t>
      </w:r>
      <w:r w:rsidRPr="006F6CBF">
        <w:rPr>
          <w:lang w:val="en-US"/>
        </w:rPr>
        <w:t>n</w:t>
      </w:r>
      <w:r w:rsidRPr="006F6CBF">
        <w:t xml:space="preserve">-й степени для вычислений значений и преобразований числовых выражений, содержащих корни </w:t>
      </w:r>
      <w:r w:rsidRPr="006F6CBF">
        <w:rPr>
          <w:lang w:val="en-US"/>
        </w:rPr>
        <w:t>n</w:t>
      </w:r>
      <w:r w:rsidRPr="006F6CBF">
        <w:t xml:space="preserve">-й степени. </w:t>
      </w:r>
    </w:p>
    <w:p w:rsidR="005A623A" w:rsidRPr="006F6CBF" w:rsidRDefault="005A623A" w:rsidP="006F6CBF">
      <w:pPr>
        <w:pStyle w:val="a7"/>
        <w:numPr>
          <w:ilvl w:val="0"/>
          <w:numId w:val="12"/>
        </w:numPr>
        <w:ind w:left="0" w:firstLine="0"/>
      </w:pPr>
      <w:r w:rsidRPr="006F6CBF">
        <w:t>Уметь решать иррациональные уравнения и неравенства, используя стандартный алгоритм их решения.</w:t>
      </w:r>
    </w:p>
    <w:p w:rsidR="005A623A" w:rsidRPr="006F6CBF" w:rsidRDefault="005A623A" w:rsidP="006F6CBF">
      <w:pPr>
        <w:spacing w:after="0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6F6CBF">
        <w:rPr>
          <w:rFonts w:ascii="Times New Roman" w:hAnsi="Times New Roman"/>
          <w:bCs/>
          <w:i/>
          <w:iCs/>
          <w:sz w:val="24"/>
          <w:szCs w:val="24"/>
          <w:u w:val="single"/>
        </w:rPr>
        <w:t>Уровень возможной подготовки обучающегося</w:t>
      </w:r>
    </w:p>
    <w:p w:rsidR="005A623A" w:rsidRPr="006F6CBF" w:rsidRDefault="005A623A" w:rsidP="006F6CBF">
      <w:pPr>
        <w:pStyle w:val="a7"/>
        <w:numPr>
          <w:ilvl w:val="0"/>
          <w:numId w:val="13"/>
        </w:numPr>
        <w:ind w:left="0" w:firstLine="0"/>
      </w:pPr>
      <w:r w:rsidRPr="006F6CBF">
        <w:t>Использовать приобретенные знания и умения в практической деятельности и повседневной жизни для выполнения расчетов по формулам, составления формул, выражающих зависимости между реальными величинами.</w:t>
      </w:r>
    </w:p>
    <w:p w:rsidR="005A623A" w:rsidRPr="006F6CBF" w:rsidRDefault="005A623A" w:rsidP="006F6CBF">
      <w:pPr>
        <w:pStyle w:val="a7"/>
        <w:numPr>
          <w:ilvl w:val="0"/>
          <w:numId w:val="13"/>
        </w:numPr>
        <w:ind w:left="0" w:firstLine="0"/>
      </w:pPr>
      <w:r w:rsidRPr="006F6CBF">
        <w:t xml:space="preserve">Уметь выполнять основные действия со степенями с рациональными показателями. </w:t>
      </w:r>
    </w:p>
    <w:p w:rsidR="005A623A" w:rsidRPr="006F6CBF" w:rsidRDefault="005A623A" w:rsidP="006F6CBF">
      <w:pPr>
        <w:pStyle w:val="a7"/>
        <w:numPr>
          <w:ilvl w:val="0"/>
          <w:numId w:val="13"/>
        </w:numPr>
        <w:ind w:left="0" w:firstLine="0"/>
      </w:pPr>
      <w:r w:rsidRPr="006F6CBF">
        <w:t xml:space="preserve">Уметь решать иррациональные уравнения и неравенства, применяя различные методы их решения. </w:t>
      </w:r>
    </w:p>
    <w:p w:rsidR="005A623A" w:rsidRPr="00835E0B" w:rsidRDefault="005A623A" w:rsidP="006F6C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623A" w:rsidRPr="00835E0B" w:rsidRDefault="005A623A" w:rsidP="00835E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b/>
          <w:i/>
          <w:sz w:val="24"/>
          <w:szCs w:val="24"/>
        </w:rPr>
        <w:t>Показательная, логарифмическая и степенная функции</w:t>
      </w:r>
      <w:r w:rsidRPr="00835E0B">
        <w:rPr>
          <w:rFonts w:ascii="Times New Roman" w:hAnsi="Times New Roman"/>
          <w:sz w:val="24"/>
          <w:szCs w:val="24"/>
        </w:rPr>
        <w:t>.</w:t>
      </w:r>
    </w:p>
    <w:p w:rsidR="005A623A" w:rsidRPr="00835E0B" w:rsidRDefault="005A623A" w:rsidP="00681E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sz w:val="24"/>
          <w:szCs w:val="24"/>
        </w:rPr>
        <w:t>Понятие о степени с иррациональным показателем. Решение  иррациональных уравнений.</w:t>
      </w:r>
    </w:p>
    <w:p w:rsidR="005A623A" w:rsidRPr="00835E0B" w:rsidRDefault="005A623A" w:rsidP="00681E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sz w:val="24"/>
          <w:szCs w:val="24"/>
        </w:rPr>
        <w:t>Степенная функция с натуральным показателем, ее свойства и график Взаимно-обратные функции.</w:t>
      </w:r>
    </w:p>
    <w:p w:rsidR="005A623A" w:rsidRPr="00835E0B" w:rsidRDefault="005A623A" w:rsidP="00681E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sz w:val="24"/>
          <w:szCs w:val="24"/>
        </w:rPr>
        <w:t>Показательная функция, ее свойства и график. Тождественные преобразования показательных выражений. Решение показательных уравнений и неравенств.</w:t>
      </w:r>
    </w:p>
    <w:p w:rsidR="005A623A" w:rsidRPr="00835E0B" w:rsidRDefault="005A623A" w:rsidP="00681E84">
      <w:pPr>
        <w:pStyle w:val="2"/>
        <w:widowControl w:val="0"/>
        <w:spacing w:after="0" w:line="276" w:lineRule="auto"/>
        <w:ind w:left="0" w:firstLine="567"/>
        <w:jc w:val="both"/>
      </w:pPr>
      <w:r w:rsidRPr="00835E0B">
        <w:t xml:space="preserve">Логарифм числа. </w:t>
      </w:r>
      <w:r w:rsidRPr="00835E0B">
        <w:rPr>
          <w:i/>
        </w:rPr>
        <w:t xml:space="preserve">Основное логарифмическое тождество. </w:t>
      </w:r>
      <w:r w:rsidRPr="00835E0B">
        <w:t xml:space="preserve">Логарифм произведения, частного, степени; </w:t>
      </w:r>
      <w:r w:rsidRPr="00835E0B">
        <w:rPr>
          <w:i/>
        </w:rPr>
        <w:t>переход к новому основанию.</w:t>
      </w:r>
      <w:r w:rsidRPr="00835E0B">
        <w:t xml:space="preserve"> Десятичный и натуральный логарифмы, число е.  Логарифмическая функция, ее свойства и график. Решение логарифмических уравнений и неравенств.</w:t>
      </w:r>
    </w:p>
    <w:p w:rsidR="005A623A" w:rsidRPr="00835E0B" w:rsidRDefault="005A623A" w:rsidP="00681E84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sz w:val="24"/>
          <w:szCs w:val="24"/>
        </w:rPr>
        <w:t>Решение рациональных, показательных, логарифмических уравнений и неравенств. Решение иррациональных уравнений</w:t>
      </w:r>
      <w:r w:rsidRPr="00835E0B">
        <w:rPr>
          <w:rFonts w:ascii="Times New Roman" w:hAnsi="Times New Roman"/>
          <w:i/>
          <w:sz w:val="24"/>
          <w:szCs w:val="24"/>
        </w:rPr>
        <w:t xml:space="preserve">. </w:t>
      </w:r>
    </w:p>
    <w:p w:rsidR="005A623A" w:rsidRPr="00835E0B" w:rsidRDefault="005A623A" w:rsidP="00681E84">
      <w:pPr>
        <w:widowControl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35E0B">
        <w:rPr>
          <w:rFonts w:ascii="Times New Roman" w:hAnsi="Times New Roman"/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5A623A" w:rsidRPr="00835E0B" w:rsidRDefault="005A623A" w:rsidP="00681E84">
      <w:pPr>
        <w:pStyle w:val="2"/>
        <w:widowControl w:val="0"/>
        <w:spacing w:after="0" w:line="276" w:lineRule="auto"/>
        <w:ind w:left="0" w:firstLine="567"/>
        <w:jc w:val="both"/>
      </w:pPr>
      <w:r w:rsidRPr="00835E0B">
        <w:t>Использование свойств и графиков функций при решении уравнений и неравенств.</w:t>
      </w:r>
    </w:p>
    <w:p w:rsidR="005A623A" w:rsidRPr="00835E0B" w:rsidRDefault="005A623A" w:rsidP="00681E84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sz w:val="24"/>
          <w:szCs w:val="24"/>
        </w:rPr>
        <w:t xml:space="preserve">Изображение на координатной плоскости множества решений уравнений и неравенств с двумя переменными и их систем. </w:t>
      </w:r>
    </w:p>
    <w:p w:rsidR="005A623A" w:rsidRPr="00835E0B" w:rsidRDefault="005A623A" w:rsidP="00681E84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1E84">
        <w:rPr>
          <w:rFonts w:ascii="Times New Roman" w:hAnsi="Times New Roman"/>
          <w:sz w:val="24"/>
          <w:szCs w:val="24"/>
        </w:rPr>
        <w:t>Преобразования простейших выражений,</w:t>
      </w:r>
      <w:r w:rsidRPr="00835E0B">
        <w:rPr>
          <w:rFonts w:ascii="Times New Roman" w:hAnsi="Times New Roman"/>
          <w:sz w:val="24"/>
          <w:szCs w:val="24"/>
        </w:rPr>
        <w:t xml:space="preserve"> включающих арифметические операции, а также операцию возведения в степень и операцию логарифмирования.</w:t>
      </w:r>
    </w:p>
    <w:p w:rsidR="005A623A" w:rsidRPr="00835E0B" w:rsidRDefault="005A623A" w:rsidP="00681E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5E0B">
        <w:rPr>
          <w:rFonts w:ascii="Times New Roman" w:hAnsi="Times New Roman"/>
          <w:sz w:val="24"/>
          <w:szCs w:val="24"/>
        </w:rPr>
        <w:t>Производная показательной функции. Число е и натуральный логарифм. Производная степенной функции.</w:t>
      </w:r>
    </w:p>
    <w:p w:rsidR="005A623A" w:rsidRDefault="005A623A" w:rsidP="00681E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1E84">
        <w:rPr>
          <w:rFonts w:ascii="Times New Roman" w:hAnsi="Times New Roman"/>
          <w:i/>
          <w:sz w:val="24"/>
          <w:szCs w:val="24"/>
        </w:rPr>
        <w:lastRenderedPageBreak/>
        <w:t>Основная цель</w:t>
      </w:r>
      <w:r w:rsidRPr="00835E0B">
        <w:rPr>
          <w:rFonts w:ascii="Times New Roman" w:hAnsi="Times New Roman"/>
          <w:sz w:val="24"/>
          <w:szCs w:val="24"/>
        </w:rPr>
        <w:t xml:space="preserve"> – познакомить учащихся с показательной, логарифмической и степенной функциями; научить решать иррациональные уравнения, показательные и логарифмические уравнения и неравенства</w:t>
      </w:r>
    </w:p>
    <w:p w:rsidR="005A623A" w:rsidRDefault="005A623A" w:rsidP="006F6CBF">
      <w:pPr>
        <w:spacing w:after="0"/>
        <w:rPr>
          <w:rFonts w:ascii="Times New Roman" w:hAnsi="Times New Roman"/>
          <w:bCs/>
          <w:i/>
          <w:iCs/>
          <w:sz w:val="24"/>
          <w:szCs w:val="24"/>
          <w:u w:val="single"/>
        </w:rPr>
      </w:pPr>
    </w:p>
    <w:p w:rsidR="005A623A" w:rsidRDefault="005A623A" w:rsidP="006F6CBF">
      <w:pPr>
        <w:spacing w:after="0"/>
        <w:rPr>
          <w:rFonts w:ascii="Times New Roman" w:hAnsi="Times New Roman"/>
          <w:bCs/>
          <w:i/>
          <w:iCs/>
          <w:sz w:val="24"/>
          <w:szCs w:val="24"/>
          <w:u w:val="single"/>
        </w:rPr>
      </w:pPr>
    </w:p>
    <w:p w:rsidR="005A623A" w:rsidRPr="006F6CBF" w:rsidRDefault="005A623A" w:rsidP="006F6CBF">
      <w:pPr>
        <w:spacing w:after="0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6F6CBF">
        <w:rPr>
          <w:rFonts w:ascii="Times New Roman" w:hAnsi="Times New Roman"/>
          <w:bCs/>
          <w:i/>
          <w:iCs/>
          <w:sz w:val="24"/>
          <w:szCs w:val="24"/>
          <w:u w:val="single"/>
        </w:rPr>
        <w:t>Уровень обязательной подготовки обучающегося</w:t>
      </w:r>
    </w:p>
    <w:p w:rsidR="005A623A" w:rsidRPr="006F6CBF" w:rsidRDefault="005A623A" w:rsidP="006F6CBF">
      <w:pPr>
        <w:pStyle w:val="a7"/>
        <w:numPr>
          <w:ilvl w:val="0"/>
          <w:numId w:val="14"/>
        </w:numPr>
        <w:ind w:left="0" w:firstLine="0"/>
      </w:pPr>
      <w:r w:rsidRPr="006F6CBF">
        <w:t xml:space="preserve">Иметь наглядное представления об основных свойствах показательных и логарифмических функций. </w:t>
      </w:r>
    </w:p>
    <w:p w:rsidR="005A623A" w:rsidRPr="006F6CBF" w:rsidRDefault="005A623A" w:rsidP="006F6CBF">
      <w:pPr>
        <w:pStyle w:val="a7"/>
        <w:numPr>
          <w:ilvl w:val="0"/>
          <w:numId w:val="14"/>
        </w:numPr>
        <w:ind w:left="0" w:firstLine="0"/>
      </w:pPr>
      <w:r w:rsidRPr="006F6CBF">
        <w:t xml:space="preserve">Уметь изображать графики показательных и логарифмических функций. </w:t>
      </w:r>
    </w:p>
    <w:p w:rsidR="005A623A" w:rsidRPr="006F6CBF" w:rsidRDefault="005A623A" w:rsidP="006F6CBF">
      <w:pPr>
        <w:pStyle w:val="a7"/>
        <w:numPr>
          <w:ilvl w:val="0"/>
          <w:numId w:val="14"/>
        </w:numPr>
        <w:ind w:left="0" w:firstLine="0"/>
      </w:pPr>
      <w:r w:rsidRPr="006F6CBF">
        <w:t>Описывать свойства показательных и логарифмических функций, опираясь на график.</w:t>
      </w:r>
    </w:p>
    <w:p w:rsidR="005A623A" w:rsidRPr="006F6CBF" w:rsidRDefault="005A623A" w:rsidP="006F6CBF">
      <w:pPr>
        <w:pStyle w:val="a7"/>
        <w:numPr>
          <w:ilvl w:val="0"/>
          <w:numId w:val="14"/>
        </w:numPr>
        <w:ind w:left="0" w:firstLine="0"/>
      </w:pPr>
      <w:r w:rsidRPr="006F6CBF">
        <w:t xml:space="preserve">Уметь решать показательные и логарифмические уравнения. </w:t>
      </w:r>
    </w:p>
    <w:p w:rsidR="005A623A" w:rsidRPr="006F6CBF" w:rsidRDefault="005A623A" w:rsidP="006F6CBF">
      <w:pPr>
        <w:pStyle w:val="a7"/>
        <w:numPr>
          <w:ilvl w:val="0"/>
          <w:numId w:val="14"/>
        </w:numPr>
        <w:ind w:left="0" w:firstLine="0"/>
      </w:pPr>
      <w:r w:rsidRPr="006F6CBF">
        <w:t>Уметь решать показательные и логарифмические неравенства.</w:t>
      </w:r>
    </w:p>
    <w:p w:rsidR="005A623A" w:rsidRPr="006F6CBF" w:rsidRDefault="005A623A" w:rsidP="006F6CBF">
      <w:pPr>
        <w:spacing w:after="0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6F6CBF">
        <w:rPr>
          <w:rFonts w:ascii="Times New Roman" w:hAnsi="Times New Roman"/>
          <w:bCs/>
          <w:i/>
          <w:iCs/>
          <w:sz w:val="24"/>
          <w:szCs w:val="24"/>
          <w:u w:val="single"/>
        </w:rPr>
        <w:t>Уровень возможной подготовки обучающегося</w:t>
      </w:r>
    </w:p>
    <w:p w:rsidR="005A623A" w:rsidRPr="006F6CBF" w:rsidRDefault="005A623A" w:rsidP="006579BC">
      <w:pPr>
        <w:pStyle w:val="a7"/>
        <w:numPr>
          <w:ilvl w:val="0"/>
          <w:numId w:val="15"/>
        </w:numPr>
        <w:ind w:left="0" w:firstLine="0"/>
        <w:jc w:val="both"/>
      </w:pPr>
      <w:r w:rsidRPr="006F6CBF">
        <w:t>Иметь наглядное представления об основных свойствах показательных и логарифмических функций, уметь иллюстрировать их с помощью графических изображений.</w:t>
      </w:r>
    </w:p>
    <w:p w:rsidR="005A623A" w:rsidRPr="006F6CBF" w:rsidRDefault="005A623A" w:rsidP="006F6CBF">
      <w:pPr>
        <w:pStyle w:val="a7"/>
        <w:numPr>
          <w:ilvl w:val="0"/>
          <w:numId w:val="15"/>
        </w:numPr>
        <w:ind w:left="0" w:firstLine="0"/>
      </w:pPr>
      <w:r w:rsidRPr="006F6CBF">
        <w:t xml:space="preserve">Уметь изображать графики показательных и логарифмических функций. Описывать свойства этих функций, опираясь на график. </w:t>
      </w:r>
    </w:p>
    <w:p w:rsidR="005A623A" w:rsidRPr="006F6CBF" w:rsidRDefault="005A623A" w:rsidP="006F6CBF">
      <w:pPr>
        <w:pStyle w:val="a7"/>
        <w:numPr>
          <w:ilvl w:val="0"/>
          <w:numId w:val="15"/>
        </w:numPr>
        <w:ind w:left="0" w:firstLine="0"/>
      </w:pPr>
      <w:r w:rsidRPr="006F6CBF">
        <w:t xml:space="preserve">Уметь использовать свойства функции для сравнения и оценки ее значений. </w:t>
      </w:r>
    </w:p>
    <w:p w:rsidR="005A623A" w:rsidRPr="006F6CBF" w:rsidRDefault="005A623A" w:rsidP="006F6CBF">
      <w:pPr>
        <w:pStyle w:val="a7"/>
        <w:numPr>
          <w:ilvl w:val="0"/>
          <w:numId w:val="15"/>
        </w:numPr>
        <w:ind w:left="0" w:firstLine="0"/>
      </w:pPr>
      <w:r w:rsidRPr="006F6CBF">
        <w:t xml:space="preserve">Уметь решать показательные и логарифмические уравнения и неравенства, применяя различные методы их решения. </w:t>
      </w:r>
    </w:p>
    <w:p w:rsidR="005A623A" w:rsidRPr="00835E0B" w:rsidRDefault="005A623A" w:rsidP="00835E0B">
      <w:pPr>
        <w:spacing w:after="0"/>
        <w:rPr>
          <w:rFonts w:ascii="Times New Roman" w:hAnsi="Times New Roman"/>
          <w:sz w:val="24"/>
          <w:szCs w:val="24"/>
        </w:rPr>
      </w:pPr>
    </w:p>
    <w:p w:rsidR="005A623A" w:rsidRPr="00835E0B" w:rsidRDefault="005A623A" w:rsidP="00835E0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835E0B">
        <w:rPr>
          <w:rFonts w:ascii="Times New Roman" w:hAnsi="Times New Roman"/>
          <w:b/>
          <w:i/>
          <w:sz w:val="24"/>
          <w:szCs w:val="24"/>
        </w:rPr>
        <w:t>Элементы теории вероятностей. Комбинаторика.</w:t>
      </w:r>
    </w:p>
    <w:p w:rsidR="005A623A" w:rsidRPr="00835E0B" w:rsidRDefault="005A623A" w:rsidP="00681E84">
      <w:pPr>
        <w:pStyle w:val="ab"/>
        <w:widowControl w:val="0"/>
        <w:spacing w:after="0" w:line="276" w:lineRule="auto"/>
        <w:ind w:left="0" w:firstLine="567"/>
        <w:jc w:val="both"/>
      </w:pPr>
      <w:r w:rsidRPr="00835E0B">
        <w:t>Табличное и графическое представление данных.</w:t>
      </w:r>
      <w:r w:rsidRPr="00835E0B">
        <w:rPr>
          <w:i/>
        </w:rPr>
        <w:t xml:space="preserve"> Числовые характеристики рядов данных</w:t>
      </w:r>
      <w:r w:rsidRPr="00835E0B">
        <w:t>.</w:t>
      </w:r>
      <w:r w:rsidRPr="00835E0B">
        <w:rPr>
          <w:i/>
        </w:rPr>
        <w:t xml:space="preserve"> </w:t>
      </w:r>
    </w:p>
    <w:p w:rsidR="005A623A" w:rsidRPr="00835E0B" w:rsidRDefault="005A623A" w:rsidP="00681E84">
      <w:pPr>
        <w:pStyle w:val="ab"/>
        <w:widowControl w:val="0"/>
        <w:spacing w:after="0" w:line="276" w:lineRule="auto"/>
        <w:ind w:left="0" w:firstLine="567"/>
        <w:jc w:val="both"/>
        <w:rPr>
          <w:i/>
        </w:rPr>
      </w:pPr>
      <w:r w:rsidRPr="00835E0B"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5A623A" w:rsidRPr="00835E0B" w:rsidRDefault="005A623A" w:rsidP="00681E84">
      <w:pPr>
        <w:pStyle w:val="ab"/>
        <w:widowControl w:val="0"/>
        <w:spacing w:after="0" w:line="276" w:lineRule="auto"/>
        <w:ind w:left="0" w:firstLine="567"/>
        <w:jc w:val="both"/>
      </w:pPr>
      <w:r w:rsidRPr="00835E0B"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835E0B">
        <w:rPr>
          <w:i/>
        </w:rPr>
        <w:t>Понятие о независимости событий. Вероятность и статистическая частота наступления события</w:t>
      </w:r>
      <w:r w:rsidRPr="00835E0B">
        <w:t>.</w:t>
      </w:r>
      <w:r w:rsidRPr="00835E0B">
        <w:rPr>
          <w:i/>
        </w:rPr>
        <w:t xml:space="preserve"> </w:t>
      </w:r>
      <w:r w:rsidRPr="00835E0B">
        <w:t>Решение практических задач с применением вероятностных методов.</w:t>
      </w:r>
    </w:p>
    <w:p w:rsidR="005A623A" w:rsidRPr="00835E0B" w:rsidRDefault="005A623A" w:rsidP="00681E8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81E84">
        <w:rPr>
          <w:rFonts w:ascii="Times New Roman" w:hAnsi="Times New Roman"/>
          <w:i/>
          <w:sz w:val="24"/>
          <w:szCs w:val="24"/>
        </w:rPr>
        <w:t>Основная цель</w:t>
      </w:r>
      <w:r w:rsidRPr="00835E0B">
        <w:rPr>
          <w:rFonts w:ascii="Times New Roman" w:hAnsi="Times New Roman"/>
          <w:sz w:val="24"/>
          <w:szCs w:val="24"/>
        </w:rPr>
        <w:t xml:space="preserve"> -  развить комбинаторное мышление учащихся,  сформировать понятие вероятности случайного независимого события; </w:t>
      </w:r>
    </w:p>
    <w:p w:rsidR="005A623A" w:rsidRPr="006F6CBF" w:rsidRDefault="005A623A" w:rsidP="006579B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F6CBF">
        <w:rPr>
          <w:rFonts w:ascii="Times New Roman" w:hAnsi="Times New Roman"/>
          <w:bCs/>
          <w:i/>
          <w:iCs/>
          <w:sz w:val="24"/>
          <w:szCs w:val="24"/>
          <w:u w:val="single"/>
        </w:rPr>
        <w:t>Уровень обязательной подготовки обучающегося</w:t>
      </w:r>
    </w:p>
    <w:p w:rsidR="005A623A" w:rsidRPr="006F6CBF" w:rsidRDefault="005A623A" w:rsidP="006579BC">
      <w:pPr>
        <w:pStyle w:val="a7"/>
        <w:numPr>
          <w:ilvl w:val="0"/>
          <w:numId w:val="16"/>
        </w:numPr>
        <w:spacing w:before="60"/>
        <w:ind w:left="0" w:firstLine="0"/>
        <w:jc w:val="both"/>
      </w:pPr>
      <w:r w:rsidRPr="006F6CBF">
        <w:t xml:space="preserve">Уметь решать комбинаторные задачи. </w:t>
      </w:r>
    </w:p>
    <w:p w:rsidR="005A623A" w:rsidRPr="006F6CBF" w:rsidRDefault="005A623A" w:rsidP="006579BC">
      <w:pPr>
        <w:pStyle w:val="a7"/>
        <w:numPr>
          <w:ilvl w:val="0"/>
          <w:numId w:val="16"/>
        </w:numPr>
        <w:spacing w:before="60"/>
        <w:ind w:left="0" w:firstLine="0"/>
        <w:jc w:val="both"/>
      </w:pPr>
      <w:r w:rsidRPr="006F6CBF">
        <w:t>Уметь находить вероятности случайных событий в простейших случаях</w:t>
      </w:r>
    </w:p>
    <w:p w:rsidR="005A623A" w:rsidRPr="006F6CBF" w:rsidRDefault="005A623A" w:rsidP="006579BC">
      <w:pPr>
        <w:spacing w:after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6F6CBF">
        <w:rPr>
          <w:rFonts w:ascii="Times New Roman" w:hAnsi="Times New Roman"/>
          <w:i/>
          <w:iCs/>
          <w:sz w:val="24"/>
          <w:szCs w:val="24"/>
          <w:u w:val="single"/>
        </w:rPr>
        <w:t>Уровень возможной подготовки обучающегося</w:t>
      </w:r>
    </w:p>
    <w:p w:rsidR="005A623A" w:rsidRPr="006F6CBF" w:rsidRDefault="005A623A" w:rsidP="006579BC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6CBF">
        <w:rPr>
          <w:rFonts w:ascii="Times New Roman" w:hAnsi="Times New Roman"/>
          <w:sz w:val="24"/>
          <w:szCs w:val="24"/>
        </w:rPr>
        <w:t>Уметь находить частоту события, используя собственные наблюдения и готовые статистические данные.</w:t>
      </w:r>
    </w:p>
    <w:p w:rsidR="005A623A" w:rsidRPr="006F6CBF" w:rsidRDefault="005A623A" w:rsidP="006579BC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6CBF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решения учебных и практических задач, требующих систематического перебора вариантов.</w:t>
      </w:r>
    </w:p>
    <w:p w:rsidR="005A623A" w:rsidRPr="006F6CBF" w:rsidRDefault="005A623A" w:rsidP="006579BC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6CBF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сравнения шансов наступления случайных событий, оценки </w:t>
      </w:r>
      <w:r w:rsidRPr="006F6CBF">
        <w:rPr>
          <w:rFonts w:ascii="Times New Roman" w:hAnsi="Times New Roman"/>
          <w:sz w:val="24"/>
          <w:szCs w:val="24"/>
        </w:rPr>
        <w:lastRenderedPageBreak/>
        <w:t>вероятности случайного события в практических ситуациях, сопоставления модели с реальной ситуацией.</w:t>
      </w:r>
    </w:p>
    <w:p w:rsidR="005A623A" w:rsidRPr="006F6CBF" w:rsidRDefault="005A623A" w:rsidP="006F6CBF">
      <w:pPr>
        <w:spacing w:after="0"/>
        <w:rPr>
          <w:rFonts w:ascii="Times New Roman" w:hAnsi="Times New Roman"/>
          <w:sz w:val="24"/>
          <w:szCs w:val="24"/>
        </w:rPr>
      </w:pPr>
    </w:p>
    <w:p w:rsidR="005A623A" w:rsidRDefault="005A623A" w:rsidP="006F6C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623A" w:rsidRDefault="005A623A" w:rsidP="006F6C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623A" w:rsidRPr="00835E0B" w:rsidRDefault="005A623A" w:rsidP="00835E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III.ТЕМАТИЧЕСКОЕ ПЛАНИРОВАНИЕ.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850"/>
        <w:gridCol w:w="958"/>
      </w:tblGrid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8" w:type="dxa"/>
            <w:gridSpan w:val="2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10кл</w:t>
            </w:r>
          </w:p>
        </w:tc>
        <w:tc>
          <w:tcPr>
            <w:tcW w:w="958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11кл</w:t>
            </w: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Тригонометрические функции любого угла.</w:t>
            </w:r>
          </w:p>
        </w:tc>
        <w:tc>
          <w:tcPr>
            <w:tcW w:w="850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Основные  тригонометрические формулы.</w:t>
            </w:r>
          </w:p>
        </w:tc>
        <w:tc>
          <w:tcPr>
            <w:tcW w:w="850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№1.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 xml:space="preserve"> Тема: «Основные тригонометрические тождества».</w:t>
            </w:r>
          </w:p>
        </w:tc>
        <w:tc>
          <w:tcPr>
            <w:tcW w:w="850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Формулы сложения и их следствия</w:t>
            </w:r>
          </w:p>
        </w:tc>
        <w:tc>
          <w:tcPr>
            <w:tcW w:w="850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§1. Тригонометрические функции числового аргумента</w:t>
            </w:r>
          </w:p>
        </w:tc>
        <w:tc>
          <w:tcPr>
            <w:tcW w:w="850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2. Тема: «Тригонометрические формулы. Преобразование тригонометрических выражений с помощью этих формул».</w:t>
            </w:r>
          </w:p>
        </w:tc>
        <w:tc>
          <w:tcPr>
            <w:tcW w:w="850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§ 2.  Основные свойства функций.</w:t>
            </w:r>
          </w:p>
        </w:tc>
        <w:tc>
          <w:tcPr>
            <w:tcW w:w="850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3. Тема: «Тригонометрические функции числового аргумента. Основные свойства  функций».</w:t>
            </w:r>
          </w:p>
        </w:tc>
        <w:tc>
          <w:tcPr>
            <w:tcW w:w="850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§ 3. Решение тригонометрических уравнений и неравенств.</w:t>
            </w:r>
          </w:p>
        </w:tc>
        <w:tc>
          <w:tcPr>
            <w:tcW w:w="850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4. Тема: 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«</w:t>
            </w: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>«Тригонометрические уравнения, системы уравнений, неравенства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§ 4. Производная</w:t>
            </w:r>
          </w:p>
        </w:tc>
        <w:tc>
          <w:tcPr>
            <w:tcW w:w="850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5. Тема: 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«</w:t>
            </w: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>Производная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§ 5. Применение непрерывности и производной.</w:t>
            </w:r>
          </w:p>
        </w:tc>
        <w:tc>
          <w:tcPr>
            <w:tcW w:w="850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§ 6. Применение производной к исследованию функции.</w:t>
            </w:r>
          </w:p>
        </w:tc>
        <w:tc>
          <w:tcPr>
            <w:tcW w:w="850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6. Тема: 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«</w:t>
            </w: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>Применение производной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§ 7. Первообразная</w:t>
            </w:r>
          </w:p>
        </w:tc>
        <w:tc>
          <w:tcPr>
            <w:tcW w:w="850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№1. Тема: 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«</w:t>
            </w: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>Первообразная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§ 8. Интеграл</w:t>
            </w:r>
          </w:p>
        </w:tc>
        <w:tc>
          <w:tcPr>
            <w:tcW w:w="850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2. Тема: 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«</w:t>
            </w: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>Интеграл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§ 9. Обобщение понятия степени.</w:t>
            </w:r>
          </w:p>
        </w:tc>
        <w:tc>
          <w:tcPr>
            <w:tcW w:w="850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3. Тема: 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«</w:t>
            </w: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>Обобщение понятия степени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§ 10. Показательная и логарифмическая функции.</w:t>
            </w:r>
          </w:p>
        </w:tc>
        <w:tc>
          <w:tcPr>
            <w:tcW w:w="850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4. Тема: 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«</w:t>
            </w: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>Показательная и логарифмическая функции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§11. Производная  показательной и логарифмической функций.</w:t>
            </w:r>
          </w:p>
        </w:tc>
        <w:tc>
          <w:tcPr>
            <w:tcW w:w="850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5. Тема: 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«</w:t>
            </w: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>Производная показательной и логарифмической функций.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комбинаторики, статистики и теории вероятностей. [2]  Глава I § 1, доп. гл II</w:t>
            </w:r>
          </w:p>
        </w:tc>
        <w:tc>
          <w:tcPr>
            <w:tcW w:w="850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Итоговое повторение.</w:t>
            </w:r>
          </w:p>
        </w:tc>
        <w:tc>
          <w:tcPr>
            <w:tcW w:w="850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3+9</w:t>
            </w: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0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623A" w:rsidRPr="00C4392A" w:rsidTr="00C4392A">
        <w:tc>
          <w:tcPr>
            <w:tcW w:w="7655" w:type="dxa"/>
          </w:tcPr>
          <w:p w:rsidR="005A623A" w:rsidRPr="00C4392A" w:rsidRDefault="005A623A" w:rsidP="00C439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58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5A623A" w:rsidRPr="00835E0B" w:rsidRDefault="005A623A" w:rsidP="00C114DE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5A623A" w:rsidRPr="003323FA" w:rsidRDefault="005A623A" w:rsidP="003323F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623A" w:rsidRDefault="005A623A">
      <w:pPr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br w:type="page"/>
      </w:r>
    </w:p>
    <w:p w:rsidR="005A623A" w:rsidRDefault="005A623A" w:rsidP="00F17009">
      <w:pPr>
        <w:pStyle w:val="a7"/>
        <w:shd w:val="clear" w:color="auto" w:fill="FFFFFF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>ПРИЛОЖЕНИЕ 1.</w:t>
      </w:r>
    </w:p>
    <w:p w:rsidR="005A623A" w:rsidRDefault="005A623A" w:rsidP="00F17009">
      <w:pPr>
        <w:pStyle w:val="a7"/>
        <w:shd w:val="clear" w:color="auto" w:fill="FFFFFF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ТЕМАТИЧЕСКОЕ   ПЛАНИРОВАНИЕ</w:t>
      </w:r>
    </w:p>
    <w:p w:rsidR="005A623A" w:rsidRPr="00470B4A" w:rsidRDefault="005A623A" w:rsidP="00F17009">
      <w:pPr>
        <w:pStyle w:val="a7"/>
        <w:shd w:val="clear" w:color="auto" w:fill="FFFFFF"/>
        <w:ind w:firstLine="567"/>
        <w:jc w:val="center"/>
        <w:rPr>
          <w:b/>
          <w:bCs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992"/>
        <w:gridCol w:w="1417"/>
      </w:tblGrid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Тригонометрические функции любого угла.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[1]  § 12 п. 28 Определение синуса, косинуса, тангенса и котангенса.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[1]  § 12  п. 29 Свойства синуса, косинуса, тангенса и котангенса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[1]  § 12 п.30   Радианная мера угла.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Основные  тригонометрические формулы.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[1]  § 12 п. 31 Соотношения между тригонометрическими функциями одного и того же угла.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 xml:space="preserve">[1]  § 12 п. 32 Применение основных тригонометрических формул к преобразованию выражений. 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[1]  § 12 п.33 Формулы приведения.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156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№1.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 xml:space="preserve"> Тема: «Основные тригонометрические тождества».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Формулы сложения и их следствия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[1]  § 14 пп. 34, 35 Формулы сложения. Формулы двойного угла.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[1]  § 14 п. 36  Формулы суммы и разности тригонометрических функций.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§1. Тригонометрические функции числового аргумента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 xml:space="preserve">§ 1  п.1 Синус, косинус, тангенс, котангенс 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1  п.2 Тригонометрические функции и их графики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2. Тема: «Тригонометрические формулы. Преобразование тригонометрических выражений с помощью этих формул».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§ 2.  Основные свойства функций.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 xml:space="preserve">§ 2  п.3. Функции и их графики. 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2  п.4. Четные и нечетные функции. Периодичность тригонометрических функций.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2  п.5. Возрастание и убывание функций. Экстремумы.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2  п.6. Исследование функций.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2  п.7. Свойства тригонометрических функций. Гармонические колебания.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3. Тема: «Тригонометрические функции числового аргумента. Основные свойства  функций».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§ 3. Решение тригонометрических уравнений и неравенств.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3  п.8. Арксинус, арккосинус и арктангенс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3  п.9. Решение простейших тригонометрических уравнений.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3  п.10. Решение простейших тригонометрических неравенств.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3  п.11. Примеры решения тригонометрических уравнений и систем уравнений.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4. Тема: 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«</w:t>
            </w: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>«Тригонометрические уравнения, системы уравнений, неравенства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§ 4. Производная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4. п.12. Приращение функции.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4. п.13. Понятие о производной.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4. п.14. Понятие о непрерывности и предельном переходе.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4. п.15. Правило вычисления производных.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4. п.16.  Производная сложной функции.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4. п.17. Производные тригонометрических функций.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5. Тема: 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«</w:t>
            </w: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>Производная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§ 5. Применение непрерывности и производной.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5. п.18. Применение непрерывности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5. п.19. Касательная к графику функции.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5. п.20. Приближенные вычисления.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5. п.21. Производная в физике и технике.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§ 6. Применение производной к исследованию функции.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6. п.22. Признак возрастания (убывания) функции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6. п.23. Критические точки функции, максимумы и минимумы.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§6. п.24. Примеры применения производной к исследованию функции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6. п.25. Наибольшее и наименьшее значения функции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6. Тема: 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«</w:t>
            </w: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>Применение производной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§ 7. Первообразная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7. п.26. Определение первообразной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7. п.27. Основное свойство первообразной.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§7. п.28. Три правила нахождения первообразных.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№1. Тема: 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«</w:t>
            </w: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>Первообразная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§ 8. Интеграл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8. п.29. Площадь криволинейной трапеции.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7. п.30. Формула ньютона-Лейбница..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§7. п.31. Применение интеграла.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2. Тема: 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«</w:t>
            </w: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>Интеграл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§ 9. Обобщение понятия степени.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 xml:space="preserve">§ 9. п.32. Корень </w:t>
            </w:r>
            <w:r w:rsidRPr="00C4392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-й степени и его свойства.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9. п.33. Иррациональные уравнения.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146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§9. п.34. Степень с рациональным показателем.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3. Тема: 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«</w:t>
            </w: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>Обобщение понятия степени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§ 10. Показательная и логарифмическая функции.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77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10. п.35. Показательная функция.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146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10. п.36. Решение показательных уравнений и неравенств.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146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§10. п.37. Логарифмы и их свойства.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146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 xml:space="preserve">§10. п.38., п.40 Логарифмическая функция. Понятие </w:t>
            </w:r>
            <w:r w:rsidRPr="00C4392A">
              <w:rPr>
                <w:rFonts w:ascii="Times New Roman" w:hAnsi="Times New Roman"/>
                <w:sz w:val="24"/>
                <w:szCs w:val="24"/>
              </w:rPr>
              <w:lastRenderedPageBreak/>
              <w:t>обратной функции.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146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§10. п.39. Решение логарифмических уравнений и неравенств.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175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4. Тема: 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«</w:t>
            </w: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>Показательная и логарифмическая функции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146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§11. Производная  показательной и логарифмической функций.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146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 11. п.41. Производная показательной функции. Число е.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146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§11. п.42. Производная логарифмической функции.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146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§11. п.43. Степенная функция.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146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§11. п.44. Понятие о дифференциальных уравнений.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291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5. Тема: 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«</w:t>
            </w: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>Производная показательной и логарифмической функций.</w:t>
            </w:r>
            <w:r w:rsidRPr="00C439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299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комбинаторики, статистики и теории вероятностей. [2]  Глава I § 1, доп. гл II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146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Итоговое повторение.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146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392A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146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68+68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A" w:rsidRPr="00C4392A" w:rsidTr="00C4392A">
        <w:trPr>
          <w:trHeight w:val="154"/>
        </w:trPr>
        <w:tc>
          <w:tcPr>
            <w:tcW w:w="709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A623A" w:rsidRPr="00C4392A" w:rsidRDefault="005A623A" w:rsidP="00C439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4392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2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:rsidR="005A623A" w:rsidRPr="00C4392A" w:rsidRDefault="005A623A" w:rsidP="00C4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23A" w:rsidRDefault="005A623A" w:rsidP="00F17009">
      <w:pPr>
        <w:rPr>
          <w:rFonts w:ascii="Times New Roman" w:hAnsi="Times New Roman"/>
          <w:sz w:val="24"/>
          <w:szCs w:val="24"/>
        </w:rPr>
      </w:pPr>
    </w:p>
    <w:p w:rsidR="005A623A" w:rsidRPr="00F17009" w:rsidRDefault="005A623A" w:rsidP="00F17009">
      <w:pPr>
        <w:jc w:val="both"/>
        <w:rPr>
          <w:color w:val="000000"/>
        </w:rPr>
      </w:pPr>
    </w:p>
    <w:p w:rsidR="005A623A" w:rsidRPr="00470B4A" w:rsidRDefault="005A623A" w:rsidP="00853C2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spacing w:val="-9"/>
          <w:sz w:val="24"/>
          <w:szCs w:val="24"/>
        </w:rPr>
      </w:pPr>
    </w:p>
    <w:p w:rsidR="005A623A" w:rsidRPr="00470B4A" w:rsidRDefault="005A623A" w:rsidP="00853C22">
      <w:pPr>
        <w:shd w:val="clear" w:color="auto" w:fill="FFFFFF"/>
        <w:ind w:firstLine="567"/>
        <w:rPr>
          <w:rFonts w:ascii="Times New Roman" w:hAnsi="Times New Roman"/>
          <w:spacing w:val="-9"/>
          <w:sz w:val="24"/>
          <w:szCs w:val="24"/>
        </w:rPr>
      </w:pPr>
    </w:p>
    <w:p w:rsidR="005A623A" w:rsidRPr="00470B4A" w:rsidRDefault="005A623A" w:rsidP="00853C22">
      <w:pPr>
        <w:ind w:firstLine="567"/>
        <w:rPr>
          <w:rFonts w:ascii="Times New Roman" w:hAnsi="Times New Roman"/>
          <w:sz w:val="24"/>
          <w:szCs w:val="24"/>
        </w:rPr>
      </w:pPr>
    </w:p>
    <w:p w:rsidR="005A623A" w:rsidRPr="00F00B6A" w:rsidRDefault="005A623A" w:rsidP="00C114DE">
      <w:pPr>
        <w:rPr>
          <w:rFonts w:ascii="Times New Roman" w:hAnsi="Times New Roman"/>
          <w:sz w:val="24"/>
          <w:szCs w:val="24"/>
        </w:rPr>
      </w:pPr>
    </w:p>
    <w:sectPr w:rsidR="005A623A" w:rsidRPr="00F00B6A" w:rsidSect="00036DD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B84" w:rsidRDefault="00D94B84" w:rsidP="00835E0B">
      <w:pPr>
        <w:spacing w:after="0" w:line="240" w:lineRule="auto"/>
      </w:pPr>
      <w:r>
        <w:separator/>
      </w:r>
    </w:p>
  </w:endnote>
  <w:endnote w:type="continuationSeparator" w:id="1">
    <w:p w:rsidR="00D94B84" w:rsidRDefault="00D94B84" w:rsidP="0083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23A" w:rsidRDefault="003E21F4">
    <w:pPr>
      <w:pStyle w:val="af0"/>
      <w:jc w:val="right"/>
    </w:pPr>
    <w:fldSimple w:instr=" PAGE   \* MERGEFORMAT ">
      <w:r w:rsidR="005C318F">
        <w:rPr>
          <w:noProof/>
        </w:rPr>
        <w:t>1</w:t>
      </w:r>
    </w:fldSimple>
  </w:p>
  <w:p w:rsidR="005A623A" w:rsidRDefault="005A623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B84" w:rsidRDefault="00D94B84" w:rsidP="00835E0B">
      <w:pPr>
        <w:spacing w:after="0" w:line="240" w:lineRule="auto"/>
      </w:pPr>
      <w:r>
        <w:separator/>
      </w:r>
    </w:p>
  </w:footnote>
  <w:footnote w:type="continuationSeparator" w:id="1">
    <w:p w:rsidR="00D94B84" w:rsidRDefault="00D94B84" w:rsidP="00835E0B">
      <w:pPr>
        <w:spacing w:after="0" w:line="240" w:lineRule="auto"/>
      </w:pPr>
      <w:r>
        <w:continuationSeparator/>
      </w:r>
    </w:p>
  </w:footnote>
  <w:footnote w:id="2">
    <w:p w:rsidR="005A623A" w:rsidRDefault="005A623A" w:rsidP="00835E0B">
      <w:pPr>
        <w:pStyle w:val="a9"/>
        <w:spacing w:line="240" w:lineRule="auto"/>
        <w:ind w:left="360" w:hanging="360"/>
      </w:pPr>
      <w:r>
        <w:rPr>
          <w:rStyle w:val="a8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7A4374"/>
    <w:lvl w:ilvl="0">
      <w:numFmt w:val="bullet"/>
      <w:lvlText w:val="*"/>
      <w:lvlJc w:val="left"/>
    </w:lvl>
  </w:abstractNum>
  <w:abstractNum w:abstractNumId="1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1101C4"/>
    <w:multiLevelType w:val="hybridMultilevel"/>
    <w:tmpl w:val="D358975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84F409C"/>
    <w:multiLevelType w:val="hybridMultilevel"/>
    <w:tmpl w:val="E4DA3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8663F"/>
    <w:multiLevelType w:val="singleLevel"/>
    <w:tmpl w:val="758E4F9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">
    <w:nsid w:val="21126BAF"/>
    <w:multiLevelType w:val="hybridMultilevel"/>
    <w:tmpl w:val="F2B0DD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F1DC0"/>
    <w:multiLevelType w:val="singleLevel"/>
    <w:tmpl w:val="18084B64"/>
    <w:lvl w:ilvl="0">
      <w:start w:val="1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3005791F"/>
    <w:multiLevelType w:val="hybridMultilevel"/>
    <w:tmpl w:val="C10EA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54EE3"/>
    <w:multiLevelType w:val="hybridMultilevel"/>
    <w:tmpl w:val="70063A2C"/>
    <w:lvl w:ilvl="0" w:tplc="40A0AF2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9CE4570"/>
    <w:multiLevelType w:val="hybridMultilevel"/>
    <w:tmpl w:val="584AA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8733C"/>
    <w:multiLevelType w:val="hybridMultilevel"/>
    <w:tmpl w:val="122679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A95346"/>
    <w:multiLevelType w:val="hybridMultilevel"/>
    <w:tmpl w:val="B2B8F02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2C21F5"/>
    <w:multiLevelType w:val="multilevel"/>
    <w:tmpl w:val="87CAE0A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1"/>
      <w:numFmt w:val="decimal"/>
      <w:lvlText w:val="%2."/>
      <w:lvlJc w:val="left"/>
      <w:pPr>
        <w:ind w:left="2148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E972D61"/>
    <w:multiLevelType w:val="hybridMultilevel"/>
    <w:tmpl w:val="23D62F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81F33"/>
    <w:multiLevelType w:val="hybridMultilevel"/>
    <w:tmpl w:val="2A5EC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10C81"/>
    <w:multiLevelType w:val="singleLevel"/>
    <w:tmpl w:val="C6460216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6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AC803CA"/>
    <w:multiLevelType w:val="hybridMultilevel"/>
    <w:tmpl w:val="F90A8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03492"/>
    <w:multiLevelType w:val="hybridMultilevel"/>
    <w:tmpl w:val="FA8EE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03028"/>
    <w:multiLevelType w:val="singleLevel"/>
    <w:tmpl w:val="5FC21D1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67BE324A"/>
    <w:multiLevelType w:val="hybridMultilevel"/>
    <w:tmpl w:val="D8C48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4A1806"/>
    <w:multiLevelType w:val="hybridMultilevel"/>
    <w:tmpl w:val="990855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A60E4F"/>
    <w:multiLevelType w:val="hybridMultilevel"/>
    <w:tmpl w:val="55DA1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18"/>
  </w:num>
  <w:num w:numId="12">
    <w:abstractNumId w:val="14"/>
  </w:num>
  <w:num w:numId="13">
    <w:abstractNumId w:val="17"/>
  </w:num>
  <w:num w:numId="14">
    <w:abstractNumId w:val="21"/>
  </w:num>
  <w:num w:numId="15">
    <w:abstractNumId w:val="22"/>
  </w:num>
  <w:num w:numId="16">
    <w:abstractNumId w:val="5"/>
  </w:num>
  <w:num w:numId="17">
    <w:abstractNumId w:val="11"/>
  </w:num>
  <w:num w:numId="18">
    <w:abstractNumId w:val="8"/>
  </w:num>
  <w:num w:numId="19">
    <w:abstractNumId w:val="20"/>
  </w:num>
  <w:num w:numId="20">
    <w:abstractNumId w:val="3"/>
  </w:num>
  <w:num w:numId="21">
    <w:abstractNumId w:val="19"/>
  </w:num>
  <w:num w:numId="22">
    <w:abstractNumId w:val="4"/>
  </w:num>
  <w:num w:numId="23">
    <w:abstractNumId w:val="15"/>
  </w:num>
  <w:num w:numId="24">
    <w:abstractNumId w:val="15"/>
    <w:lvlOverride w:ilvl="0">
      <w:lvl w:ilvl="0">
        <w:start w:val="3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4DE"/>
    <w:rsid w:val="0003656C"/>
    <w:rsid w:val="00036DDF"/>
    <w:rsid w:val="000410B4"/>
    <w:rsid w:val="00085E8F"/>
    <w:rsid w:val="000B051A"/>
    <w:rsid w:val="001802E0"/>
    <w:rsid w:val="001A0116"/>
    <w:rsid w:val="001A0169"/>
    <w:rsid w:val="001D1FB8"/>
    <w:rsid w:val="00210DD6"/>
    <w:rsid w:val="00281476"/>
    <w:rsid w:val="002845C5"/>
    <w:rsid w:val="00287EA0"/>
    <w:rsid w:val="002A1002"/>
    <w:rsid w:val="002C6721"/>
    <w:rsid w:val="002C6A56"/>
    <w:rsid w:val="002E1802"/>
    <w:rsid w:val="003323FA"/>
    <w:rsid w:val="003D6BFA"/>
    <w:rsid w:val="003E21F4"/>
    <w:rsid w:val="00422F33"/>
    <w:rsid w:val="00441CD3"/>
    <w:rsid w:val="00470B4A"/>
    <w:rsid w:val="004B6BF9"/>
    <w:rsid w:val="00512E76"/>
    <w:rsid w:val="005A623A"/>
    <w:rsid w:val="005C318F"/>
    <w:rsid w:val="005E3971"/>
    <w:rsid w:val="00622D6B"/>
    <w:rsid w:val="006579BC"/>
    <w:rsid w:val="00681E84"/>
    <w:rsid w:val="00682EFD"/>
    <w:rsid w:val="0069058A"/>
    <w:rsid w:val="006F6C7A"/>
    <w:rsid w:val="006F6CBF"/>
    <w:rsid w:val="007B0DE8"/>
    <w:rsid w:val="007E3196"/>
    <w:rsid w:val="007E3FA8"/>
    <w:rsid w:val="00835E0B"/>
    <w:rsid w:val="00847657"/>
    <w:rsid w:val="00853C22"/>
    <w:rsid w:val="00855ADB"/>
    <w:rsid w:val="008842D0"/>
    <w:rsid w:val="008C106F"/>
    <w:rsid w:val="008E098B"/>
    <w:rsid w:val="00914277"/>
    <w:rsid w:val="00937159"/>
    <w:rsid w:val="0098655E"/>
    <w:rsid w:val="009F1E33"/>
    <w:rsid w:val="00A269C4"/>
    <w:rsid w:val="00AC39DA"/>
    <w:rsid w:val="00B53ABB"/>
    <w:rsid w:val="00B75787"/>
    <w:rsid w:val="00BF43B3"/>
    <w:rsid w:val="00C114DE"/>
    <w:rsid w:val="00C21AA9"/>
    <w:rsid w:val="00C4392A"/>
    <w:rsid w:val="00C51841"/>
    <w:rsid w:val="00C528FA"/>
    <w:rsid w:val="00CF6345"/>
    <w:rsid w:val="00D5294A"/>
    <w:rsid w:val="00D94B84"/>
    <w:rsid w:val="00EB12D0"/>
    <w:rsid w:val="00EE42CA"/>
    <w:rsid w:val="00F00B6A"/>
    <w:rsid w:val="00F01976"/>
    <w:rsid w:val="00F17009"/>
    <w:rsid w:val="00F51B8C"/>
    <w:rsid w:val="00FA14C5"/>
    <w:rsid w:val="00FF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14DE"/>
    <w:pPr>
      <w:keepNext/>
      <w:spacing w:after="0" w:line="240" w:lineRule="auto"/>
      <w:jc w:val="center"/>
      <w:outlineLvl w:val="0"/>
    </w:pPr>
    <w:rPr>
      <w:rFonts w:ascii="Times New Roman" w:hAnsi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14DE"/>
    <w:rPr>
      <w:rFonts w:ascii="Times New Roman" w:hAnsi="Times New Roman" w:cs="Times New Roman"/>
      <w:b/>
      <w:caps/>
      <w:sz w:val="20"/>
      <w:szCs w:val="20"/>
    </w:rPr>
  </w:style>
  <w:style w:type="paragraph" w:customStyle="1" w:styleId="11">
    <w:name w:val="Основной 1 см"/>
    <w:basedOn w:val="a"/>
    <w:uiPriority w:val="99"/>
    <w:rsid w:val="00C114D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3">
    <w:name w:val="Title"/>
    <w:basedOn w:val="a"/>
    <w:link w:val="a4"/>
    <w:uiPriority w:val="99"/>
    <w:qFormat/>
    <w:rsid w:val="00C114DE"/>
    <w:pPr>
      <w:widowControl w:val="0"/>
      <w:autoSpaceDE w:val="0"/>
      <w:autoSpaceDN w:val="0"/>
      <w:spacing w:after="0" w:line="240" w:lineRule="auto"/>
      <w:ind w:left="72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114DE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C114D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114DE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C114D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114DE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F51B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footnote reference"/>
    <w:basedOn w:val="a0"/>
    <w:uiPriority w:val="99"/>
    <w:semiHidden/>
    <w:rsid w:val="00835E0B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835E0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835E0B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35E0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35E0B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835E0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835E0B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99"/>
    <w:rsid w:val="00681E8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rsid w:val="006F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6F6CBF"/>
    <w:rPr>
      <w:rFonts w:cs="Times New Roman"/>
    </w:rPr>
  </w:style>
  <w:style w:type="paragraph" w:styleId="af0">
    <w:name w:val="footer"/>
    <w:basedOn w:val="a"/>
    <w:link w:val="af1"/>
    <w:uiPriority w:val="99"/>
    <w:rsid w:val="006F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F6CBF"/>
    <w:rPr>
      <w:rFonts w:cs="Times New Roman"/>
    </w:rPr>
  </w:style>
  <w:style w:type="character" w:styleId="af2">
    <w:name w:val="Hyperlink"/>
    <w:basedOn w:val="a0"/>
    <w:uiPriority w:val="99"/>
    <w:rsid w:val="00A269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13</Pages>
  <Words>3863</Words>
  <Characters>22025</Characters>
  <Application>Microsoft Office Word</Application>
  <DocSecurity>0</DocSecurity>
  <Lines>183</Lines>
  <Paragraphs>51</Paragraphs>
  <ScaleCrop>false</ScaleCrop>
  <Company>Домашний</Company>
  <LinksUpToDate>false</LinksUpToDate>
  <CharactersWithSpaces>25837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ТН</dc:creator>
  <cp:keywords/>
  <dc:description/>
  <cp:lastModifiedBy>Боровкова ЛВ</cp:lastModifiedBy>
  <cp:revision>22</cp:revision>
  <cp:lastPrinted>2015-06-21T12:25:00Z</cp:lastPrinted>
  <dcterms:created xsi:type="dcterms:W3CDTF">2015-06-17T17:51:00Z</dcterms:created>
  <dcterms:modified xsi:type="dcterms:W3CDTF">2018-11-23T13:23:00Z</dcterms:modified>
</cp:coreProperties>
</file>