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96" w:rsidRPr="006F35F1" w:rsidRDefault="006F35F1" w:rsidP="006F35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35F1">
        <w:rPr>
          <w:rFonts w:ascii="Times New Roman" w:hAnsi="Times New Roman" w:cs="Times New Roman"/>
          <w:sz w:val="28"/>
          <w:szCs w:val="28"/>
          <w:u w:val="single"/>
        </w:rPr>
        <w:t>Порядок и стоимость получения питания за родительскую плату</w:t>
      </w:r>
    </w:p>
    <w:p w:rsidR="006F35F1" w:rsidRDefault="006F35F1" w:rsidP="006F35F1">
      <w:pPr>
        <w:pStyle w:val="a3"/>
        <w:rPr>
          <w:rStyle w:val="a4"/>
          <w:b w:val="0"/>
          <w:sz w:val="28"/>
          <w:szCs w:val="28"/>
        </w:rPr>
      </w:pPr>
    </w:p>
    <w:p w:rsidR="006F35F1" w:rsidRPr="006F35F1" w:rsidRDefault="006F35F1" w:rsidP="006F35F1">
      <w:pPr>
        <w:pStyle w:val="a3"/>
        <w:rPr>
          <w:b/>
          <w:sz w:val="28"/>
          <w:szCs w:val="28"/>
        </w:rPr>
      </w:pPr>
      <w:r w:rsidRPr="006F35F1">
        <w:rPr>
          <w:rStyle w:val="a4"/>
          <w:b w:val="0"/>
          <w:sz w:val="28"/>
          <w:szCs w:val="28"/>
        </w:rPr>
        <w:t>Платное питание для учащихся: завтрак — 40 рублей, обед — 70 рублей.</w:t>
      </w:r>
    </w:p>
    <w:p w:rsidR="006F35F1" w:rsidRPr="006F35F1" w:rsidRDefault="006F35F1" w:rsidP="006F35F1">
      <w:pPr>
        <w:rPr>
          <w:rFonts w:ascii="Times New Roman" w:hAnsi="Times New Roman" w:cs="Times New Roman"/>
          <w:sz w:val="28"/>
          <w:szCs w:val="28"/>
        </w:rPr>
      </w:pPr>
    </w:p>
    <w:p w:rsidR="006F35F1" w:rsidRPr="006F35F1" w:rsidRDefault="006F35F1" w:rsidP="006F35F1">
      <w:pPr>
        <w:rPr>
          <w:rFonts w:ascii="Times New Roman" w:hAnsi="Times New Roman" w:cs="Times New Roman"/>
          <w:sz w:val="28"/>
          <w:szCs w:val="28"/>
        </w:rPr>
      </w:pPr>
      <w:r w:rsidRPr="006F35F1">
        <w:rPr>
          <w:rFonts w:ascii="Times New Roman" w:hAnsi="Times New Roman" w:cs="Times New Roman"/>
          <w:sz w:val="28"/>
          <w:szCs w:val="28"/>
        </w:rPr>
        <w:t xml:space="preserve">Обучающие получают питание </w:t>
      </w:r>
      <w:proofErr w:type="gramStart"/>
      <w:r w:rsidRPr="006F35F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6F35F1">
        <w:rPr>
          <w:rFonts w:ascii="Times New Roman" w:hAnsi="Times New Roman" w:cs="Times New Roman"/>
          <w:sz w:val="28"/>
          <w:szCs w:val="28"/>
        </w:rPr>
        <w:t xml:space="preserve"> работы столовой</w:t>
      </w:r>
    </w:p>
    <w:sectPr w:rsidR="006F35F1" w:rsidRPr="006F35F1" w:rsidSect="00FD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F1"/>
    <w:rsid w:val="006F35F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ЕМ</dc:creator>
  <cp:keywords/>
  <dc:description/>
  <cp:lastModifiedBy>Воробьёва ЕМ</cp:lastModifiedBy>
  <cp:revision>3</cp:revision>
  <dcterms:created xsi:type="dcterms:W3CDTF">2020-09-07T07:42:00Z</dcterms:created>
  <dcterms:modified xsi:type="dcterms:W3CDTF">2020-09-07T07:49:00Z</dcterms:modified>
</cp:coreProperties>
</file>