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36" w:rsidRPr="000233BE" w:rsidRDefault="00920636" w:rsidP="000233BE">
      <w:pPr>
        <w:spacing w:before="100" w:after="1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3BE">
        <w:rPr>
          <w:rFonts w:ascii="Times New Roman" w:hAnsi="Times New Roman"/>
          <w:b/>
          <w:sz w:val="28"/>
          <w:szCs w:val="28"/>
        </w:rPr>
        <w:t xml:space="preserve">Профилактика вовлечения молодежи в деструктивные группы через сеть </w:t>
      </w:r>
      <w:r w:rsidR="00F376C4" w:rsidRPr="000233BE">
        <w:rPr>
          <w:rFonts w:ascii="Times New Roman" w:hAnsi="Times New Roman"/>
          <w:b/>
          <w:sz w:val="28"/>
          <w:szCs w:val="28"/>
        </w:rPr>
        <w:t>Интернет</w:t>
      </w:r>
      <w:r w:rsidR="000E5B63">
        <w:rPr>
          <w:rStyle w:val="a8"/>
          <w:rFonts w:ascii="Times New Roman" w:hAnsi="Times New Roman"/>
          <w:b/>
          <w:sz w:val="28"/>
          <w:szCs w:val="28"/>
        </w:rPr>
        <w:footnoteReference w:id="1"/>
      </w:r>
    </w:p>
    <w:p w:rsidR="00920636" w:rsidRPr="00F376C4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В настоящее время еще большую актуальность приобрела тема вовлечения в деструктивные группы и  экстремистской и других направлений посредством сети Интернет. Доступность компьютерной техники и пользования сетью, к сожалению, добавляет и проблем. Поэтому  в профилактической работе и </w:t>
      </w:r>
      <w:proofErr w:type="gramStart"/>
      <w:r w:rsidRPr="000233BE">
        <w:rPr>
          <w:rFonts w:ascii="Times New Roman" w:hAnsi="Times New Roman"/>
          <w:sz w:val="28"/>
          <w:szCs w:val="28"/>
        </w:rPr>
        <w:t>с</w:t>
      </w:r>
      <w:proofErr w:type="gramEnd"/>
      <w:r w:rsidRPr="00023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3B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233BE">
        <w:rPr>
          <w:rFonts w:ascii="Times New Roman" w:hAnsi="Times New Roman"/>
          <w:sz w:val="28"/>
          <w:szCs w:val="28"/>
        </w:rPr>
        <w:t xml:space="preserve">, и с родителями  </w:t>
      </w:r>
      <w:r w:rsidRPr="00F376C4">
        <w:rPr>
          <w:rFonts w:ascii="Times New Roman" w:hAnsi="Times New Roman"/>
          <w:sz w:val="28"/>
          <w:szCs w:val="28"/>
        </w:rPr>
        <w:t>мы делаем упор  на объяснение не только плюсов, но и минусов глобальной сети.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>Еще совсем недавно, каких-то лет 15 назад домашний компьютер был скорее роскошью, у студентов дома он был у одного-двух человек из группы.  Позже появился доступ в интернет, который был довольно-таки дорогим удовольствием, редко кто им пользовался и очень кратковременно.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 Но IT-технологии не стоят на месте и уже сегодня практически у каждого есть под рукой хотя бы одно устройство с доступом в интернет. В настоящее время, по мнению социологов, россияне, например, проводят в интернете не менее трех часов ежедневно.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Для более конкретной картины использования возможностей интернет нашими обучающимися, знания опасностей, которые таит в себе Сеть, было проведено анкетирование «Интернет и мы» (приняли участие 96 обучающихся 1-2 курсов). </w:t>
      </w:r>
    </w:p>
    <w:p w:rsidR="00920636" w:rsidRPr="0082242D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>Данные опроса показали, что 100%</w:t>
      </w:r>
      <w:r w:rsidRPr="0082242D">
        <w:rPr>
          <w:rFonts w:ascii="Times New Roman" w:hAnsi="Times New Roman"/>
          <w:sz w:val="28"/>
          <w:szCs w:val="28"/>
        </w:rPr>
        <w:t xml:space="preserve"> имеют дома компьютер и доступ к</w:t>
      </w:r>
      <w:r w:rsidRPr="000233BE">
        <w:rPr>
          <w:rFonts w:ascii="Times New Roman" w:hAnsi="Times New Roman"/>
          <w:color w:val="000000"/>
          <w:sz w:val="28"/>
          <w:szCs w:val="28"/>
        </w:rPr>
        <w:t xml:space="preserve"> сети Интернет, а еще 86% обучающихся пользуются дополнительно интернетом вне дома. 91% респондентов пользуются Интернетом несколько раз в день, 50% находятся за компьютером до 4 часов, а 27% - свыше. </w:t>
      </w:r>
    </w:p>
    <w:p w:rsidR="00F376C4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42D">
        <w:rPr>
          <w:rFonts w:ascii="Times New Roman" w:hAnsi="Times New Roman"/>
          <w:sz w:val="28"/>
          <w:szCs w:val="28"/>
        </w:rPr>
        <w:t>С какой целью студенты столько времени проводят в виртуальных</w:t>
      </w:r>
      <w:r w:rsidRPr="000233BE">
        <w:rPr>
          <w:rFonts w:ascii="Times New Roman" w:hAnsi="Times New Roman"/>
          <w:color w:val="000000"/>
          <w:sz w:val="28"/>
          <w:szCs w:val="28"/>
        </w:rPr>
        <w:t xml:space="preserve"> сетях? 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3BE">
        <w:rPr>
          <w:rFonts w:ascii="Times New Roman" w:hAnsi="Times New Roman"/>
          <w:color w:val="000000"/>
          <w:sz w:val="28"/>
          <w:szCs w:val="28"/>
        </w:rPr>
        <w:t xml:space="preserve">Выяснилось, что только 41% и 50% посещают соответственно образовательные и  познавательные сайты, а 73% - развлекательные. 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3BE">
        <w:rPr>
          <w:rFonts w:ascii="Times New Roman" w:hAnsi="Times New Roman"/>
          <w:color w:val="000000"/>
          <w:sz w:val="28"/>
          <w:szCs w:val="28"/>
        </w:rPr>
        <w:t xml:space="preserve">У трети </w:t>
      </w:r>
      <w:proofErr w:type="gramStart"/>
      <w:r w:rsidRPr="000233BE">
        <w:rPr>
          <w:rFonts w:ascii="Times New Roman" w:hAnsi="Times New Roman"/>
          <w:color w:val="000000"/>
          <w:sz w:val="28"/>
          <w:szCs w:val="28"/>
        </w:rPr>
        <w:t>опрошенных</w:t>
      </w:r>
      <w:proofErr w:type="gramEnd"/>
      <w:r w:rsidRPr="000233BE">
        <w:rPr>
          <w:rFonts w:ascii="Times New Roman" w:hAnsi="Times New Roman"/>
          <w:color w:val="000000"/>
          <w:sz w:val="28"/>
          <w:szCs w:val="28"/>
        </w:rPr>
        <w:t xml:space="preserve"> присутствует желание играть в компьютерные игры. Хорошо, что 95% удаётся легко оторваться от игры, но 5% относится к группе риска по </w:t>
      </w:r>
      <w:proofErr w:type="spellStart"/>
      <w:r w:rsidRPr="000233BE">
        <w:rPr>
          <w:rFonts w:ascii="Times New Roman" w:hAnsi="Times New Roman"/>
          <w:color w:val="000000"/>
          <w:sz w:val="28"/>
          <w:szCs w:val="28"/>
        </w:rPr>
        <w:t>кибераддикции</w:t>
      </w:r>
      <w:proofErr w:type="spellEnd"/>
      <w:r w:rsidRPr="000233BE">
        <w:rPr>
          <w:rFonts w:ascii="Times New Roman" w:hAnsi="Times New Roman"/>
          <w:color w:val="000000"/>
          <w:sz w:val="28"/>
          <w:szCs w:val="28"/>
        </w:rPr>
        <w:t xml:space="preserve"> (пребывают в раздраженном настроении, если лишены возможности продолжить компьютерную игру). </w:t>
      </w:r>
    </w:p>
    <w:p w:rsidR="00F376C4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3BE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Всего половина опрошенных знают, что в возрасте </w:t>
      </w:r>
      <w:r w:rsidR="000233BE">
        <w:rPr>
          <w:rFonts w:ascii="Times New Roman" w:hAnsi="Times New Roman"/>
          <w:color w:val="000000"/>
          <w:sz w:val="28"/>
          <w:szCs w:val="28"/>
        </w:rPr>
        <w:t>до 16</w:t>
      </w:r>
      <w:r w:rsidRPr="000233BE">
        <w:rPr>
          <w:rFonts w:ascii="Times New Roman" w:hAnsi="Times New Roman"/>
          <w:color w:val="000000"/>
          <w:sz w:val="28"/>
          <w:szCs w:val="28"/>
        </w:rPr>
        <w:t xml:space="preserve"> лет можно находиться за компьютером с перерывами </w:t>
      </w:r>
      <w:r w:rsidRPr="009015EB">
        <w:rPr>
          <w:rFonts w:ascii="Times New Roman" w:hAnsi="Times New Roman"/>
          <w:color w:val="000000"/>
          <w:sz w:val="28"/>
          <w:szCs w:val="28"/>
        </w:rPr>
        <w:t xml:space="preserve">только до </w:t>
      </w:r>
      <w:r w:rsidR="000233BE" w:rsidRPr="009015EB">
        <w:rPr>
          <w:rFonts w:ascii="Times New Roman" w:hAnsi="Times New Roman"/>
          <w:color w:val="000000"/>
          <w:sz w:val="28"/>
          <w:szCs w:val="28"/>
        </w:rPr>
        <w:t>2</w:t>
      </w:r>
      <w:r w:rsidRPr="009015EB">
        <w:rPr>
          <w:rFonts w:ascii="Times New Roman" w:hAnsi="Times New Roman"/>
          <w:color w:val="000000"/>
          <w:sz w:val="28"/>
          <w:szCs w:val="28"/>
        </w:rPr>
        <w:t>-х часов</w:t>
      </w:r>
      <w:r w:rsidRPr="000233BE">
        <w:rPr>
          <w:rFonts w:ascii="Times New Roman" w:hAnsi="Times New Roman"/>
          <w:color w:val="000000"/>
          <w:sz w:val="28"/>
          <w:szCs w:val="28"/>
        </w:rPr>
        <w:t xml:space="preserve"> (включая обучение в учебном заведении). </w:t>
      </w:r>
      <w:r w:rsidR="000233BE">
        <w:rPr>
          <w:rFonts w:ascii="Times New Roman" w:hAnsi="Times New Roman"/>
          <w:color w:val="000000"/>
          <w:sz w:val="28"/>
          <w:szCs w:val="28"/>
        </w:rPr>
        <w:t>А для взрослых – не более 6 часов с перерывами.</w:t>
      </w:r>
      <w:r w:rsidRPr="000233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3BE">
        <w:rPr>
          <w:rFonts w:ascii="Times New Roman" w:hAnsi="Times New Roman"/>
          <w:color w:val="000000"/>
          <w:sz w:val="28"/>
          <w:szCs w:val="28"/>
        </w:rPr>
        <w:t>60% принимают пищу, не отходя от компьютера (что является фактором развития компьютерной зависимости). 45% проводили хотя бы одну ночь за компьютером! И хотя 59% знают, что компьютер представляет угрозу зрению, только 23% из них делают гимнастику для глаз, то есть</w:t>
      </w:r>
      <w:r w:rsidR="00F376C4">
        <w:rPr>
          <w:rFonts w:ascii="Times New Roman" w:hAnsi="Times New Roman"/>
          <w:color w:val="000000"/>
          <w:sz w:val="28"/>
          <w:szCs w:val="28"/>
        </w:rPr>
        <w:t>,</w:t>
      </w:r>
      <w:r w:rsidRPr="000233BE">
        <w:rPr>
          <w:rFonts w:ascii="Times New Roman" w:hAnsi="Times New Roman"/>
          <w:color w:val="000000"/>
          <w:sz w:val="28"/>
          <w:szCs w:val="28"/>
        </w:rPr>
        <w:t xml:space="preserve"> зная о вреде – относятся к своему здоровью безответственно.</w:t>
      </w:r>
    </w:p>
    <w:p w:rsidR="00920636" w:rsidRPr="000233BE" w:rsidRDefault="00920636" w:rsidP="000233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ab/>
        <w:t xml:space="preserve">Сравнивая эти данные с результатами подобного анкетирования в 2011 году выяснилось, что при наличии компьютерной техники у 100% (против 89% в 2011 году) увеличились на 20% частота и время проведения за ПК. 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А ведь за эти годы добавились, помимо компьютерных игр и бесцельного web-сёрфинга, и другие негативные направления. </w:t>
      </w:r>
    </w:p>
    <w:p w:rsidR="00920636" w:rsidRPr="000233BE" w:rsidRDefault="00F376C4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636" w:rsidRPr="000233BE">
        <w:rPr>
          <w:rFonts w:ascii="Times New Roman" w:hAnsi="Times New Roman"/>
          <w:sz w:val="28"/>
          <w:szCs w:val="28"/>
        </w:rPr>
        <w:t xml:space="preserve">Конечно, Интернет дал людям много положительных возможностей: 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>– главное преимущество этого ресурса – огромные возможности поиска разнообразной информации: новостной, бытовой, профессиональной;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>– 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>– развлекательные (игры, видео и т.д.).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b/>
          <w:sz w:val="28"/>
          <w:szCs w:val="28"/>
        </w:rPr>
        <w:t>НО, К СОЖАЛЕНИЮ, В ТО ЖЕ ВРЕМЯ ИНТЕРНЕТ ПРИНЕС И МНОГО ОПАСНОСТЕЙ.</w:t>
      </w:r>
      <w:r w:rsidRPr="000233BE">
        <w:rPr>
          <w:rFonts w:ascii="Times New Roman" w:hAnsi="Times New Roman"/>
          <w:sz w:val="28"/>
          <w:szCs w:val="28"/>
        </w:rPr>
        <w:t xml:space="preserve"> 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left="1509" w:hanging="360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>Это и м</w:t>
      </w:r>
      <w:r w:rsidRPr="000233BE">
        <w:rPr>
          <w:rFonts w:ascii="Times New Roman" w:hAnsi="Times New Roman"/>
          <w:b/>
          <w:sz w:val="28"/>
          <w:szCs w:val="28"/>
        </w:rPr>
        <w:t>ошенничество в Интернете:</w:t>
      </w:r>
      <w:r w:rsidRPr="000233BE">
        <w:rPr>
          <w:rFonts w:ascii="Times New Roman" w:hAnsi="Times New Roman"/>
          <w:sz w:val="28"/>
          <w:szCs w:val="28"/>
        </w:rPr>
        <w:t xml:space="preserve"> 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3BE">
        <w:rPr>
          <w:rFonts w:ascii="Times New Roman" w:hAnsi="Times New Roman"/>
          <w:sz w:val="28"/>
          <w:szCs w:val="28"/>
        </w:rPr>
        <w:t>Фишинг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 (доступ к паролям)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3BE">
        <w:rPr>
          <w:rFonts w:ascii="Times New Roman" w:hAnsi="Times New Roman"/>
          <w:sz w:val="28"/>
          <w:szCs w:val="28"/>
        </w:rPr>
        <w:t>Вишинг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 (выманивание держателя платежной карты конфиденциальной информации)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3BE">
        <w:rPr>
          <w:rFonts w:ascii="Times New Roman" w:hAnsi="Times New Roman"/>
          <w:sz w:val="28"/>
          <w:szCs w:val="28"/>
        </w:rPr>
        <w:t>Фарминг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 (процедура скрытного перенаправления жертвы на ложный IP-адрес)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3BE">
        <w:rPr>
          <w:rFonts w:ascii="Times New Roman" w:hAnsi="Times New Roman"/>
          <w:sz w:val="28"/>
          <w:szCs w:val="28"/>
        </w:rPr>
        <w:t>Кликфрод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 (обманные клики на рекламную ссылку лицом, не заинтересованным в рекламном объявлении)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>«Нигерийские письма» (просят у получателя письма помощи в многомиллионных денежных операциях, обещая солидные проценты с сумм)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>Мошенничество с помощью служб знакомств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lastRenderedPageBreak/>
        <w:t xml:space="preserve">Мошеннические </w:t>
      </w:r>
      <w:proofErr w:type="gramStart"/>
      <w:r w:rsidRPr="000233BE">
        <w:rPr>
          <w:rFonts w:ascii="Times New Roman" w:hAnsi="Times New Roman"/>
          <w:sz w:val="28"/>
          <w:szCs w:val="28"/>
        </w:rPr>
        <w:t>интернет-магазины</w:t>
      </w:r>
      <w:proofErr w:type="gramEnd"/>
      <w:r w:rsidRPr="000233BE">
        <w:rPr>
          <w:rFonts w:ascii="Times New Roman" w:hAnsi="Times New Roman"/>
          <w:sz w:val="28"/>
          <w:szCs w:val="28"/>
        </w:rPr>
        <w:t xml:space="preserve"> и  др.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b/>
          <w:sz w:val="28"/>
          <w:szCs w:val="28"/>
        </w:rPr>
        <w:t xml:space="preserve">возникновение </w:t>
      </w:r>
      <w:proofErr w:type="gramStart"/>
      <w:r w:rsidRPr="000233BE">
        <w:rPr>
          <w:rFonts w:ascii="Times New Roman" w:hAnsi="Times New Roman"/>
          <w:b/>
          <w:sz w:val="28"/>
          <w:szCs w:val="28"/>
        </w:rPr>
        <w:t>интернет-зависимостей</w:t>
      </w:r>
      <w:proofErr w:type="gramEnd"/>
      <w:r w:rsidRPr="000233BE">
        <w:rPr>
          <w:rFonts w:ascii="Times New Roman" w:hAnsi="Times New Roman"/>
          <w:b/>
          <w:sz w:val="28"/>
          <w:szCs w:val="28"/>
        </w:rPr>
        <w:t xml:space="preserve"> разного рода.</w:t>
      </w:r>
      <w:r w:rsidRPr="000233BE">
        <w:rPr>
          <w:rFonts w:ascii="Times New Roman" w:hAnsi="Times New Roman"/>
          <w:sz w:val="28"/>
          <w:szCs w:val="28"/>
        </w:rPr>
        <w:t xml:space="preserve"> Все больше людей вместо живого общения и активного отдыха предпочитают проводить много времени за компьютером, погружаясь в виртуальный мир. А злоупотребления неотвратимо ведут к возникновению психологической зависимости от интернета, что негативно сказывается на нас. 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Можно столкнуться с </w:t>
      </w:r>
      <w:proofErr w:type="spellStart"/>
      <w:r w:rsidRPr="000233BE">
        <w:rPr>
          <w:rFonts w:ascii="Times New Roman" w:hAnsi="Times New Roman"/>
          <w:b/>
          <w:sz w:val="28"/>
          <w:szCs w:val="28"/>
        </w:rPr>
        <w:t>троллингом</w:t>
      </w:r>
      <w:proofErr w:type="spellEnd"/>
      <w:r w:rsidRPr="000233BE">
        <w:rPr>
          <w:rFonts w:ascii="Times New Roman" w:hAnsi="Times New Roman"/>
          <w:sz w:val="28"/>
          <w:szCs w:val="28"/>
        </w:rPr>
        <w:t>, когда Вам на хорошем форуме ни с того ни с сего нахамят, оскорбят, унизят (форма социальной провокации или издевательства в сетевом общении).</w:t>
      </w:r>
    </w:p>
    <w:p w:rsidR="00920636" w:rsidRPr="000233BE" w:rsidRDefault="00920636" w:rsidP="000233BE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b/>
          <w:sz w:val="28"/>
          <w:szCs w:val="28"/>
        </w:rPr>
        <w:t>получили активное развитие такие негативные направления</w:t>
      </w:r>
      <w:r w:rsidRPr="000233BE">
        <w:rPr>
          <w:rFonts w:ascii="Times New Roman" w:hAnsi="Times New Roman"/>
          <w:sz w:val="28"/>
          <w:szCs w:val="28"/>
        </w:rPr>
        <w:t xml:space="preserve"> (в том числе преступные), как: 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33BE">
        <w:rPr>
          <w:rFonts w:ascii="Times New Roman" w:hAnsi="Times New Roman"/>
          <w:b/>
          <w:sz w:val="28"/>
          <w:szCs w:val="28"/>
        </w:rPr>
        <w:t>буллинг</w:t>
      </w:r>
      <w:proofErr w:type="spellEnd"/>
      <w:r w:rsidRPr="000233BE">
        <w:rPr>
          <w:rFonts w:ascii="Times New Roman" w:hAnsi="Times New Roman"/>
          <w:b/>
          <w:sz w:val="28"/>
          <w:szCs w:val="28"/>
        </w:rPr>
        <w:t xml:space="preserve"> </w:t>
      </w:r>
      <w:r w:rsidRPr="000233BE">
        <w:rPr>
          <w:rFonts w:ascii="Times New Roman" w:hAnsi="Times New Roman"/>
          <w:sz w:val="28"/>
          <w:szCs w:val="28"/>
        </w:rPr>
        <w:t>(</w:t>
      </w:r>
      <w:proofErr w:type="spellStart"/>
      <w:r w:rsidR="000233BE">
        <w:rPr>
          <w:rFonts w:ascii="Times New Roman" w:hAnsi="Times New Roman"/>
          <w:sz w:val="28"/>
          <w:szCs w:val="28"/>
        </w:rPr>
        <w:t>к</w:t>
      </w:r>
      <w:r w:rsidRPr="000233BE">
        <w:rPr>
          <w:rFonts w:ascii="Times New Roman" w:hAnsi="Times New Roman"/>
          <w:sz w:val="28"/>
          <w:szCs w:val="28"/>
        </w:rPr>
        <w:t>ибербуллинг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233BE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0233BE">
        <w:rPr>
          <w:rFonts w:ascii="Times New Roman" w:hAnsi="Times New Roman"/>
          <w:sz w:val="28"/>
          <w:szCs w:val="28"/>
        </w:rPr>
        <w:t xml:space="preserve"> интернет-сервисов.) </w:t>
      </w:r>
    </w:p>
    <w:p w:rsidR="00920636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33BE">
        <w:rPr>
          <w:rFonts w:ascii="Times New Roman" w:hAnsi="Times New Roman"/>
          <w:b/>
          <w:sz w:val="28"/>
          <w:szCs w:val="28"/>
        </w:rPr>
        <w:t>груминг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 – установление дружеского и эмоционального контакта с ребенком в интернете для его дальнейшей сексуальной эксплуатации. До сих пор в традиционном </w:t>
      </w:r>
      <w:proofErr w:type="spellStart"/>
      <w:r w:rsidRPr="000233BE">
        <w:rPr>
          <w:rFonts w:ascii="Times New Roman" w:hAnsi="Times New Roman"/>
          <w:sz w:val="28"/>
          <w:szCs w:val="28"/>
        </w:rPr>
        <w:t>оффлайновом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 мире данному типу преступников требовалось потратить несколько месяцев для того, чтобы втереться в доверие к своим жертвам – они даже знакомились с их семьями, дабы не вызывать подозрения. Но благодаря Интернету цепочка сократилась, и все процессы упростились.</w:t>
      </w:r>
    </w:p>
    <w:p w:rsidR="00F376C4" w:rsidRDefault="00F376C4" w:rsidP="00F376C4">
      <w:pPr>
        <w:spacing w:before="20" w:after="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Результаты анкетирования показали, что хоть и мало кто знаком с термином </w:t>
      </w:r>
      <w:proofErr w:type="spellStart"/>
      <w:r w:rsidRPr="000233BE">
        <w:rPr>
          <w:rFonts w:ascii="Times New Roman" w:hAnsi="Times New Roman"/>
          <w:sz w:val="28"/>
          <w:szCs w:val="28"/>
        </w:rPr>
        <w:t>буллинг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, - сталкивались с </w:t>
      </w:r>
      <w:r>
        <w:rPr>
          <w:rFonts w:ascii="Times New Roman" w:hAnsi="Times New Roman"/>
          <w:sz w:val="28"/>
          <w:szCs w:val="28"/>
        </w:rPr>
        <w:t xml:space="preserve">этим явлением </w:t>
      </w:r>
      <w:r w:rsidRPr="000233BE">
        <w:rPr>
          <w:rFonts w:ascii="Times New Roman" w:hAnsi="Times New Roman"/>
          <w:sz w:val="28"/>
          <w:szCs w:val="28"/>
        </w:rPr>
        <w:t>(сами или знакомые) – почти пятая часть опрошенных – 18%. Почти половина респондентов (45%) – знают, что такое троллинг (форма социальной провокации или издевательства в сетевом общении) и отмечают это явление как частое.</w:t>
      </w:r>
    </w:p>
    <w:p w:rsidR="00920636" w:rsidRPr="00AE71D2" w:rsidRDefault="00F376C4" w:rsidP="000233B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0636" w:rsidRPr="000233BE">
        <w:rPr>
          <w:rFonts w:ascii="Times New Roman" w:hAnsi="Times New Roman"/>
          <w:b/>
          <w:sz w:val="28"/>
          <w:szCs w:val="28"/>
        </w:rPr>
        <w:t>овлечение в группы деструктивной направленности</w:t>
      </w:r>
      <w:r w:rsidR="00920636" w:rsidRPr="000233BE">
        <w:rPr>
          <w:rFonts w:ascii="Times New Roman" w:hAnsi="Times New Roman"/>
          <w:sz w:val="28"/>
          <w:szCs w:val="28"/>
        </w:rPr>
        <w:t>: тоталитарные секты религиозной или экстремистской направленности,  группы, доводящие до аутоагрессии (суицида)</w:t>
      </w:r>
      <w:r w:rsidR="00E7027A">
        <w:rPr>
          <w:rFonts w:ascii="Times New Roman" w:hAnsi="Times New Roman"/>
          <w:sz w:val="28"/>
          <w:szCs w:val="28"/>
        </w:rPr>
        <w:t>, так называемые «группы смерти»</w:t>
      </w:r>
      <w:r w:rsidR="0082242D">
        <w:rPr>
          <w:rFonts w:ascii="Times New Roman" w:hAnsi="Times New Roman"/>
          <w:sz w:val="28"/>
          <w:szCs w:val="28"/>
        </w:rPr>
        <w:t>, которые в настоящее время стали огромной мировой проблемой.</w:t>
      </w:r>
      <w:r w:rsidR="00920636" w:rsidRPr="000233BE">
        <w:rPr>
          <w:rFonts w:ascii="Times New Roman" w:hAnsi="Times New Roman"/>
          <w:sz w:val="28"/>
          <w:szCs w:val="28"/>
        </w:rPr>
        <w:t xml:space="preserve"> </w:t>
      </w:r>
      <w:r w:rsidR="008B4B15" w:rsidRPr="008B4B15">
        <w:rPr>
          <w:rFonts w:ascii="Times New Roman" w:hAnsi="Times New Roman"/>
          <w:sz w:val="28"/>
          <w:szCs w:val="28"/>
        </w:rPr>
        <w:t>Их аудитория – дети, которые после систематического посещения сообществ решаются на самоубийство.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ДЕСТРУКЦИЯ (лат. </w:t>
      </w:r>
      <w:proofErr w:type="spellStart"/>
      <w:r w:rsidRPr="000233BE">
        <w:rPr>
          <w:rFonts w:ascii="Times New Roman" w:hAnsi="Times New Roman"/>
          <w:sz w:val="28"/>
          <w:szCs w:val="28"/>
        </w:rPr>
        <w:t>destructio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 - разрушаю) - разрушение, нарушение нормальной структуры чего-либо, уничтожение. </w:t>
      </w:r>
    </w:p>
    <w:p w:rsidR="00920636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lastRenderedPageBreak/>
        <w:t>Деструктивные культы призывают к разрушению, убийству, аутоагрессии.</w:t>
      </w:r>
    </w:p>
    <w:p w:rsidR="005D6C2B" w:rsidRPr="000233BE" w:rsidRDefault="005D6C2B" w:rsidP="005D6C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В группах деструктивной направленности происходит </w:t>
      </w:r>
      <w:r w:rsidRPr="000233BE">
        <w:rPr>
          <w:rFonts w:ascii="Times New Roman" w:hAnsi="Times New Roman"/>
          <w:b/>
          <w:sz w:val="28"/>
          <w:szCs w:val="28"/>
        </w:rPr>
        <w:t>разрушение личности человека через разрушение его психики</w:t>
      </w:r>
      <w:r w:rsidR="009015EB">
        <w:rPr>
          <w:rStyle w:val="a8"/>
          <w:rFonts w:ascii="Times New Roman" w:hAnsi="Times New Roman"/>
          <w:b/>
          <w:sz w:val="28"/>
          <w:szCs w:val="28"/>
        </w:rPr>
        <w:footnoteReference w:id="2"/>
      </w:r>
      <w:r w:rsidRPr="000233BE">
        <w:rPr>
          <w:rFonts w:ascii="Times New Roman" w:hAnsi="Times New Roman"/>
          <w:sz w:val="28"/>
          <w:szCs w:val="28"/>
        </w:rPr>
        <w:t xml:space="preserve">. </w:t>
      </w:r>
    </w:p>
    <w:p w:rsidR="008B4B15" w:rsidRPr="005D6C2B" w:rsidRDefault="00920636" w:rsidP="008B4B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</w:t>
      </w:r>
      <w:r w:rsidR="008B4B15" w:rsidRPr="005D6C2B">
        <w:rPr>
          <w:rFonts w:ascii="Times New Roman" w:hAnsi="Times New Roman"/>
          <w:sz w:val="28"/>
          <w:szCs w:val="28"/>
        </w:rPr>
        <w:t>По статистике, более 30% «страничек смерти» приходятся на социальную сеть «</w:t>
      </w:r>
      <w:proofErr w:type="spellStart"/>
      <w:r w:rsidR="008B4B15" w:rsidRPr="005D6C2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B4B15" w:rsidRPr="005D6C2B">
        <w:rPr>
          <w:rFonts w:ascii="Times New Roman" w:hAnsi="Times New Roman"/>
          <w:sz w:val="28"/>
          <w:szCs w:val="28"/>
        </w:rPr>
        <w:t>» (А ведь зарегистрированы в этой социальной сети - 100% респондентов нашего анкетирования).</w:t>
      </w:r>
    </w:p>
    <w:p w:rsidR="00075E24" w:rsidRPr="005D6C2B" w:rsidRDefault="0082242D" w:rsidP="00075E24">
      <w:pPr>
        <w:spacing w:before="20" w:after="20"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5D6C2B">
        <w:rPr>
          <w:rFonts w:ascii="Times New Roman" w:hAnsi="Times New Roman"/>
          <w:sz w:val="28"/>
          <w:szCs w:val="28"/>
        </w:rPr>
        <w:t xml:space="preserve">Мы не </w:t>
      </w:r>
      <w:r w:rsidR="008B4B15" w:rsidRPr="005D6C2B">
        <w:rPr>
          <w:rFonts w:ascii="Times New Roman" w:hAnsi="Times New Roman"/>
          <w:sz w:val="28"/>
          <w:szCs w:val="28"/>
        </w:rPr>
        <w:t>выделяли</w:t>
      </w:r>
      <w:r w:rsidRPr="005D6C2B">
        <w:rPr>
          <w:rFonts w:ascii="Times New Roman" w:hAnsi="Times New Roman"/>
          <w:sz w:val="28"/>
          <w:szCs w:val="28"/>
        </w:rPr>
        <w:t xml:space="preserve"> в анкетировании знание  темы «группы смерти», понимая, что обучающиеся в беседах о тех же негативах сети интернет сами вывод</w:t>
      </w:r>
      <w:r w:rsidR="008B4B15" w:rsidRPr="005D6C2B">
        <w:rPr>
          <w:rFonts w:ascii="Times New Roman" w:hAnsi="Times New Roman"/>
          <w:sz w:val="28"/>
          <w:szCs w:val="28"/>
        </w:rPr>
        <w:t>я</w:t>
      </w:r>
      <w:r w:rsidRPr="005D6C2B">
        <w:rPr>
          <w:rFonts w:ascii="Times New Roman" w:hAnsi="Times New Roman"/>
          <w:sz w:val="28"/>
          <w:szCs w:val="28"/>
        </w:rPr>
        <w:t>т на эту тему, говор</w:t>
      </w:r>
      <w:r w:rsidR="008B4B15" w:rsidRPr="005D6C2B">
        <w:rPr>
          <w:rFonts w:ascii="Times New Roman" w:hAnsi="Times New Roman"/>
          <w:sz w:val="28"/>
          <w:szCs w:val="28"/>
        </w:rPr>
        <w:t>ят</w:t>
      </w:r>
      <w:r w:rsidRPr="005D6C2B">
        <w:rPr>
          <w:rFonts w:ascii="Times New Roman" w:hAnsi="Times New Roman"/>
          <w:sz w:val="28"/>
          <w:szCs w:val="28"/>
        </w:rPr>
        <w:t>: «А Вы знаете (слышали?), что такое «</w:t>
      </w:r>
      <w:r w:rsidR="00075E24" w:rsidRPr="005D6C2B">
        <w:rPr>
          <w:rFonts w:ascii="Times New Roman" w:hAnsi="Times New Roman"/>
          <w:sz w:val="28"/>
          <w:szCs w:val="28"/>
        </w:rPr>
        <w:t>С</w:t>
      </w:r>
      <w:r w:rsidRPr="005D6C2B">
        <w:rPr>
          <w:rFonts w:ascii="Times New Roman" w:hAnsi="Times New Roman"/>
          <w:sz w:val="28"/>
          <w:szCs w:val="28"/>
        </w:rPr>
        <w:t>иний кит?», «</w:t>
      </w:r>
      <w:r w:rsidR="00075E24" w:rsidRPr="005D6C2B">
        <w:rPr>
          <w:rFonts w:ascii="Times New Roman" w:hAnsi="Times New Roman"/>
          <w:sz w:val="28"/>
          <w:szCs w:val="28"/>
        </w:rPr>
        <w:t>Т</w:t>
      </w:r>
      <w:r w:rsidRPr="005D6C2B">
        <w:rPr>
          <w:rFonts w:ascii="Times New Roman" w:hAnsi="Times New Roman"/>
          <w:sz w:val="28"/>
          <w:szCs w:val="28"/>
        </w:rPr>
        <w:t>ихий дом?»</w:t>
      </w:r>
      <w:r w:rsidR="00075E24" w:rsidRPr="005D6C2B">
        <w:rPr>
          <w:rFonts w:ascii="Times New Roman" w:hAnsi="Times New Roman"/>
          <w:sz w:val="28"/>
          <w:szCs w:val="28"/>
        </w:rPr>
        <w:t xml:space="preserve">, «f57»? </w:t>
      </w:r>
    </w:p>
    <w:p w:rsidR="00920636" w:rsidRPr="00E63970" w:rsidRDefault="00920636" w:rsidP="000233BE">
      <w:pPr>
        <w:spacing w:before="20" w:after="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Половине опрошенных (55%) приходили по социальным сетям ссылки на сайты, содержащие информацию негативного, депрессивного характера (с мрачными </w:t>
      </w:r>
      <w:r w:rsidRPr="00E63970">
        <w:rPr>
          <w:rFonts w:ascii="Times New Roman" w:hAnsi="Times New Roman"/>
          <w:sz w:val="28"/>
          <w:szCs w:val="28"/>
        </w:rPr>
        <w:t xml:space="preserve">картинками, видео, музыкой). И ведь 18% - переходили по этим ссылкам, отмечая в качестве основной движущей силы - интерес. А ведь общение с такого рода информацией погружает психику даже взрослого человека в </w:t>
      </w:r>
      <w:proofErr w:type="gramStart"/>
      <w:r w:rsidRPr="00E63970">
        <w:rPr>
          <w:rFonts w:ascii="Times New Roman" w:hAnsi="Times New Roman"/>
          <w:sz w:val="28"/>
          <w:szCs w:val="28"/>
        </w:rPr>
        <w:t>депрессивный</w:t>
      </w:r>
      <w:proofErr w:type="gramEnd"/>
      <w:r w:rsidRPr="00E63970">
        <w:rPr>
          <w:rFonts w:ascii="Times New Roman" w:hAnsi="Times New Roman"/>
          <w:sz w:val="28"/>
          <w:szCs w:val="28"/>
        </w:rPr>
        <w:t xml:space="preserve"> контент, что тогда говорить о неокрепшей психике юношей и девушек. </w:t>
      </w:r>
    </w:p>
    <w:p w:rsidR="00920636" w:rsidRPr="00E63970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970">
        <w:rPr>
          <w:rFonts w:ascii="Times New Roman" w:hAnsi="Times New Roman"/>
          <w:b/>
          <w:sz w:val="28"/>
          <w:szCs w:val="28"/>
        </w:rPr>
        <w:t xml:space="preserve">Сценарий развития вовлечения примерно одинаковый. </w:t>
      </w:r>
    </w:p>
    <w:p w:rsidR="00920636" w:rsidRPr="00E63970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На первом этапе робот-рассылка отправляет слово </w:t>
      </w:r>
      <w:r w:rsidRPr="00E63970">
        <w:rPr>
          <w:rFonts w:ascii="Times New Roman" w:hAnsi="Times New Roman"/>
          <w:b/>
          <w:sz w:val="28"/>
          <w:szCs w:val="28"/>
        </w:rPr>
        <w:t>«привет»</w:t>
      </w:r>
      <w:r w:rsidRPr="00E63970">
        <w:rPr>
          <w:rFonts w:ascii="Times New Roman" w:hAnsi="Times New Roman"/>
          <w:sz w:val="28"/>
          <w:szCs w:val="28"/>
        </w:rPr>
        <w:t xml:space="preserve">, фразу «кто ты»  и тому подобные </w:t>
      </w:r>
      <w:proofErr w:type="gramStart"/>
      <w:r w:rsidRPr="00E63970">
        <w:rPr>
          <w:rFonts w:ascii="Times New Roman" w:hAnsi="Times New Roman"/>
          <w:sz w:val="28"/>
          <w:szCs w:val="28"/>
        </w:rPr>
        <w:t>с</w:t>
      </w:r>
      <w:proofErr w:type="gramEnd"/>
      <w:r w:rsidRPr="00E63970">
        <w:rPr>
          <w:rFonts w:ascii="Times New Roman" w:hAnsi="Times New Roman"/>
          <w:sz w:val="28"/>
          <w:szCs w:val="28"/>
        </w:rPr>
        <w:t xml:space="preserve"> вербовочного аккаунта. Если адресат ответил, то переписка переадресовывается к реальному члену деструктивной организации, который затем продолжает переписку с потенциальной жертвой. </w:t>
      </w:r>
    </w:p>
    <w:p w:rsidR="00920636" w:rsidRPr="00E63970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Организаторы или те, кто «ведет» группу подстраиваются под «своих», делают пребывание в группе комфортным, начинают дружить, а потом потихонечку начинают поворачивать сознание подростка в нужную сторону. Они заинтересовывают собой, группой, своими желаниями так, что часто воспринимаются близкими друзьями. </w:t>
      </w:r>
      <w:r w:rsidRPr="00E63970">
        <w:rPr>
          <w:rFonts w:ascii="Times New Roman" w:hAnsi="Times New Roman"/>
          <w:b/>
          <w:sz w:val="28"/>
          <w:szCs w:val="28"/>
        </w:rPr>
        <w:t xml:space="preserve">То есть подростку так кажется. </w:t>
      </w:r>
      <w:r w:rsidRPr="00E63970">
        <w:rPr>
          <w:rFonts w:ascii="Times New Roman" w:hAnsi="Times New Roman"/>
          <w:sz w:val="28"/>
          <w:szCs w:val="28"/>
        </w:rPr>
        <w:t xml:space="preserve">На самом деле он же не знает, кто там, за </w:t>
      </w:r>
      <w:proofErr w:type="spellStart"/>
      <w:r w:rsidRPr="00E63970">
        <w:rPr>
          <w:rFonts w:ascii="Times New Roman" w:hAnsi="Times New Roman"/>
          <w:sz w:val="28"/>
          <w:szCs w:val="28"/>
        </w:rPr>
        <w:t>ником</w:t>
      </w:r>
      <w:proofErr w:type="spellEnd"/>
      <w:r w:rsidRPr="00E63970">
        <w:rPr>
          <w:rFonts w:ascii="Times New Roman" w:hAnsi="Times New Roman"/>
          <w:sz w:val="28"/>
          <w:szCs w:val="28"/>
        </w:rPr>
        <w:t>, </w:t>
      </w:r>
      <w:proofErr w:type="spellStart"/>
      <w:r w:rsidRPr="00E63970">
        <w:rPr>
          <w:rFonts w:ascii="Times New Roman" w:hAnsi="Times New Roman"/>
          <w:sz w:val="28"/>
          <w:szCs w:val="28"/>
        </w:rPr>
        <w:t>аватаркой</w:t>
      </w:r>
      <w:proofErr w:type="spellEnd"/>
      <w:r w:rsidRPr="00E63970">
        <w:rPr>
          <w:rFonts w:ascii="Times New Roman" w:hAnsi="Times New Roman"/>
          <w:sz w:val="28"/>
          <w:szCs w:val="28"/>
        </w:rPr>
        <w:t xml:space="preserve">. В интернете всё можно скрыть за выдуманным образом. Сочиняется и некая соответствующая легенда. То есть сначала организуют определенный круг, который якобы считает конкретного подростка </w:t>
      </w:r>
      <w:r w:rsidRPr="00E63970">
        <w:rPr>
          <w:rFonts w:ascii="Times New Roman" w:hAnsi="Times New Roman"/>
          <w:sz w:val="28"/>
          <w:szCs w:val="28"/>
        </w:rPr>
        <w:lastRenderedPageBreak/>
        <w:t xml:space="preserve">особым, принимает его. То есть происходит стойкое формирование убеждения, что только в этом круге его понимают, принимают, а вне сообщества этого </w:t>
      </w:r>
      <w:proofErr w:type="gramStart"/>
      <w:r w:rsidRPr="00E63970">
        <w:rPr>
          <w:rFonts w:ascii="Times New Roman" w:hAnsi="Times New Roman"/>
          <w:sz w:val="28"/>
          <w:szCs w:val="28"/>
        </w:rPr>
        <w:t>нет и не будет</w:t>
      </w:r>
      <w:proofErr w:type="gramEnd"/>
      <w:r w:rsidRPr="00E63970">
        <w:rPr>
          <w:rFonts w:ascii="Times New Roman" w:hAnsi="Times New Roman"/>
          <w:sz w:val="28"/>
          <w:szCs w:val="28"/>
        </w:rPr>
        <w:t xml:space="preserve">. </w:t>
      </w:r>
    </w:p>
    <w:p w:rsidR="00920636" w:rsidRPr="00E63970" w:rsidRDefault="008B4B15" w:rsidP="008B4B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Далее идет погружение в </w:t>
      </w:r>
      <w:proofErr w:type="gramStart"/>
      <w:r w:rsidRPr="00E63970">
        <w:rPr>
          <w:rFonts w:ascii="Times New Roman" w:hAnsi="Times New Roman"/>
          <w:sz w:val="28"/>
          <w:szCs w:val="28"/>
        </w:rPr>
        <w:t>депрессивный</w:t>
      </w:r>
      <w:proofErr w:type="gramEnd"/>
      <w:r w:rsidRPr="00E63970">
        <w:rPr>
          <w:rFonts w:ascii="Times New Roman" w:hAnsi="Times New Roman"/>
          <w:sz w:val="28"/>
          <w:szCs w:val="28"/>
        </w:rPr>
        <w:t xml:space="preserve"> контент или приглашение на прикрывающие вербовочные сайты (которые прямо не указывают на свою принадлежность к деструктивной организации, секте, однако вся их деятельность направлена на привлечение новых участников); </w:t>
      </w:r>
      <w:r w:rsidR="00920636" w:rsidRPr="00E63970">
        <w:rPr>
          <w:rFonts w:ascii="Times New Roman" w:hAnsi="Times New Roman"/>
          <w:sz w:val="28"/>
          <w:szCs w:val="28"/>
        </w:rPr>
        <w:t>происходит девальвация (обесценивание) ценностей: семейных, духовно-нравственных, включающих в себя веру, совесть, обязанность и ответственность, различение хорошего и плохого.</w:t>
      </w:r>
    </w:p>
    <w:p w:rsidR="00920636" w:rsidRPr="00E63970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Активно формируется определенная информационная среда. Здесь </w:t>
      </w:r>
      <w:proofErr w:type="gramStart"/>
      <w:r w:rsidRPr="00E63970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E63970">
        <w:rPr>
          <w:rFonts w:ascii="Times New Roman" w:hAnsi="Times New Roman"/>
          <w:sz w:val="28"/>
          <w:szCs w:val="28"/>
        </w:rPr>
        <w:t xml:space="preserve"> применяются во всем многообразии. Предлагаются ссылки на сайты разного деструктивного содержания, специально создаются видеоролики, </w:t>
      </w:r>
      <w:proofErr w:type="spellStart"/>
      <w:r w:rsidRPr="00E63970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E639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63970">
        <w:rPr>
          <w:rFonts w:ascii="Times New Roman" w:hAnsi="Times New Roman"/>
          <w:sz w:val="28"/>
          <w:szCs w:val="28"/>
        </w:rPr>
        <w:t>демотиватор</w:t>
      </w:r>
      <w:proofErr w:type="spellEnd"/>
      <w:r w:rsidRPr="00E63970">
        <w:rPr>
          <w:rFonts w:ascii="Times New Roman" w:hAnsi="Times New Roman"/>
          <w:sz w:val="28"/>
          <w:szCs w:val="28"/>
        </w:rPr>
        <w:t xml:space="preserve"> отличается безысходностью и безнадежностью, имеет негативный смысл),  рекламные баннеры, рассылается спам, создаются группы. А когда в группе люди уже стали, как кажется подростку (юноше, девушке), «самыми-самыми друзьями», то шансов на спасение из такой группы уже мало.</w:t>
      </w:r>
    </w:p>
    <w:p w:rsidR="00920636" w:rsidRPr="00E63970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Так постепенно ребенок втягивается. И втягивается именно как в секту, так, что потом выйти уже практически невозможно. </w:t>
      </w:r>
    </w:p>
    <w:p w:rsidR="00920636" w:rsidRPr="00E63970" w:rsidRDefault="008B4B15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С какой целью</w:t>
      </w:r>
      <w:r w:rsidR="00920636" w:rsidRPr="00E63970">
        <w:rPr>
          <w:rFonts w:ascii="Times New Roman" w:hAnsi="Times New Roman"/>
          <w:sz w:val="28"/>
          <w:szCs w:val="28"/>
        </w:rPr>
        <w:t xml:space="preserve"> это делается?</w:t>
      </w:r>
      <w:r w:rsidR="005C528C" w:rsidRPr="00E63970">
        <w:rPr>
          <w:rFonts w:ascii="Times New Roman" w:hAnsi="Times New Roman"/>
          <w:sz w:val="28"/>
          <w:szCs w:val="28"/>
        </w:rPr>
        <w:t xml:space="preserve"> Существуют разные мнения, но они схожи:</w:t>
      </w:r>
    </w:p>
    <w:p w:rsidR="00920636" w:rsidRPr="00E63970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- вовлечение в </w:t>
      </w:r>
      <w:proofErr w:type="spellStart"/>
      <w:r w:rsidRPr="00E63970">
        <w:rPr>
          <w:rFonts w:ascii="Times New Roman" w:hAnsi="Times New Roman"/>
          <w:sz w:val="28"/>
          <w:szCs w:val="28"/>
        </w:rPr>
        <w:t>эстремистские</w:t>
      </w:r>
      <w:proofErr w:type="spellEnd"/>
      <w:r w:rsidRPr="00E63970">
        <w:rPr>
          <w:rFonts w:ascii="Times New Roman" w:hAnsi="Times New Roman"/>
          <w:sz w:val="28"/>
          <w:szCs w:val="28"/>
        </w:rPr>
        <w:t xml:space="preserve"> организации – для пополнения своих рядов;</w:t>
      </w:r>
    </w:p>
    <w:p w:rsidR="00920636" w:rsidRPr="00E63970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- в религиозные деструктивные группы – для вовлечения новых адептов</w:t>
      </w:r>
      <w:r w:rsidR="008B4B15" w:rsidRPr="00E63970">
        <w:rPr>
          <w:rFonts w:ascii="Times New Roman" w:hAnsi="Times New Roman"/>
          <w:sz w:val="28"/>
          <w:szCs w:val="28"/>
        </w:rPr>
        <w:t>;</w:t>
      </w:r>
    </w:p>
    <w:p w:rsidR="008B4B15" w:rsidRPr="00E63970" w:rsidRDefault="008B4B15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- </w:t>
      </w:r>
      <w:r w:rsidR="005C528C" w:rsidRPr="00E63970">
        <w:rPr>
          <w:rFonts w:ascii="Times New Roman" w:hAnsi="Times New Roman"/>
          <w:sz w:val="28"/>
          <w:szCs w:val="28"/>
        </w:rPr>
        <w:t>в «группы смерти» - желание «властвовать», извлечение прибыли за счет продажи видео, на которых подростки кончают жизнь самоубийством.</w:t>
      </w:r>
    </w:p>
    <w:p w:rsidR="005D6C2B" w:rsidRPr="00E63970" w:rsidRDefault="005D6C2B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Как же распознать опасную группу?</w:t>
      </w:r>
    </w:p>
    <w:p w:rsidR="00B345F7" w:rsidRPr="00E63970" w:rsidRDefault="005D6C2B" w:rsidP="005D6C2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Логотип: знаки богов и ножи</w:t>
      </w:r>
    </w:p>
    <w:p w:rsidR="00B345F7" w:rsidRPr="00E63970" w:rsidRDefault="005D6C2B" w:rsidP="005D6C2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Засилье слов на букву «С»</w:t>
      </w:r>
    </w:p>
    <w:p w:rsidR="005D6C2B" w:rsidRPr="00E63970" w:rsidRDefault="005D6C2B" w:rsidP="005D6C2B">
      <w:pPr>
        <w:pStyle w:val="aa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i/>
          <w:iCs/>
          <w:sz w:val="28"/>
          <w:szCs w:val="28"/>
        </w:rPr>
        <w:t>«Лучшие вещи в жизни с буквой «С»: — Семья суббота секс суицид»</w:t>
      </w:r>
    </w:p>
    <w:p w:rsidR="005D6C2B" w:rsidRPr="00E63970" w:rsidRDefault="005D6C2B" w:rsidP="005D6C2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Картинки и фото в сером, черном и красном цвете</w:t>
      </w:r>
    </w:p>
    <w:p w:rsidR="00B345F7" w:rsidRPr="00E63970" w:rsidRDefault="005D6C2B" w:rsidP="005D6C2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Фото рельс, уплывающего парохода, удаляющегося человека в приглушенных серых тонах</w:t>
      </w:r>
    </w:p>
    <w:p w:rsidR="00B345F7" w:rsidRPr="00E63970" w:rsidRDefault="005D6C2B" w:rsidP="005D6C2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Психоделическая музыка</w:t>
      </w:r>
    </w:p>
    <w:p w:rsidR="005D6C2B" w:rsidRPr="00E63970" w:rsidRDefault="00E20FC2" w:rsidP="005D6C2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. Р</w:t>
      </w:r>
      <w:r w:rsidR="005D6C2B" w:rsidRPr="00E63970">
        <w:rPr>
          <w:rFonts w:ascii="Times New Roman" w:hAnsi="Times New Roman"/>
          <w:bCs/>
          <w:sz w:val="28"/>
          <w:szCs w:val="28"/>
        </w:rPr>
        <w:t>азмещение на странице стихов такого плана:</w:t>
      </w:r>
    </w:p>
    <w:p w:rsidR="005D6C2B" w:rsidRPr="00E63970" w:rsidRDefault="005D6C2B" w:rsidP="005D6C2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63970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«В 4:20 киты не проснутся, </w:t>
      </w:r>
    </w:p>
    <w:p w:rsidR="005D6C2B" w:rsidRPr="00E63970" w:rsidRDefault="005D6C2B" w:rsidP="005D6C2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63970">
        <w:rPr>
          <w:rFonts w:ascii="Times New Roman" w:hAnsi="Times New Roman"/>
          <w:bCs/>
          <w:i/>
          <w:iCs/>
          <w:sz w:val="28"/>
          <w:szCs w:val="28"/>
        </w:rPr>
        <w:t xml:space="preserve">В тихом доме не ждет их рассвет. </w:t>
      </w:r>
    </w:p>
    <w:p w:rsidR="005D6C2B" w:rsidRPr="00E63970" w:rsidRDefault="005D6C2B" w:rsidP="005D6C2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63970">
        <w:rPr>
          <w:rFonts w:ascii="Times New Roman" w:hAnsi="Times New Roman"/>
          <w:bCs/>
          <w:i/>
          <w:iCs/>
          <w:sz w:val="28"/>
          <w:szCs w:val="28"/>
        </w:rPr>
        <w:t xml:space="preserve">Звезды с неба на крыши прольются. </w:t>
      </w:r>
    </w:p>
    <w:p w:rsidR="005D6C2B" w:rsidRPr="00E63970" w:rsidRDefault="005D6C2B" w:rsidP="005D6C2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63970">
        <w:rPr>
          <w:rFonts w:ascii="Times New Roman" w:hAnsi="Times New Roman"/>
          <w:bCs/>
          <w:i/>
          <w:iCs/>
          <w:sz w:val="28"/>
          <w:szCs w:val="28"/>
        </w:rPr>
        <w:t>Играешь со мной? — Жду ответ».</w:t>
      </w:r>
    </w:p>
    <w:p w:rsidR="00E20FC2" w:rsidRPr="00E63970" w:rsidRDefault="00E20FC2" w:rsidP="000233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0636" w:rsidRPr="00E63970" w:rsidRDefault="00920636" w:rsidP="000233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ab/>
        <w:t xml:space="preserve">Таким образом, к сожалению, помимо многих положительных моментов, которые дает обучающимся Сеть: и поиск информации,  и расширенные коммуникации, творческие мастерские и многое другое – обратная сторона медали существует и несет в себе реальную угрозу. На вопрос «Контролируют ли родители, какие сайты вы посещаете и сколько времени вы проводите в Интернете?» только 23% ответили утвердительно. А ведь учитывая, что молодежь очень активно использует телефоны и планшеты с целью посещения сети Интернет, процесс </w:t>
      </w:r>
      <w:r w:rsidR="005C528C" w:rsidRPr="00E63970">
        <w:rPr>
          <w:rFonts w:ascii="Times New Roman" w:hAnsi="Times New Roman"/>
          <w:sz w:val="28"/>
          <w:szCs w:val="28"/>
        </w:rPr>
        <w:t>контроля</w:t>
      </w:r>
      <w:r w:rsidRPr="00E63970">
        <w:rPr>
          <w:rFonts w:ascii="Times New Roman" w:hAnsi="Times New Roman"/>
          <w:sz w:val="28"/>
          <w:szCs w:val="28"/>
        </w:rPr>
        <w:t xml:space="preserve"> </w:t>
      </w:r>
      <w:r w:rsidR="005C528C" w:rsidRPr="00E63970">
        <w:rPr>
          <w:rFonts w:ascii="Times New Roman" w:hAnsi="Times New Roman"/>
          <w:sz w:val="28"/>
          <w:szCs w:val="28"/>
        </w:rPr>
        <w:t xml:space="preserve">еще </w:t>
      </w:r>
      <w:r w:rsidRPr="00E63970">
        <w:rPr>
          <w:rFonts w:ascii="Times New Roman" w:hAnsi="Times New Roman"/>
          <w:sz w:val="28"/>
          <w:szCs w:val="28"/>
        </w:rPr>
        <w:t>более затрудняется.</w:t>
      </w:r>
      <w:r w:rsidR="005C528C" w:rsidRPr="00E63970">
        <w:rPr>
          <w:rFonts w:ascii="Times New Roman" w:hAnsi="Times New Roman"/>
          <w:sz w:val="28"/>
          <w:szCs w:val="28"/>
        </w:rPr>
        <w:t xml:space="preserve"> А ведь он необходим, чтобы вовремя распознать опасность (</w:t>
      </w:r>
      <w:r w:rsidR="002F7597" w:rsidRPr="00E63970">
        <w:rPr>
          <w:rFonts w:ascii="Times New Roman" w:hAnsi="Times New Roman"/>
          <w:sz w:val="28"/>
          <w:szCs w:val="28"/>
        </w:rPr>
        <w:t xml:space="preserve">например, </w:t>
      </w:r>
      <w:r w:rsidR="005C528C" w:rsidRPr="00E63970">
        <w:rPr>
          <w:rFonts w:ascii="Times New Roman" w:hAnsi="Times New Roman"/>
          <w:sz w:val="28"/>
          <w:szCs w:val="28"/>
        </w:rPr>
        <w:t>в «группах смерти» подростки проводили в интернете предутреннее время - с 4 до 6 утра)</w:t>
      </w:r>
    </w:p>
    <w:p w:rsidR="00B345F7" w:rsidRPr="00E63970" w:rsidRDefault="00E20FC2" w:rsidP="00E20FC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Психологи выделяют </w:t>
      </w:r>
      <w:r w:rsidRPr="00E63970">
        <w:rPr>
          <w:rFonts w:ascii="Times New Roman" w:hAnsi="Times New Roman"/>
          <w:b/>
          <w:bCs/>
          <w:sz w:val="28"/>
          <w:szCs w:val="28"/>
        </w:rPr>
        <w:t>четыре тревожных сигнала, на которые обязательно надо обратить внимание:</w:t>
      </w:r>
    </w:p>
    <w:p w:rsidR="00B345F7" w:rsidRPr="00E63970" w:rsidRDefault="00E20FC2" w:rsidP="00E20FC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Ребенок резко становится послушным, но «отрешенным»;</w:t>
      </w:r>
    </w:p>
    <w:p w:rsidR="00B345F7" w:rsidRPr="00E63970" w:rsidRDefault="00E20FC2" w:rsidP="00E20FC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У него меняется режим дня;</w:t>
      </w:r>
    </w:p>
    <w:p w:rsidR="00B345F7" w:rsidRPr="00E63970" w:rsidRDefault="00E20FC2" w:rsidP="00E20FC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Ребенок вялый и постоянно не высыпается;</w:t>
      </w:r>
    </w:p>
    <w:p w:rsidR="00B345F7" w:rsidRPr="00E63970" w:rsidRDefault="00E20FC2" w:rsidP="00E20FC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Активные постоянно повторяющиеся рисунки (киты, бабочки, повторяющиеся цифры).</w:t>
      </w:r>
    </w:p>
    <w:p w:rsidR="00B345F7" w:rsidRPr="00E63970" w:rsidRDefault="00E20FC2" w:rsidP="00E20FC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>Признаки готовности</w:t>
      </w:r>
    </w:p>
    <w:p w:rsidR="00B345F7" w:rsidRPr="00E63970" w:rsidRDefault="00E20FC2" w:rsidP="00E20FC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 xml:space="preserve">Грустные мысли в постах на </w:t>
      </w:r>
      <w:proofErr w:type="spellStart"/>
      <w:r w:rsidRPr="00E63970">
        <w:rPr>
          <w:rFonts w:ascii="Times New Roman" w:hAnsi="Times New Roman"/>
          <w:bCs/>
          <w:sz w:val="28"/>
          <w:szCs w:val="28"/>
        </w:rPr>
        <w:t>соцстраничке</w:t>
      </w:r>
      <w:proofErr w:type="spellEnd"/>
      <w:r w:rsidRPr="00E63970">
        <w:rPr>
          <w:rFonts w:ascii="Times New Roman" w:hAnsi="Times New Roman"/>
          <w:bCs/>
          <w:sz w:val="28"/>
          <w:szCs w:val="28"/>
        </w:rPr>
        <w:t>;</w:t>
      </w:r>
    </w:p>
    <w:p w:rsidR="00B345F7" w:rsidRPr="00E63970" w:rsidRDefault="00E20FC2" w:rsidP="00E20FC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Появились на теле увечья (царапины и т.д.);</w:t>
      </w:r>
    </w:p>
    <w:p w:rsidR="00B345F7" w:rsidRPr="00E63970" w:rsidRDefault="00E20FC2" w:rsidP="00E20FC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Начинает раздаривать вещи;</w:t>
      </w:r>
    </w:p>
    <w:p w:rsidR="00B345F7" w:rsidRPr="00E63970" w:rsidRDefault="00E20FC2" w:rsidP="00E20FC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Cs/>
          <w:sz w:val="28"/>
          <w:szCs w:val="28"/>
        </w:rPr>
        <w:t>Открыто заявляет о своей скорой смерти.</w:t>
      </w:r>
    </w:p>
    <w:p w:rsidR="00E20FC2" w:rsidRPr="00E63970" w:rsidRDefault="00E20FC2" w:rsidP="005D6C2B">
      <w:pPr>
        <w:spacing w:before="20" w:after="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Почему подвержены риску вовлечения молодые?</w:t>
      </w:r>
    </w:p>
    <w:p w:rsidR="005D6C2B" w:rsidRPr="00E63970" w:rsidRDefault="005D6C2B" w:rsidP="005D6C2B">
      <w:pPr>
        <w:spacing w:before="20" w:after="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970">
        <w:rPr>
          <w:rFonts w:ascii="Times New Roman" w:hAnsi="Times New Roman"/>
          <w:sz w:val="28"/>
          <w:szCs w:val="28"/>
        </w:rPr>
        <w:t xml:space="preserve">Вербовщики опираются на возрастные психологические особенности: слабая, неустойчивая психика, повышенная внушаемость, низкая самооценка; неумение взаимодействовать с окружающими + трудная ситуация (семейные проблемы, нарушения взаимоотношений, неблагоприятный социальный фон, др.);  отсутствие духовного воспитания, недостаточная степень гуманитарного образования). </w:t>
      </w:r>
      <w:proofErr w:type="gramEnd"/>
    </w:p>
    <w:p w:rsidR="005D6C2B" w:rsidRPr="00E63970" w:rsidRDefault="005D6C2B" w:rsidP="005D6C2B">
      <w:pPr>
        <w:spacing w:before="20" w:after="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lastRenderedPageBreak/>
        <w:t xml:space="preserve">Так же предпосылками вовлечения являются: </w:t>
      </w:r>
    </w:p>
    <w:p w:rsidR="005D6C2B" w:rsidRPr="00E63970" w:rsidRDefault="005D6C2B" w:rsidP="005D6C2B">
      <w:pPr>
        <w:numPr>
          <w:ilvl w:val="0"/>
          <w:numId w:val="2"/>
        </w:numPr>
        <w:tabs>
          <w:tab w:val="left" w:pos="720"/>
        </w:tabs>
        <w:spacing w:before="20" w:after="2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Неопытность, недостаточная ответственность. </w:t>
      </w:r>
    </w:p>
    <w:p w:rsidR="005D6C2B" w:rsidRPr="00E63970" w:rsidRDefault="005D6C2B" w:rsidP="005D6C2B">
      <w:pPr>
        <w:numPr>
          <w:ilvl w:val="0"/>
          <w:numId w:val="2"/>
        </w:numPr>
        <w:tabs>
          <w:tab w:val="left" w:pos="720"/>
        </w:tabs>
        <w:spacing w:before="20" w:after="2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Психология подростка носит культовый групповой характер.</w:t>
      </w:r>
    </w:p>
    <w:p w:rsidR="005D6C2B" w:rsidRPr="00E63970" w:rsidRDefault="005D6C2B" w:rsidP="005D6C2B">
      <w:pPr>
        <w:numPr>
          <w:ilvl w:val="0"/>
          <w:numId w:val="2"/>
        </w:numPr>
        <w:tabs>
          <w:tab w:val="left" w:pos="720"/>
        </w:tabs>
        <w:spacing w:before="20" w:after="2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Чем младше человек, тем более он подвержен влияниям окружения.</w:t>
      </w:r>
    </w:p>
    <w:p w:rsidR="005D6C2B" w:rsidRPr="00E63970" w:rsidRDefault="005D6C2B" w:rsidP="005D6C2B">
      <w:pPr>
        <w:numPr>
          <w:ilvl w:val="0"/>
          <w:numId w:val="2"/>
        </w:numPr>
        <w:tabs>
          <w:tab w:val="left" w:pos="720"/>
        </w:tabs>
        <w:spacing w:before="20" w:after="2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Повышенная восприимчивость к предлагаемым правилам поведения в группе.</w:t>
      </w:r>
    </w:p>
    <w:p w:rsidR="005D6C2B" w:rsidRPr="00E63970" w:rsidRDefault="005D6C2B" w:rsidP="00E20FC2">
      <w:pPr>
        <w:tabs>
          <w:tab w:val="left" w:pos="720"/>
        </w:tabs>
        <w:spacing w:before="20" w:after="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Реальная жажда самоутверждения в социуме, </w:t>
      </w:r>
      <w:proofErr w:type="gramStart"/>
      <w:r w:rsidRPr="00E63970">
        <w:rPr>
          <w:rFonts w:ascii="Times New Roman" w:hAnsi="Times New Roman"/>
          <w:sz w:val="28"/>
          <w:szCs w:val="28"/>
        </w:rPr>
        <w:t>однако</w:t>
      </w:r>
      <w:proofErr w:type="gramEnd"/>
      <w:r w:rsidRPr="00E63970">
        <w:rPr>
          <w:rFonts w:ascii="Times New Roman" w:hAnsi="Times New Roman"/>
          <w:sz w:val="28"/>
          <w:szCs w:val="28"/>
        </w:rPr>
        <w:t xml:space="preserve"> сил для этого не хватает, а потому нужна поддержка покровителей.</w:t>
      </w:r>
    </w:p>
    <w:p w:rsidR="005D6C2B" w:rsidRPr="00E63970" w:rsidRDefault="005D6C2B" w:rsidP="005D6C2B">
      <w:pPr>
        <w:numPr>
          <w:ilvl w:val="0"/>
          <w:numId w:val="2"/>
        </w:numPr>
        <w:tabs>
          <w:tab w:val="left" w:pos="720"/>
        </w:tabs>
        <w:spacing w:before="20" w:after="2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Очень сильная мотивация к формированию образа «Я» через отрицание отвергаемых моделей поведения.</w:t>
      </w:r>
    </w:p>
    <w:p w:rsidR="005D6C2B" w:rsidRPr="00E63970" w:rsidRDefault="005D6C2B" w:rsidP="005D6C2B">
      <w:pPr>
        <w:numPr>
          <w:ilvl w:val="0"/>
          <w:numId w:val="2"/>
        </w:numPr>
        <w:tabs>
          <w:tab w:val="left" w:pos="720"/>
        </w:tabs>
        <w:spacing w:before="20" w:after="2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Личная незрелость (традиционный образ жизни индивидууму представляется как формальный, банальный, отживший, исчерпавший себя.)</w:t>
      </w:r>
    </w:p>
    <w:p w:rsidR="00B345F7" w:rsidRPr="00E63970" w:rsidRDefault="00E20FC2" w:rsidP="00C7594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>. Л</w:t>
      </w:r>
      <w:r w:rsidRPr="00E63970">
        <w:rPr>
          <w:rFonts w:ascii="Times New Roman" w:hAnsi="Times New Roman"/>
          <w:b/>
          <w:bCs/>
          <w:sz w:val="28"/>
          <w:szCs w:val="28"/>
        </w:rPr>
        <w:t>ичностные особенности,</w:t>
      </w:r>
      <w:r w:rsidR="00C759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3970">
        <w:rPr>
          <w:rFonts w:ascii="Times New Roman" w:hAnsi="Times New Roman"/>
          <w:sz w:val="28"/>
          <w:szCs w:val="28"/>
        </w:rPr>
        <w:t xml:space="preserve">повышающие риск вовлечения  в группы деструктивной направленности: 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>слабая, неустойчивая психика,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>повышенная внушаемость,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 xml:space="preserve">низкая самооценка; 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 xml:space="preserve">отсутствие позитивных жизненных целей; 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 xml:space="preserve">неумение взаимодействовать с окружающими, 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 xml:space="preserve">проблемы 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 xml:space="preserve">острый интерес и тяга ко всему необычному; </w:t>
      </w:r>
    </w:p>
    <w:p w:rsidR="00B345F7" w:rsidRPr="00E63970" w:rsidRDefault="00E20FC2" w:rsidP="00E20FC2">
      <w:pPr>
        <w:spacing w:line="360" w:lineRule="auto"/>
        <w:ind w:left="720"/>
        <w:jc w:val="both"/>
        <w:rPr>
          <w:rFonts w:ascii="Times New Roman" w:hAnsi="Times New Roman"/>
          <w:sz w:val="40"/>
          <w:szCs w:val="28"/>
        </w:rPr>
      </w:pPr>
      <w:r w:rsidRPr="00E63970">
        <w:rPr>
          <w:rFonts w:ascii="Times New Roman" w:hAnsi="Times New Roman"/>
          <w:b/>
          <w:bCs/>
          <w:sz w:val="40"/>
          <w:szCs w:val="28"/>
        </w:rPr>
        <w:t>+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>трудная ситуация (семейные проблемы, нарушения взаимоотношений, неблагоприятный социальный фон, др.);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 xml:space="preserve"> отсутствие духовного воспитания, </w:t>
      </w:r>
    </w:p>
    <w:p w:rsidR="00B345F7" w:rsidRPr="00E63970" w:rsidRDefault="00E20FC2" w:rsidP="00E20FC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b/>
          <w:bCs/>
          <w:sz w:val="28"/>
          <w:szCs w:val="28"/>
        </w:rPr>
        <w:t>недостаточная степень гуманитарного образования</w:t>
      </w:r>
    </w:p>
    <w:p w:rsidR="009B3A7E" w:rsidRPr="00E63970" w:rsidRDefault="00920636" w:rsidP="000233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970">
        <w:rPr>
          <w:rFonts w:ascii="Times New Roman" w:hAnsi="Times New Roman"/>
          <w:sz w:val="28"/>
          <w:szCs w:val="28"/>
        </w:rPr>
        <w:t xml:space="preserve">Профилактическая и просветительская работа в этом направлении сейчас является особо значимой. С </w:t>
      </w:r>
      <w:proofErr w:type="gramStart"/>
      <w:r w:rsidRPr="00E6397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63970">
        <w:rPr>
          <w:rFonts w:ascii="Times New Roman" w:hAnsi="Times New Roman"/>
          <w:sz w:val="28"/>
          <w:szCs w:val="28"/>
        </w:rPr>
        <w:t xml:space="preserve"> </w:t>
      </w:r>
      <w:r w:rsidR="007C2B9F" w:rsidRPr="00E63970">
        <w:rPr>
          <w:rFonts w:ascii="Times New Roman" w:hAnsi="Times New Roman"/>
          <w:sz w:val="28"/>
          <w:szCs w:val="28"/>
        </w:rPr>
        <w:t xml:space="preserve">необходимо проводить </w:t>
      </w:r>
      <w:r w:rsidRPr="00E63970">
        <w:rPr>
          <w:rFonts w:ascii="Times New Roman" w:hAnsi="Times New Roman"/>
          <w:sz w:val="28"/>
          <w:szCs w:val="28"/>
        </w:rPr>
        <w:t>беседы, диспуты</w:t>
      </w:r>
      <w:r w:rsidR="006B645F" w:rsidRPr="00E63970">
        <w:rPr>
          <w:rFonts w:ascii="Times New Roman" w:hAnsi="Times New Roman"/>
          <w:sz w:val="28"/>
          <w:szCs w:val="28"/>
        </w:rPr>
        <w:t>,</w:t>
      </w:r>
      <w:r w:rsidR="003B64F7" w:rsidRPr="00E63970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="006B645F" w:rsidRPr="00E63970">
        <w:rPr>
          <w:rFonts w:ascii="Times New Roman" w:hAnsi="Times New Roman"/>
          <w:sz w:val="28"/>
          <w:szCs w:val="28"/>
        </w:rPr>
        <w:t>творческие конкурсы, приглашат</w:t>
      </w:r>
      <w:r w:rsidR="007C2B9F" w:rsidRPr="00E63970">
        <w:rPr>
          <w:rFonts w:ascii="Times New Roman" w:hAnsi="Times New Roman"/>
          <w:sz w:val="28"/>
          <w:szCs w:val="28"/>
        </w:rPr>
        <w:t>ь</w:t>
      </w:r>
      <w:r w:rsidR="006B645F" w:rsidRPr="00E63970">
        <w:rPr>
          <w:rFonts w:ascii="Times New Roman" w:hAnsi="Times New Roman"/>
          <w:sz w:val="28"/>
          <w:szCs w:val="28"/>
        </w:rPr>
        <w:t xml:space="preserve"> специалист</w:t>
      </w:r>
      <w:r w:rsidR="007C2B9F" w:rsidRPr="00E63970">
        <w:rPr>
          <w:rFonts w:ascii="Times New Roman" w:hAnsi="Times New Roman"/>
          <w:sz w:val="28"/>
          <w:szCs w:val="28"/>
        </w:rPr>
        <w:t>ов</w:t>
      </w:r>
      <w:r w:rsidR="006B645F" w:rsidRPr="00E63970">
        <w:rPr>
          <w:rFonts w:ascii="Times New Roman" w:hAnsi="Times New Roman"/>
          <w:sz w:val="28"/>
          <w:szCs w:val="28"/>
        </w:rPr>
        <w:t xml:space="preserve">. </w:t>
      </w:r>
      <w:r w:rsidR="009B3A7E" w:rsidRPr="000E5B63">
        <w:rPr>
          <w:rFonts w:ascii="Times New Roman" w:hAnsi="Times New Roman"/>
          <w:sz w:val="28"/>
          <w:szCs w:val="28"/>
        </w:rPr>
        <w:t xml:space="preserve">Цель данной работы – </w:t>
      </w:r>
      <w:r w:rsidR="0023619E" w:rsidRPr="00E63970">
        <w:rPr>
          <w:rFonts w:ascii="Times New Roman" w:hAnsi="Times New Roman"/>
          <w:sz w:val="28"/>
          <w:szCs w:val="28"/>
        </w:rPr>
        <w:t>обеспечени</w:t>
      </w:r>
      <w:r w:rsidR="000E2463" w:rsidRPr="00E63970">
        <w:rPr>
          <w:rFonts w:ascii="Times New Roman" w:hAnsi="Times New Roman"/>
          <w:sz w:val="28"/>
          <w:szCs w:val="28"/>
        </w:rPr>
        <w:t>е</w:t>
      </w:r>
      <w:r w:rsidR="0023619E" w:rsidRPr="00E63970">
        <w:rPr>
          <w:rFonts w:ascii="Times New Roman" w:hAnsi="Times New Roman"/>
          <w:sz w:val="28"/>
          <w:szCs w:val="28"/>
        </w:rPr>
        <w:t xml:space="preserve"> информационной безопасности</w:t>
      </w:r>
      <w:r w:rsidR="0023619E" w:rsidRPr="00E63970">
        <w:rPr>
          <w:rStyle w:val="a8"/>
          <w:rFonts w:ascii="Times New Roman" w:hAnsi="Times New Roman"/>
          <w:sz w:val="28"/>
          <w:szCs w:val="28"/>
        </w:rPr>
        <w:footnoteReference w:id="3"/>
      </w:r>
      <w:r w:rsidR="0023619E" w:rsidRPr="00E63970">
        <w:rPr>
          <w:rFonts w:ascii="Times New Roman" w:hAnsi="Times New Roman"/>
          <w:sz w:val="28"/>
          <w:szCs w:val="28"/>
        </w:rPr>
        <w:t xml:space="preserve">, </w:t>
      </w:r>
      <w:r w:rsidR="00E076F7" w:rsidRPr="00E63970">
        <w:rPr>
          <w:rFonts w:ascii="Times New Roman" w:hAnsi="Times New Roman"/>
          <w:b/>
          <w:bCs/>
          <w:sz w:val="28"/>
          <w:szCs w:val="28"/>
        </w:rPr>
        <w:t xml:space="preserve">предупреждение рисков </w:t>
      </w:r>
      <w:hyperlink r:id="rId8" w:tooltip="Вовлечение" w:history="1">
        <w:r w:rsidR="00E076F7" w:rsidRPr="00E63970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</w:rPr>
          <w:t>вовлечения</w:t>
        </w:r>
      </w:hyperlink>
      <w:r w:rsidR="00E076F7" w:rsidRPr="00E63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76F7" w:rsidRPr="00E63970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обучающихся в противоправную деятельность, </w:t>
      </w:r>
      <w:r w:rsidR="009B3A7E" w:rsidRPr="00E63970">
        <w:rPr>
          <w:rFonts w:ascii="Times New Roman" w:hAnsi="Times New Roman"/>
          <w:sz w:val="28"/>
          <w:szCs w:val="28"/>
        </w:rPr>
        <w:t>и</w:t>
      </w:r>
      <w:r w:rsidR="00D47D59" w:rsidRPr="00E63970">
        <w:rPr>
          <w:rFonts w:ascii="Times New Roman" w:hAnsi="Times New Roman"/>
          <w:sz w:val="28"/>
          <w:szCs w:val="28"/>
        </w:rPr>
        <w:t>нформировани</w:t>
      </w:r>
      <w:r w:rsidR="009B3A7E" w:rsidRPr="00E63970">
        <w:rPr>
          <w:rFonts w:ascii="Times New Roman" w:hAnsi="Times New Roman"/>
          <w:sz w:val="28"/>
          <w:szCs w:val="28"/>
        </w:rPr>
        <w:t>е о негативных проявлениях в сети Интернет</w:t>
      </w:r>
      <w:r w:rsidR="000E2463" w:rsidRPr="00E63970">
        <w:rPr>
          <w:rFonts w:ascii="Times New Roman" w:hAnsi="Times New Roman"/>
          <w:sz w:val="28"/>
          <w:szCs w:val="28"/>
        </w:rPr>
        <w:t xml:space="preserve">, способах </w:t>
      </w:r>
      <w:proofErr w:type="spellStart"/>
      <w:r w:rsidR="000E2463" w:rsidRPr="00E63970">
        <w:rPr>
          <w:rFonts w:ascii="Times New Roman" w:hAnsi="Times New Roman"/>
          <w:sz w:val="28"/>
          <w:szCs w:val="28"/>
        </w:rPr>
        <w:t>мошенничнества</w:t>
      </w:r>
      <w:proofErr w:type="spellEnd"/>
      <w:r w:rsidR="000E2463" w:rsidRPr="00E63970">
        <w:rPr>
          <w:rFonts w:ascii="Times New Roman" w:hAnsi="Times New Roman"/>
          <w:sz w:val="28"/>
          <w:szCs w:val="28"/>
        </w:rPr>
        <w:t>,</w:t>
      </w:r>
      <w:r w:rsidR="009B3A7E" w:rsidRPr="00E639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B3A7E" w:rsidRPr="00E63970">
        <w:rPr>
          <w:rFonts w:ascii="Times New Roman" w:hAnsi="Times New Roman"/>
          <w:sz w:val="28"/>
          <w:szCs w:val="28"/>
        </w:rPr>
        <w:t>предупрежден-вооружен</w:t>
      </w:r>
      <w:proofErr w:type="spellEnd"/>
      <w:r w:rsidR="009B3A7E" w:rsidRPr="00E63970">
        <w:rPr>
          <w:rFonts w:ascii="Times New Roman" w:hAnsi="Times New Roman"/>
          <w:sz w:val="28"/>
          <w:szCs w:val="28"/>
        </w:rPr>
        <w:t>)</w:t>
      </w:r>
      <w:r w:rsidR="00D47D59" w:rsidRPr="00E63970">
        <w:rPr>
          <w:rFonts w:ascii="Times New Roman" w:hAnsi="Times New Roman"/>
          <w:sz w:val="28"/>
          <w:szCs w:val="28"/>
        </w:rPr>
        <w:t xml:space="preserve">, </w:t>
      </w:r>
      <w:r w:rsidR="009B3A7E" w:rsidRPr="00E63970">
        <w:rPr>
          <w:rFonts w:ascii="Times New Roman" w:hAnsi="Times New Roman"/>
          <w:sz w:val="28"/>
          <w:szCs w:val="28"/>
        </w:rPr>
        <w:t xml:space="preserve">объяснения истинных причин создания </w:t>
      </w:r>
      <w:r w:rsidR="000E2463" w:rsidRPr="00E63970">
        <w:rPr>
          <w:rFonts w:ascii="Times New Roman" w:hAnsi="Times New Roman"/>
          <w:sz w:val="28"/>
          <w:szCs w:val="28"/>
        </w:rPr>
        <w:t>деструктивных</w:t>
      </w:r>
      <w:r w:rsidR="009B3A7E" w:rsidRPr="00E63970">
        <w:rPr>
          <w:rFonts w:ascii="Times New Roman" w:hAnsi="Times New Roman"/>
          <w:sz w:val="28"/>
          <w:szCs w:val="28"/>
        </w:rPr>
        <w:t xml:space="preserve"> групп; </w:t>
      </w:r>
      <w:r w:rsidR="00D47D59" w:rsidRPr="00E63970">
        <w:rPr>
          <w:rFonts w:ascii="Times New Roman" w:hAnsi="Times New Roman"/>
          <w:sz w:val="28"/>
          <w:szCs w:val="28"/>
        </w:rPr>
        <w:t>привлечения внимания к положительным возможностям</w:t>
      </w:r>
      <w:r w:rsidR="000E2463" w:rsidRPr="00E63970">
        <w:rPr>
          <w:rFonts w:ascii="Times New Roman" w:hAnsi="Times New Roman"/>
          <w:sz w:val="28"/>
          <w:szCs w:val="28"/>
        </w:rPr>
        <w:t xml:space="preserve"> сети, например</w:t>
      </w:r>
      <w:r w:rsidR="006B645F" w:rsidRPr="00E63970">
        <w:rPr>
          <w:rFonts w:ascii="Times New Roman" w:hAnsi="Times New Roman"/>
          <w:sz w:val="28"/>
          <w:szCs w:val="28"/>
        </w:rPr>
        <w:t xml:space="preserve"> </w:t>
      </w:r>
      <w:r w:rsidR="009B3A7E" w:rsidRPr="00E63970">
        <w:rPr>
          <w:rFonts w:ascii="Times New Roman" w:hAnsi="Times New Roman"/>
          <w:sz w:val="28"/>
          <w:szCs w:val="28"/>
        </w:rPr>
        <w:t>сайтам, позволяющим развиваться, образовываться</w:t>
      </w:r>
      <w:r w:rsidR="0023619E" w:rsidRPr="00E63970">
        <w:rPr>
          <w:rFonts w:ascii="Times New Roman" w:hAnsi="Times New Roman"/>
          <w:sz w:val="28"/>
          <w:szCs w:val="28"/>
        </w:rPr>
        <w:t>.</w:t>
      </w:r>
      <w:r w:rsidR="006B645F" w:rsidRPr="00E63970">
        <w:rPr>
          <w:rFonts w:ascii="Times New Roman" w:hAnsi="Times New Roman"/>
          <w:sz w:val="28"/>
          <w:szCs w:val="28"/>
        </w:rPr>
        <w:t xml:space="preserve">  </w:t>
      </w:r>
    </w:p>
    <w:p w:rsidR="00920636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E">
        <w:rPr>
          <w:rFonts w:ascii="Times New Roman" w:hAnsi="Times New Roman"/>
          <w:sz w:val="28"/>
          <w:szCs w:val="28"/>
        </w:rPr>
        <w:t xml:space="preserve">К сожалению, в нашем обществе еще слабо развиты основы </w:t>
      </w:r>
      <w:proofErr w:type="spellStart"/>
      <w:r w:rsidRPr="000233BE"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 w:rsidRPr="000233BE">
        <w:rPr>
          <w:rFonts w:ascii="Times New Roman" w:hAnsi="Times New Roman"/>
          <w:sz w:val="28"/>
          <w:szCs w:val="28"/>
        </w:rPr>
        <w:t>. Нет такого предмета в процессе обучения. Поэтому главная задача сегодня для общества</w:t>
      </w:r>
      <w:r w:rsidR="007C2B9F">
        <w:rPr>
          <w:rFonts w:ascii="Times New Roman" w:hAnsi="Times New Roman"/>
          <w:sz w:val="28"/>
          <w:szCs w:val="28"/>
        </w:rPr>
        <w:t>, педагогов</w:t>
      </w:r>
      <w:r w:rsidRPr="000233BE">
        <w:rPr>
          <w:rFonts w:ascii="Times New Roman" w:hAnsi="Times New Roman"/>
          <w:sz w:val="28"/>
          <w:szCs w:val="28"/>
        </w:rPr>
        <w:t xml:space="preserve"> и родителей в том числе – обеспечение безопасности детей, которые не всегда способны правильно оценить степень угрозы информации, которую они воспринимают или передают. А задача молодых – быть грамотнее, критичнее, больше читать научную информацию и качественную художественную литературу, а так же знать и выполнять основы </w:t>
      </w:r>
      <w:proofErr w:type="spellStart"/>
      <w:r w:rsidRPr="000233BE"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 w:rsidRPr="000233BE">
        <w:rPr>
          <w:rFonts w:ascii="Times New Roman" w:hAnsi="Times New Roman"/>
          <w:sz w:val="28"/>
          <w:szCs w:val="28"/>
        </w:rPr>
        <w:t xml:space="preserve">. </w:t>
      </w:r>
    </w:p>
    <w:p w:rsidR="00620085" w:rsidRDefault="00620085" w:rsidP="000233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B63" w:rsidRPr="00620085" w:rsidRDefault="000E5B63" w:rsidP="000233BE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620085">
        <w:rPr>
          <w:rFonts w:ascii="Times New Roman" w:hAnsi="Times New Roman"/>
          <w:i/>
          <w:sz w:val="28"/>
          <w:szCs w:val="28"/>
        </w:rPr>
        <w:t>Используемые источники:</w:t>
      </w:r>
    </w:p>
    <w:bookmarkEnd w:id="0"/>
    <w:p w:rsidR="000E5B63" w:rsidRDefault="000E5B63" w:rsidP="000E5B63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5B63">
        <w:rPr>
          <w:rFonts w:ascii="Times New Roman" w:hAnsi="Times New Roman"/>
          <w:sz w:val="28"/>
          <w:szCs w:val="28"/>
        </w:rPr>
        <w:t>Афицинский</w:t>
      </w:r>
      <w:proofErr w:type="spellEnd"/>
      <w:r w:rsidRPr="000E5B63">
        <w:rPr>
          <w:rFonts w:ascii="Times New Roman" w:hAnsi="Times New Roman"/>
          <w:sz w:val="28"/>
          <w:szCs w:val="28"/>
        </w:rPr>
        <w:t xml:space="preserve"> А. М. СЕКТЫ: характеристика, методики влияния и </w:t>
      </w:r>
      <w:r w:rsidRPr="00620085">
        <w:rPr>
          <w:rFonts w:ascii="Times New Roman" w:hAnsi="Times New Roman"/>
          <w:sz w:val="28"/>
          <w:szCs w:val="28"/>
        </w:rPr>
        <w:t xml:space="preserve">манипулирования. </w:t>
      </w:r>
      <w:hyperlink r:id="rId9" w:history="1">
        <w:r w:rsidR="00620085" w:rsidRPr="00620085">
          <w:rPr>
            <w:rStyle w:val="a9"/>
            <w:rFonts w:ascii="Times New Roman" w:hAnsi="Times New Roman"/>
            <w:color w:val="auto"/>
            <w:sz w:val="28"/>
            <w:szCs w:val="28"/>
          </w:rPr>
          <w:t>http://www.b17.ru/article/33408/</w:t>
        </w:r>
      </w:hyperlink>
    </w:p>
    <w:p w:rsidR="00620085" w:rsidRPr="000E5B63" w:rsidRDefault="00620085" w:rsidP="00620085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0085">
        <w:rPr>
          <w:rFonts w:ascii="Times New Roman" w:hAnsi="Times New Roman"/>
          <w:sz w:val="28"/>
          <w:szCs w:val="28"/>
        </w:rPr>
        <w:t>Вовлечение молодежи в секты: механизмы. Портал Справочник по безопасности – http://www.warning.dp.ua/bezop106.htm</w:t>
      </w:r>
      <w:proofErr w:type="gramStart"/>
      <w:r w:rsidRPr="00620085">
        <w:rPr>
          <w:rFonts w:ascii="Times New Roman" w:hAnsi="Times New Roman"/>
          <w:sz w:val="28"/>
          <w:szCs w:val="28"/>
        </w:rPr>
        <w:t>С</w:t>
      </w:r>
      <w:proofErr w:type="gramEnd"/>
    </w:p>
    <w:p w:rsidR="000E5B63" w:rsidRPr="000E5B63" w:rsidRDefault="000E5B63" w:rsidP="000E5B63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5B63">
        <w:rPr>
          <w:rFonts w:ascii="Times New Roman" w:hAnsi="Times New Roman"/>
          <w:sz w:val="28"/>
          <w:szCs w:val="28"/>
        </w:rPr>
        <w:t>Гафнер</w:t>
      </w:r>
      <w:proofErr w:type="spellEnd"/>
      <w:r w:rsidRPr="000E5B63">
        <w:rPr>
          <w:rFonts w:ascii="Times New Roman" w:hAnsi="Times New Roman"/>
          <w:sz w:val="28"/>
          <w:szCs w:val="28"/>
        </w:rPr>
        <w:t xml:space="preserve"> В. В., Петров С. В. , </w:t>
      </w:r>
      <w:proofErr w:type="spellStart"/>
      <w:r w:rsidRPr="000E5B63">
        <w:rPr>
          <w:rFonts w:ascii="Times New Roman" w:hAnsi="Times New Roman"/>
          <w:sz w:val="28"/>
          <w:szCs w:val="28"/>
        </w:rPr>
        <w:t>Забара</w:t>
      </w:r>
      <w:proofErr w:type="spellEnd"/>
      <w:r w:rsidRPr="000E5B63">
        <w:rPr>
          <w:rFonts w:ascii="Times New Roman" w:hAnsi="Times New Roman"/>
          <w:sz w:val="28"/>
          <w:szCs w:val="28"/>
        </w:rPr>
        <w:t> Л. И. Опасности социального характера и защита от них</w:t>
      </w:r>
      <w:proofErr w:type="gramStart"/>
      <w:r w:rsidRPr="000E5B63">
        <w:rPr>
          <w:rFonts w:ascii="Times New Roman" w:hAnsi="Times New Roman"/>
          <w:sz w:val="28"/>
          <w:szCs w:val="28"/>
        </w:rPr>
        <w:t> .</w:t>
      </w:r>
      <w:proofErr w:type="gramEnd"/>
      <w:r w:rsidRPr="000E5B63">
        <w:rPr>
          <w:rFonts w:ascii="Times New Roman" w:hAnsi="Times New Roman"/>
          <w:sz w:val="28"/>
          <w:szCs w:val="28"/>
        </w:rPr>
        <w:t xml:space="preserve"> Электронное пособие  http://социальная-безопасность.гафнер.рф/chitat-posobie/glava-3-opasnosti-obshchestvennogo-haraktera/3-1-3-socialnaya-opasnost-destruktivnyh-kultov/</w:t>
      </w:r>
    </w:p>
    <w:p w:rsidR="00620085" w:rsidRPr="00620085" w:rsidRDefault="00620085" w:rsidP="000E5B63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0085">
        <w:rPr>
          <w:rFonts w:ascii="Times New Roman" w:hAnsi="Times New Roman"/>
          <w:sz w:val="28"/>
          <w:szCs w:val="28"/>
        </w:rPr>
        <w:t xml:space="preserve">Новая газета. Группы смерти во </w:t>
      </w:r>
      <w:proofErr w:type="spellStart"/>
      <w:r w:rsidRPr="0062008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20085">
        <w:rPr>
          <w:rFonts w:ascii="Times New Roman" w:hAnsi="Times New Roman"/>
          <w:sz w:val="28"/>
          <w:szCs w:val="28"/>
        </w:rPr>
        <w:t xml:space="preserve">: кто и как доводит детей до суицида. https://www.novayagazeta.ru/articles/2016/05/16/68604-gruppy-smerti-18 </w:t>
      </w:r>
    </w:p>
    <w:p w:rsidR="000E5B63" w:rsidRPr="00620085" w:rsidRDefault="000E5B63" w:rsidP="000E5B63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0085">
        <w:rPr>
          <w:rFonts w:ascii="Times New Roman" w:hAnsi="Times New Roman"/>
          <w:sz w:val="28"/>
          <w:szCs w:val="28"/>
        </w:rPr>
        <w:t xml:space="preserve">Группы смерти в </w:t>
      </w:r>
      <w:proofErr w:type="spellStart"/>
      <w:r w:rsidRPr="00620085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620085">
        <w:rPr>
          <w:rFonts w:ascii="Times New Roman" w:hAnsi="Times New Roman"/>
          <w:sz w:val="28"/>
          <w:szCs w:val="28"/>
        </w:rPr>
        <w:t xml:space="preserve">: как родителям распознать опасное увлечение   подростка </w:t>
      </w:r>
      <w:hyperlink r:id="rId10" w:history="1">
        <w:r w:rsidR="00620085" w:rsidRPr="00620085">
          <w:rPr>
            <w:rStyle w:val="a9"/>
            <w:rFonts w:ascii="Times New Roman" w:hAnsi="Times New Roman"/>
            <w:color w:val="auto"/>
            <w:sz w:val="28"/>
            <w:szCs w:val="28"/>
          </w:rPr>
          <w:t>https://slavdelo.dn.ua/2016/12/15/gruppyi-smerti-v-sotssetyah-kak-roditelyam-raspoznat-opasnoe-uvlechenie-podrostka/</w:t>
        </w:r>
      </w:hyperlink>
    </w:p>
    <w:p w:rsidR="00620085" w:rsidRPr="00620085" w:rsidRDefault="00620085" w:rsidP="00620085">
      <w:pPr>
        <w:pStyle w:val="aa"/>
        <w:numPr>
          <w:ilvl w:val="0"/>
          <w:numId w:val="11"/>
        </w:num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085">
        <w:rPr>
          <w:rFonts w:ascii="Times New Roman" w:hAnsi="Times New Roman"/>
          <w:sz w:val="28"/>
          <w:szCs w:val="28"/>
        </w:rPr>
        <w:t>Интернет-груминг</w:t>
      </w:r>
      <w:proofErr w:type="spellEnd"/>
      <w:r w:rsidRPr="00620085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620085">
          <w:rPr>
            <w:rStyle w:val="a9"/>
            <w:rFonts w:ascii="Times New Roman" w:hAnsi="Times New Roman"/>
            <w:color w:val="auto"/>
            <w:sz w:val="28"/>
            <w:szCs w:val="28"/>
          </w:rPr>
          <w:t>http://klassmama.blogspot.ru/2013/02/blog-post_27.html</w:t>
        </w:r>
      </w:hyperlink>
    </w:p>
    <w:p w:rsidR="000E5B63" w:rsidRPr="00620085" w:rsidRDefault="000E5B63" w:rsidP="000E5B63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0085">
        <w:rPr>
          <w:rFonts w:ascii="Times New Roman" w:hAnsi="Times New Roman"/>
          <w:sz w:val="28"/>
          <w:szCs w:val="28"/>
        </w:rPr>
        <w:t>Осторожно "Группы смерти" Часть 4: Что делать? Психологи на b17.ru</w:t>
      </w:r>
    </w:p>
    <w:p w:rsidR="00620085" w:rsidRPr="00620085" w:rsidRDefault="00620085" w:rsidP="00620085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0085">
        <w:rPr>
          <w:rFonts w:ascii="Times New Roman" w:hAnsi="Times New Roman"/>
          <w:sz w:val="28"/>
          <w:szCs w:val="28"/>
        </w:rPr>
        <w:lastRenderedPageBreak/>
        <w:t>О психологических и медицинских аспектах негативного влияния компьютерной зависимости на несовершеннолетних – http://lektsia.com/2x8892.html</w:t>
      </w:r>
    </w:p>
    <w:p w:rsidR="000E5B63" w:rsidRPr="00620085" w:rsidRDefault="000E5B63" w:rsidP="000E5B63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0085">
        <w:rPr>
          <w:rFonts w:ascii="Times New Roman" w:hAnsi="Times New Roman"/>
          <w:sz w:val="28"/>
          <w:szCs w:val="28"/>
        </w:rPr>
        <w:t>Польза и вред интернета  -</w:t>
      </w:r>
      <w:proofErr w:type="gramStart"/>
      <w:r w:rsidRPr="006200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20085">
        <w:rPr>
          <w:rFonts w:ascii="Times New Roman" w:hAnsi="Times New Roman"/>
          <w:sz w:val="28"/>
          <w:szCs w:val="28"/>
        </w:rPr>
        <w:t>http//samosoverhenstvovanie.ru/polza-i-vred-interneta-dlya-cheloveka/</w:t>
      </w:r>
    </w:p>
    <w:p w:rsidR="00620085" w:rsidRPr="00620085" w:rsidRDefault="00620085" w:rsidP="00620085">
      <w:pPr>
        <w:pStyle w:val="aa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0085">
        <w:rPr>
          <w:rFonts w:ascii="Times New Roman" w:hAnsi="Times New Roman"/>
          <w:sz w:val="28"/>
          <w:szCs w:val="28"/>
        </w:rPr>
        <w:t xml:space="preserve">Профилактика вовлечения молодежи в неформальные группы деструктивной направленности Слабая </w:t>
      </w:r>
      <w:proofErr w:type="gramStart"/>
      <w:r w:rsidRPr="00620085">
        <w:rPr>
          <w:rFonts w:ascii="Times New Roman" w:hAnsi="Times New Roman"/>
          <w:sz w:val="28"/>
          <w:szCs w:val="28"/>
        </w:rPr>
        <w:t>психика-как</w:t>
      </w:r>
      <w:proofErr w:type="gramEnd"/>
      <w:r w:rsidRPr="00620085">
        <w:rPr>
          <w:rFonts w:ascii="Times New Roman" w:hAnsi="Times New Roman"/>
          <w:sz w:val="28"/>
          <w:szCs w:val="28"/>
        </w:rPr>
        <w:t xml:space="preserve"> понять? </w:t>
      </w:r>
      <w:proofErr w:type="gramStart"/>
      <w:r w:rsidRPr="00620085">
        <w:rPr>
          <w:rFonts w:ascii="Times New Roman" w:hAnsi="Times New Roman"/>
          <w:sz w:val="28"/>
          <w:szCs w:val="28"/>
        </w:rPr>
        <w:t xml:space="preserve">Как ее укрепить? </w:t>
      </w:r>
      <w:hyperlink r:id="rId12" w:history="1">
        <w:r w:rsidRPr="00620085">
          <w:rPr>
            <w:rStyle w:val="a9"/>
            <w:rFonts w:ascii="Times New Roman" w:hAnsi="Times New Roman"/>
            <w:color w:val="auto"/>
            <w:sz w:val="28"/>
            <w:szCs w:val="28"/>
          </w:rPr>
          <w:t>http://www.medkrug.ru/community/show_thread/757?thread=47139</w:t>
        </w:r>
      </w:hyperlink>
      <w:r w:rsidRPr="00620085">
        <w:rPr>
          <w:rFonts w:ascii="Times New Roman" w:hAnsi="Times New Roman"/>
          <w:sz w:val="28"/>
          <w:szCs w:val="28"/>
        </w:rPr>
        <w:t>)</w:t>
      </w:r>
      <w:proofErr w:type="gramEnd"/>
    </w:p>
    <w:p w:rsidR="00620085" w:rsidRDefault="00620085" w:rsidP="00620085">
      <w:pPr>
        <w:pStyle w:val="aa"/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085">
        <w:rPr>
          <w:rFonts w:ascii="Times New Roman" w:hAnsi="Times New Roman"/>
          <w:sz w:val="28"/>
          <w:szCs w:val="28"/>
        </w:rPr>
        <w:t>Хасьминский</w:t>
      </w:r>
      <w:proofErr w:type="spellEnd"/>
      <w:r w:rsidRPr="00620085">
        <w:rPr>
          <w:rFonts w:ascii="Times New Roman" w:hAnsi="Times New Roman"/>
          <w:sz w:val="28"/>
          <w:szCs w:val="28"/>
        </w:rPr>
        <w:t xml:space="preserve"> М. , Головко О. Как подростков заманивают в суицидальные группы? –– http://www.pravmir.ru/kak-podrostkov-zamanivayut-v-suitsidalnyie-gruppyi</w:t>
      </w:r>
    </w:p>
    <w:p w:rsidR="00920636" w:rsidRPr="000233BE" w:rsidRDefault="00920636" w:rsidP="000233B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920636" w:rsidRPr="000233BE" w:rsidSect="00F376C4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4D" w:rsidRDefault="00415A4D" w:rsidP="0023619E">
      <w:r>
        <w:separator/>
      </w:r>
    </w:p>
  </w:endnote>
  <w:endnote w:type="continuationSeparator" w:id="0">
    <w:p w:rsidR="00415A4D" w:rsidRDefault="00415A4D" w:rsidP="0023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4D" w:rsidRDefault="00415A4D" w:rsidP="0023619E">
      <w:r>
        <w:separator/>
      </w:r>
    </w:p>
  </w:footnote>
  <w:footnote w:type="continuationSeparator" w:id="0">
    <w:p w:rsidR="00415A4D" w:rsidRDefault="00415A4D" w:rsidP="0023619E">
      <w:r>
        <w:continuationSeparator/>
      </w:r>
    </w:p>
  </w:footnote>
  <w:footnote w:id="1">
    <w:p w:rsidR="000E5B63" w:rsidRDefault="000E5B63">
      <w:pPr>
        <w:pStyle w:val="a6"/>
      </w:pPr>
      <w:r>
        <w:rPr>
          <w:rStyle w:val="a8"/>
        </w:rPr>
        <w:footnoteRef/>
      </w:r>
      <w:r>
        <w:t xml:space="preserve"> Для визуализации материала можно воспользоваться презентацией, размещенной на сайте, «Вовлечение молодежи в деструктивные группы».</w:t>
      </w:r>
    </w:p>
  </w:footnote>
  <w:footnote w:id="2">
    <w:p w:rsidR="009015EB" w:rsidRDefault="009015EB">
      <w:pPr>
        <w:pStyle w:val="a6"/>
      </w:pPr>
      <w:r>
        <w:rPr>
          <w:rStyle w:val="a8"/>
        </w:rPr>
        <w:footnoteRef/>
      </w:r>
      <w:r>
        <w:t xml:space="preserve"> </w:t>
      </w:r>
      <w:r w:rsidRPr="009015EB">
        <w:t>Психика - способность высокоразвитой материи субъективно отражать объективную реальность. Другими словами, психика — это наши внутренние реакции на окружающий нас мир, их осознание и осмысление. Мысли, эмоции, переживания, возникающие в ответ на происходящее, а также высшее психические функции, например, интеллект.</w:t>
      </w:r>
    </w:p>
  </w:footnote>
  <w:footnote w:id="3">
    <w:p w:rsidR="0023619E" w:rsidRDefault="0023619E">
      <w:pPr>
        <w:pStyle w:val="a6"/>
      </w:pPr>
      <w:r>
        <w:rPr>
          <w:rStyle w:val="a8"/>
        </w:rPr>
        <w:footnoteRef/>
      </w:r>
      <w:r>
        <w:t xml:space="preserve"> </w:t>
      </w:r>
      <w:r w:rsidRPr="0023619E">
        <w:t xml:space="preserve">Согласно </w:t>
      </w:r>
      <w:r w:rsidR="000E2463" w:rsidRPr="0023619E">
        <w:t xml:space="preserve">Российскому </w:t>
      </w:r>
      <w:r w:rsidRPr="0023619E">
        <w:t>законодательству информационная</w:t>
      </w:r>
      <w:r w:rsidR="000E2463">
        <w:t xml:space="preserve"> </w:t>
      </w:r>
      <w:r w:rsidRPr="0023619E">
        <w:t>безопасность детей –</w:t>
      </w:r>
      <w:r>
        <w:t xml:space="preserve"> </w:t>
      </w:r>
      <w:r w:rsidRPr="0023619E">
        <w:t>это состояние защищенности детей, при</w:t>
      </w:r>
      <w:r w:rsidR="000E2463">
        <w:t xml:space="preserve"> к</w:t>
      </w:r>
      <w:r w:rsidRPr="0023619E">
        <w:t>отором</w:t>
      </w:r>
      <w:r>
        <w:t xml:space="preserve"> </w:t>
      </w:r>
      <w:r w:rsidRPr="0023619E">
        <w:t>отсутствует риск, связанный с причинением информацией, в том числе</w:t>
      </w:r>
      <w:r w:rsidR="000E2463">
        <w:t xml:space="preserve"> </w:t>
      </w:r>
      <w:r w:rsidRPr="0023619E">
        <w:t xml:space="preserve">распространяемой в сети Интернет, вреда их здоровью, физическому, </w:t>
      </w:r>
      <w:r w:rsidR="000E2463">
        <w:t xml:space="preserve"> </w:t>
      </w:r>
      <w:r w:rsidRPr="0023619E">
        <w:t>психическому, духовному и нравственному развитию (Федеральный закон от</w:t>
      </w:r>
      <w:r w:rsidR="000E2463">
        <w:t xml:space="preserve"> </w:t>
      </w:r>
      <w:r w:rsidRPr="0023619E">
        <w:t xml:space="preserve">29.12.2010 </w:t>
      </w:r>
      <w:proofErr w:type="spellStart"/>
      <w:r w:rsidRPr="0023619E">
        <w:t>No</w:t>
      </w:r>
      <w:proofErr w:type="spellEnd"/>
      <w:r w:rsidRPr="0023619E">
        <w:t xml:space="preserve"> 436</w:t>
      </w:r>
      <w:r w:rsidR="000E2463">
        <w:t xml:space="preserve"> </w:t>
      </w:r>
      <w:r w:rsidRPr="0023619E">
        <w:t>-</w:t>
      </w:r>
      <w:r w:rsidR="000E2463">
        <w:t xml:space="preserve"> </w:t>
      </w:r>
      <w:r w:rsidRPr="0023619E">
        <w:t>ФЗ "О защите детей от информации, причиняющей вред их</w:t>
      </w:r>
      <w:r w:rsidR="000E2463">
        <w:t xml:space="preserve"> </w:t>
      </w:r>
      <w:r w:rsidRPr="0023619E">
        <w:t>здоровью и развитию")</w:t>
      </w:r>
      <w:proofErr w:type="gramStart"/>
      <w:r w:rsidR="000E2463">
        <w:t xml:space="preserve"> 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9E328A"/>
    <w:multiLevelType w:val="hybridMultilevel"/>
    <w:tmpl w:val="1098D406"/>
    <w:lvl w:ilvl="0" w:tplc="602269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A54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76CB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8EA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A9F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85D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E69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7AB0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F7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E1369D"/>
    <w:multiLevelType w:val="hybridMultilevel"/>
    <w:tmpl w:val="AE1864C4"/>
    <w:lvl w:ilvl="0" w:tplc="43C096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85A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EF3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BEE0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00F5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8BC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6CC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AF6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B6A7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F607F2"/>
    <w:multiLevelType w:val="hybridMultilevel"/>
    <w:tmpl w:val="D8C49520"/>
    <w:lvl w:ilvl="0" w:tplc="942CF7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E28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614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402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C9D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A82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EE1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0F1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9A74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1D4EFD"/>
    <w:multiLevelType w:val="hybridMultilevel"/>
    <w:tmpl w:val="F6C8F7AE"/>
    <w:lvl w:ilvl="0" w:tplc="5A3063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AABB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46DF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048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44F4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276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126B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0D4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00F40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A14215"/>
    <w:multiLevelType w:val="hybridMultilevel"/>
    <w:tmpl w:val="E6C824B4"/>
    <w:lvl w:ilvl="0" w:tplc="6BBA51E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EF2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655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E2E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4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0C8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827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45B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CF0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15350F"/>
    <w:multiLevelType w:val="hybridMultilevel"/>
    <w:tmpl w:val="91E80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04D37"/>
    <w:multiLevelType w:val="hybridMultilevel"/>
    <w:tmpl w:val="DF18304E"/>
    <w:lvl w:ilvl="0" w:tplc="68FCE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A4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E0B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42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600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A7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00A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EBF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0E2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952BB"/>
    <w:multiLevelType w:val="hybridMultilevel"/>
    <w:tmpl w:val="08087D0E"/>
    <w:lvl w:ilvl="0" w:tplc="ED6CD4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0E66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46F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36DD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BCD0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EE75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B655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2CD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E90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C63D5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F535A26"/>
    <w:multiLevelType w:val="hybridMultilevel"/>
    <w:tmpl w:val="440E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CDE"/>
    <w:rsid w:val="000233BE"/>
    <w:rsid w:val="00075E24"/>
    <w:rsid w:val="000E2463"/>
    <w:rsid w:val="000E5B63"/>
    <w:rsid w:val="0023619E"/>
    <w:rsid w:val="002763E8"/>
    <w:rsid w:val="002F7597"/>
    <w:rsid w:val="003B64F7"/>
    <w:rsid w:val="00415A4D"/>
    <w:rsid w:val="004C0AED"/>
    <w:rsid w:val="005C528C"/>
    <w:rsid w:val="005D6C2B"/>
    <w:rsid w:val="00614EB4"/>
    <w:rsid w:val="00620085"/>
    <w:rsid w:val="0062744D"/>
    <w:rsid w:val="006B645F"/>
    <w:rsid w:val="006F6E75"/>
    <w:rsid w:val="007C2B9F"/>
    <w:rsid w:val="0082242D"/>
    <w:rsid w:val="008B4B15"/>
    <w:rsid w:val="009015EB"/>
    <w:rsid w:val="00920636"/>
    <w:rsid w:val="00927A6F"/>
    <w:rsid w:val="009B3A7E"/>
    <w:rsid w:val="009F2CDE"/>
    <w:rsid w:val="009F4F09"/>
    <w:rsid w:val="00AE71D2"/>
    <w:rsid w:val="00B345F7"/>
    <w:rsid w:val="00BF2739"/>
    <w:rsid w:val="00C23D3F"/>
    <w:rsid w:val="00C7594B"/>
    <w:rsid w:val="00C80CAF"/>
    <w:rsid w:val="00D41663"/>
    <w:rsid w:val="00D47D59"/>
    <w:rsid w:val="00DC0FE7"/>
    <w:rsid w:val="00E07218"/>
    <w:rsid w:val="00E076F7"/>
    <w:rsid w:val="00E20FC2"/>
    <w:rsid w:val="00E63970"/>
    <w:rsid w:val="00E7027A"/>
    <w:rsid w:val="00EB7583"/>
    <w:rsid w:val="00EC191C"/>
    <w:rsid w:val="00F3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6F"/>
  </w:style>
  <w:style w:type="paragraph" w:styleId="4">
    <w:name w:val="heading 4"/>
    <w:basedOn w:val="a"/>
    <w:next w:val="a"/>
    <w:link w:val="40"/>
    <w:semiHidden/>
    <w:unhideWhenUsed/>
    <w:qFormat/>
    <w:locked/>
    <w:rsid w:val="00075E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5E2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F273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2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3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3619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619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619E"/>
    <w:rPr>
      <w:vertAlign w:val="superscript"/>
    </w:rPr>
  </w:style>
  <w:style w:type="character" w:styleId="a9">
    <w:name w:val="Hyperlink"/>
    <w:basedOn w:val="a0"/>
    <w:uiPriority w:val="99"/>
    <w:unhideWhenUsed/>
    <w:rsid w:val="00E076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6F"/>
  </w:style>
  <w:style w:type="paragraph" w:styleId="4">
    <w:name w:val="heading 4"/>
    <w:basedOn w:val="a"/>
    <w:next w:val="a"/>
    <w:link w:val="40"/>
    <w:semiHidden/>
    <w:unhideWhenUsed/>
    <w:qFormat/>
    <w:locked/>
    <w:rsid w:val="00075E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5E2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F273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2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3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3619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619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619E"/>
    <w:rPr>
      <w:vertAlign w:val="superscript"/>
    </w:rPr>
  </w:style>
  <w:style w:type="character" w:styleId="a9">
    <w:name w:val="Hyperlink"/>
    <w:basedOn w:val="a0"/>
    <w:uiPriority w:val="99"/>
    <w:unhideWhenUsed/>
    <w:rsid w:val="00E076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8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21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80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7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1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0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1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0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8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krug.ru/community/show_thread/757?thread=47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lassmama.blogspot.ru/2013/02/blog-post_27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lavdelo.dn.ua/2016/12/15/gruppyi-smerti-v-sotssetyah-kak-roditelyam-raspoznat-opasnoe-uvlechenie-podrost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17.ru/article/334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B0A2-3A9B-4F0F-81E9-435DC4F1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Лесновский ЦО</cp:lastModifiedBy>
  <cp:revision>8</cp:revision>
  <dcterms:created xsi:type="dcterms:W3CDTF">2017-12-26T10:06:00Z</dcterms:created>
  <dcterms:modified xsi:type="dcterms:W3CDTF">2021-02-06T10:38:00Z</dcterms:modified>
</cp:coreProperties>
</file>